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F0" w:rsidRPr="008F7BF0" w:rsidRDefault="004C3556" w:rsidP="004C3556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8F7BF0" w:rsidRPr="008F7BF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bookmarkEnd w:id="0"/>
    </w:p>
    <w:p w:rsidR="008F7BF0" w:rsidRDefault="008F7BF0" w:rsidP="004C3556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8F7BF0">
        <w:rPr>
          <w:rFonts w:ascii="Times New Roman" w:hAnsi="Times New Roman" w:cs="Times New Roman"/>
          <w:sz w:val="28"/>
          <w:szCs w:val="28"/>
        </w:rPr>
        <w:t>к приказу №</w:t>
      </w:r>
      <w:r w:rsidR="004C3556">
        <w:rPr>
          <w:rFonts w:ascii="Times New Roman" w:hAnsi="Times New Roman" w:cs="Times New Roman"/>
          <w:sz w:val="28"/>
          <w:szCs w:val="28"/>
        </w:rPr>
        <w:t>106</w:t>
      </w:r>
      <w:r w:rsidRPr="008F7BF0">
        <w:rPr>
          <w:rFonts w:ascii="Times New Roman" w:hAnsi="Times New Roman" w:cs="Times New Roman"/>
          <w:sz w:val="28"/>
          <w:szCs w:val="28"/>
        </w:rPr>
        <w:t xml:space="preserve"> от  </w:t>
      </w:r>
      <w:r w:rsidR="004C3556">
        <w:rPr>
          <w:rFonts w:ascii="Times New Roman" w:hAnsi="Times New Roman" w:cs="Times New Roman"/>
          <w:sz w:val="28"/>
          <w:szCs w:val="28"/>
        </w:rPr>
        <w:t xml:space="preserve">       10.04.2019г.</w:t>
      </w:r>
    </w:p>
    <w:p w:rsidR="008F7BF0" w:rsidRPr="008F7BF0" w:rsidRDefault="008F7BF0" w:rsidP="008F7BF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D6360F" w:rsidRPr="007D58A9" w:rsidRDefault="00D6360F" w:rsidP="007D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360F" w:rsidRDefault="008F7BF0" w:rsidP="007D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360F" w:rsidRPr="007D58A9">
        <w:rPr>
          <w:rFonts w:ascii="Times New Roman" w:hAnsi="Times New Roman" w:cs="Times New Roman"/>
          <w:b/>
          <w:sz w:val="28"/>
          <w:szCs w:val="28"/>
        </w:rPr>
        <w:t xml:space="preserve"> стационарозамещающей технологии «Стационар на дому»</w:t>
      </w:r>
    </w:p>
    <w:p w:rsidR="007D58A9" w:rsidRPr="007D58A9" w:rsidRDefault="007D58A9" w:rsidP="007D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60F" w:rsidRDefault="007E7FFB" w:rsidP="007D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FB">
        <w:rPr>
          <w:rFonts w:ascii="Times New Roman" w:hAnsi="Times New Roman" w:cs="Times New Roman"/>
          <w:sz w:val="28"/>
          <w:szCs w:val="28"/>
        </w:rPr>
        <w:t>Стационарозамещающие технологии – это комплекс мер, направленных на социальное обслуживание, социальную поддержку граждан, находящихся в трудной жизненной ситуации.</w:t>
      </w:r>
    </w:p>
    <w:p w:rsidR="007D58A9" w:rsidRDefault="007D58A9" w:rsidP="007D5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0F" w:rsidRPr="007D58A9" w:rsidRDefault="007E7FFB" w:rsidP="007D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A9">
        <w:rPr>
          <w:rFonts w:ascii="Times New Roman" w:hAnsi="Times New Roman" w:cs="Times New Roman"/>
          <w:b/>
          <w:sz w:val="28"/>
          <w:szCs w:val="28"/>
        </w:rPr>
        <w:t>«Стационар на дому»</w:t>
      </w:r>
    </w:p>
    <w:p w:rsidR="007D58A9" w:rsidRPr="007D58A9" w:rsidRDefault="007D58A9" w:rsidP="007D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8A9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Технология «Стационар на дому» создана для оказания услуг гражданам, признанным нуждающимися в социальном обслуживании вследствие существования обстоятельств, которые ухудшают или могут ухудшить условия их жизнедеятельности: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7D58A9" w:rsidRDefault="007D58A9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8A9" w:rsidRPr="007D58A9" w:rsidRDefault="007E7FFB" w:rsidP="007D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A9">
        <w:rPr>
          <w:rFonts w:ascii="Times New Roman" w:hAnsi="Times New Roman" w:cs="Times New Roman"/>
          <w:b/>
          <w:sz w:val="28"/>
          <w:szCs w:val="28"/>
        </w:rPr>
        <w:t>Цель и основные задачи реализации Технологии</w:t>
      </w:r>
    </w:p>
    <w:p w:rsidR="007D58A9" w:rsidRDefault="007D58A9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 xml:space="preserve">Целью реализации Технологии является оказание помощи получателю социальных услуг на дому в преодолении временного трудного периода его жизни. Возвращение к </w:t>
      </w:r>
      <w:proofErr w:type="gramStart"/>
      <w:r w:rsidRPr="00D6360F">
        <w:rPr>
          <w:rFonts w:ascii="Times New Roman" w:hAnsi="Times New Roman" w:cs="Times New Roman"/>
          <w:sz w:val="28"/>
          <w:szCs w:val="28"/>
        </w:rPr>
        <w:t>привычному образу</w:t>
      </w:r>
      <w:proofErr w:type="gramEnd"/>
      <w:r w:rsidRPr="00D6360F">
        <w:rPr>
          <w:rFonts w:ascii="Times New Roman" w:hAnsi="Times New Roman" w:cs="Times New Roman"/>
          <w:sz w:val="28"/>
          <w:szCs w:val="28"/>
        </w:rPr>
        <w:t xml:space="preserve"> жизни путем предоставления социально</w:t>
      </w:r>
      <w:r w:rsidR="00766201">
        <w:rPr>
          <w:rFonts w:ascii="Times New Roman" w:hAnsi="Times New Roman" w:cs="Times New Roman"/>
          <w:sz w:val="28"/>
          <w:szCs w:val="28"/>
        </w:rPr>
        <w:t>-</w:t>
      </w:r>
      <w:r w:rsidRPr="00D6360F">
        <w:rPr>
          <w:rFonts w:ascii="Times New Roman" w:hAnsi="Times New Roman" w:cs="Times New Roman"/>
          <w:sz w:val="28"/>
          <w:szCs w:val="28"/>
        </w:rPr>
        <w:t>бытовых, социально-педагогических, социально-психологических, социально</w:t>
      </w:r>
      <w:r w:rsidR="00766201">
        <w:rPr>
          <w:rFonts w:ascii="Times New Roman" w:hAnsi="Times New Roman" w:cs="Times New Roman"/>
          <w:sz w:val="28"/>
          <w:szCs w:val="28"/>
        </w:rPr>
        <w:t>-</w:t>
      </w:r>
      <w:r w:rsidRPr="00D6360F">
        <w:rPr>
          <w:rFonts w:ascii="Times New Roman" w:hAnsi="Times New Roman" w:cs="Times New Roman"/>
          <w:sz w:val="28"/>
          <w:szCs w:val="28"/>
        </w:rPr>
        <w:t>правовых услуг в форме социального обслуживания на дому, а также оказание других видов помощи представителями медицинских, ветеранских, религиозных и общественных организаций в рамках межведомственного взаимодействия.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Основными задачами Технологии являются: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 xml:space="preserve">1. Выявление и мониторинг совместно с государственными и муниципальными органами здравоохранения, </w:t>
      </w:r>
      <w:r w:rsidRPr="00DF182A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DF182A" w:rsidRPr="00DF182A">
        <w:rPr>
          <w:rFonts w:ascii="Times New Roman" w:hAnsi="Times New Roman" w:cs="Times New Roman"/>
          <w:sz w:val="28"/>
          <w:szCs w:val="28"/>
        </w:rPr>
        <w:t>общественными организациями и правоохранительными органами</w:t>
      </w:r>
      <w:r w:rsidRPr="00DF182A">
        <w:rPr>
          <w:rFonts w:ascii="Times New Roman" w:hAnsi="Times New Roman" w:cs="Times New Roman"/>
          <w:sz w:val="28"/>
          <w:szCs w:val="28"/>
        </w:rPr>
        <w:t xml:space="preserve">, </w:t>
      </w:r>
      <w:r w:rsidRPr="00D6360F">
        <w:rPr>
          <w:rFonts w:ascii="Times New Roman" w:hAnsi="Times New Roman" w:cs="Times New Roman"/>
          <w:sz w:val="28"/>
          <w:szCs w:val="28"/>
        </w:rPr>
        <w:t>религиозными организациями людей пожилого возраста, нуждающихся в предоставлении услуг, предусмотренных технологией «Стационар на дому».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2. Содействие в психологической адаптации пожилых граждан после лечения, операций.</w:t>
      </w:r>
    </w:p>
    <w:p w:rsidR="007D58A9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 xml:space="preserve">3. Оказание услуг социальными работниками </w:t>
      </w:r>
      <w:r w:rsidR="00DF182A">
        <w:rPr>
          <w:rFonts w:ascii="Times New Roman" w:hAnsi="Times New Roman" w:cs="Times New Roman"/>
          <w:sz w:val="28"/>
          <w:szCs w:val="28"/>
        </w:rPr>
        <w:t>муниципального казенного учреждения «Комплексный центр социального обслуживания населения Доволенского района Новосибирской области» (далее – Центр)</w:t>
      </w:r>
      <w:r w:rsidRPr="00D6360F">
        <w:rPr>
          <w:rFonts w:ascii="Times New Roman" w:hAnsi="Times New Roman" w:cs="Times New Roman"/>
          <w:sz w:val="28"/>
          <w:szCs w:val="28"/>
        </w:rPr>
        <w:t xml:space="preserve"> тяжелобольным гражданам в рамках Технологии:</w:t>
      </w:r>
    </w:p>
    <w:p w:rsidR="007D58A9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оказание доврачебной медицинской помощи (измерение температуры тела, вызов врача на дом);</w:t>
      </w:r>
    </w:p>
    <w:p w:rsidR="007D58A9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lastRenderedPageBreak/>
        <w:t>– оказание санитарно-гигиенической помощи (обтирание, обмывание, гигиенические ванны, стрижка ногтей, причесывание, смена нательного и постельного белья);</w:t>
      </w:r>
    </w:p>
    <w:p w:rsidR="00766201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оказание помощи при кормлении ослабленных граждан;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обеспечение психолого-социальной поддержки получателей социальных услуг в период реабилитации после болезни.</w:t>
      </w:r>
    </w:p>
    <w:p w:rsidR="007D58A9" w:rsidRDefault="007D58A9" w:rsidP="007D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60F" w:rsidRDefault="007E7FFB" w:rsidP="007D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A9">
        <w:rPr>
          <w:rFonts w:ascii="Times New Roman" w:hAnsi="Times New Roman" w:cs="Times New Roman"/>
          <w:b/>
          <w:sz w:val="28"/>
          <w:szCs w:val="28"/>
        </w:rPr>
        <w:t>Порядок и условия реализации Технологии</w:t>
      </w:r>
    </w:p>
    <w:p w:rsidR="007D58A9" w:rsidRPr="007D58A9" w:rsidRDefault="007D58A9" w:rsidP="007D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8A9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1. Участниками Технологии «Стационар на дому» являются маломобильные пожилые граждане и инвалиды:</w:t>
      </w:r>
    </w:p>
    <w:p w:rsidR="007D58A9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нуждающиеся во временной комплексной социальной помощи, переживающие послеоперационный и посттравматический периоды;</w:t>
      </w:r>
    </w:p>
    <w:p w:rsidR="007D58A9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нуждающиеся в завершении курса лечения в домашних условиях после выписки из стационара при наличии показаний;</w:t>
      </w:r>
    </w:p>
    <w:p w:rsidR="007D58A9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 xml:space="preserve">– нуждающиеся в амбулаторном лечении, но по состоянию </w:t>
      </w:r>
      <w:proofErr w:type="gramStart"/>
      <w:r w:rsidRPr="00D6360F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D6360F">
        <w:rPr>
          <w:rFonts w:ascii="Times New Roman" w:hAnsi="Times New Roman" w:cs="Times New Roman"/>
          <w:sz w:val="28"/>
          <w:szCs w:val="28"/>
        </w:rPr>
        <w:t xml:space="preserve"> не имеющие возможность посещать поликлинику;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находящиеся в состоянии здоровья средней тяжести и тяжелом состоянии при отсутстви</w:t>
      </w:r>
      <w:r w:rsidR="00B476C9">
        <w:rPr>
          <w:rFonts w:ascii="Times New Roman" w:hAnsi="Times New Roman" w:cs="Times New Roman"/>
          <w:sz w:val="28"/>
          <w:szCs w:val="28"/>
        </w:rPr>
        <w:t>и</w:t>
      </w:r>
      <w:r w:rsidRPr="00D6360F">
        <w:rPr>
          <w:rFonts w:ascii="Times New Roman" w:hAnsi="Times New Roman" w:cs="Times New Roman"/>
          <w:sz w:val="28"/>
          <w:szCs w:val="28"/>
        </w:rPr>
        <w:t xml:space="preserve"> показаний или возможности для госпитализации в стационар круглосуточного пребывания.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 xml:space="preserve">2. Отбор участников Технологии проводится среди получателей социальных услуг социальными работниками и </w:t>
      </w:r>
      <w:proofErr w:type="gramStart"/>
      <w:r w:rsidRPr="00D6360F">
        <w:rPr>
          <w:rFonts w:ascii="Times New Roman" w:hAnsi="Times New Roman" w:cs="Times New Roman"/>
          <w:sz w:val="28"/>
          <w:szCs w:val="28"/>
        </w:rPr>
        <w:t>заведующими отделени</w:t>
      </w:r>
      <w:r w:rsidR="00B476C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6360F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дому.</w:t>
      </w:r>
    </w:p>
    <w:p w:rsidR="00D6360F" w:rsidRPr="00DF182A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82A">
        <w:rPr>
          <w:rFonts w:ascii="Times New Roman" w:hAnsi="Times New Roman" w:cs="Times New Roman"/>
          <w:sz w:val="28"/>
          <w:szCs w:val="28"/>
        </w:rPr>
        <w:t xml:space="preserve">3. Решение о включении получателя социальных услуг в участие Технологии принимается </w:t>
      </w:r>
      <w:r w:rsidR="00B476C9" w:rsidRPr="00DF182A">
        <w:rPr>
          <w:rFonts w:ascii="Times New Roman" w:hAnsi="Times New Roman" w:cs="Times New Roman"/>
          <w:sz w:val="28"/>
          <w:szCs w:val="28"/>
        </w:rPr>
        <w:t>директором</w:t>
      </w:r>
      <w:r w:rsidRPr="00DF182A">
        <w:rPr>
          <w:rFonts w:ascii="Times New Roman" w:hAnsi="Times New Roman" w:cs="Times New Roman"/>
          <w:sz w:val="28"/>
          <w:szCs w:val="28"/>
        </w:rPr>
        <w:t xml:space="preserve"> Центра на основании личного заявления получателя социальных услуг о включении в участие Технологии и имеющейся Индивидуальной программы предоставления социальных услуг (далее – ИППСУ).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4. Социальные услуги предоставляются за плату или бесплатно в зависимости от дохода получателя в соответствии с действующим законодательством и заключенным договором. Оказание других видов помощи представителями ветеранских, религиозных, общественных организаций, волонтеров в рамках межведомственного взаимодействия на бесплатной основе.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5. На каждого участника Технологии в тесном взаимодействии с лечащим врачом получателя социальных услуг, родственников и задействованными лицами, организациями составляется индивидуальный план обслуживания в рамках технологии «Стационар на дому».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6. Индивидуальный план обслуживания в рамках технологии «Стационар на дому» включает в себя: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описание состояния здоровья получателя социальных услуг и характеристик его жизнедеятельности;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перечень задействованных специалистов, привлеченных лиц и организаций с указанием видов и количества предоставляемых ими услуг, видов помощи, а так же графика посещений;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lastRenderedPageBreak/>
        <w:t>– подписи представителей задействованных организаций, участвующих в межведомственной комиссии.</w:t>
      </w:r>
    </w:p>
    <w:p w:rsidR="00D6360F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50">
        <w:rPr>
          <w:rFonts w:ascii="Times New Roman" w:hAnsi="Times New Roman" w:cs="Times New Roman"/>
          <w:sz w:val="28"/>
          <w:szCs w:val="28"/>
        </w:rPr>
        <w:t xml:space="preserve">7. </w:t>
      </w:r>
      <w:r w:rsidRPr="00D6360F">
        <w:rPr>
          <w:rFonts w:ascii="Times New Roman" w:hAnsi="Times New Roman" w:cs="Times New Roman"/>
          <w:sz w:val="28"/>
          <w:szCs w:val="28"/>
        </w:rPr>
        <w:t>В «Журнале регистрации постановки и снятия с учета участников стационарозамещающей технологии «Стационар на дому» фиксируются все участники с указанием даты постановки и даты снятия с участия в Технологии.</w:t>
      </w:r>
    </w:p>
    <w:p w:rsidR="006614F7" w:rsidRDefault="00E47275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7FFB" w:rsidRPr="00D6360F">
        <w:rPr>
          <w:rFonts w:ascii="Times New Roman" w:hAnsi="Times New Roman" w:cs="Times New Roman"/>
          <w:sz w:val="28"/>
          <w:szCs w:val="28"/>
        </w:rPr>
        <w:t>. Задействованные в реализации Технологии специалисты предоставляют услуги согласно своим должностным инструкциям и заключённым дог</w:t>
      </w:r>
      <w:r w:rsidR="006614F7">
        <w:rPr>
          <w:rFonts w:ascii="Times New Roman" w:hAnsi="Times New Roman" w:cs="Times New Roman"/>
          <w:sz w:val="28"/>
          <w:szCs w:val="28"/>
        </w:rPr>
        <w:t>оворам, а также соглашениям:</w:t>
      </w:r>
    </w:p>
    <w:p w:rsidR="006614F7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заместитель директора</w:t>
      </w:r>
      <w:r w:rsidR="00633250">
        <w:rPr>
          <w:rFonts w:ascii="Times New Roman" w:hAnsi="Times New Roman" w:cs="Times New Roman"/>
          <w:sz w:val="28"/>
          <w:szCs w:val="28"/>
        </w:rPr>
        <w:t xml:space="preserve"> </w:t>
      </w:r>
      <w:r w:rsidRPr="00D6360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636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60F">
        <w:rPr>
          <w:rFonts w:ascii="Times New Roman" w:hAnsi="Times New Roman" w:cs="Times New Roman"/>
          <w:sz w:val="28"/>
          <w:szCs w:val="28"/>
        </w:rPr>
        <w:t xml:space="preserve"> реализацией Технологии, обеспечивает заключение межведомственных соглашений, организует работу комиссий и рабочих групп;</w:t>
      </w:r>
    </w:p>
    <w:p w:rsidR="002B6F1B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заведующий отделением социального обслуживания на дому организует работу по реализации Технологии в комплексе</w:t>
      </w:r>
      <w:r w:rsidR="00336081" w:rsidRPr="00336081">
        <w:rPr>
          <w:rFonts w:ascii="Times New Roman" w:hAnsi="Times New Roman" w:cs="Times New Roman"/>
          <w:sz w:val="28"/>
          <w:szCs w:val="28"/>
        </w:rPr>
        <w:t xml:space="preserve"> </w:t>
      </w:r>
      <w:r w:rsidR="00336081">
        <w:rPr>
          <w:rFonts w:ascii="Times New Roman" w:hAnsi="Times New Roman" w:cs="Times New Roman"/>
          <w:sz w:val="28"/>
          <w:szCs w:val="28"/>
        </w:rPr>
        <w:t xml:space="preserve">и </w:t>
      </w:r>
      <w:r w:rsidR="00336081" w:rsidRPr="00D6360F">
        <w:rPr>
          <w:rFonts w:ascii="Times New Roman" w:hAnsi="Times New Roman" w:cs="Times New Roman"/>
          <w:sz w:val="28"/>
          <w:szCs w:val="28"/>
        </w:rPr>
        <w:t>осуществляет контроль по применению Технологии в отношении получателей социальных услуг</w:t>
      </w:r>
      <w:r w:rsidRPr="00D6360F">
        <w:rPr>
          <w:rFonts w:ascii="Times New Roman" w:hAnsi="Times New Roman" w:cs="Times New Roman"/>
          <w:sz w:val="28"/>
          <w:szCs w:val="28"/>
        </w:rPr>
        <w:t>, осуществляет контроль по ведению отчетности реализации Технологии; принимает отчет от социального работника и составля</w:t>
      </w:r>
      <w:r w:rsidR="00336081">
        <w:rPr>
          <w:rFonts w:ascii="Times New Roman" w:hAnsi="Times New Roman" w:cs="Times New Roman"/>
          <w:sz w:val="28"/>
          <w:szCs w:val="28"/>
        </w:rPr>
        <w:t>ет</w:t>
      </w:r>
      <w:r w:rsidRPr="00D6360F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336081">
        <w:rPr>
          <w:rFonts w:ascii="Times New Roman" w:hAnsi="Times New Roman" w:cs="Times New Roman"/>
          <w:sz w:val="28"/>
          <w:szCs w:val="28"/>
        </w:rPr>
        <w:t>ий</w:t>
      </w:r>
      <w:r w:rsidRPr="00D6360F">
        <w:rPr>
          <w:rFonts w:ascii="Times New Roman" w:hAnsi="Times New Roman" w:cs="Times New Roman"/>
          <w:sz w:val="28"/>
          <w:szCs w:val="28"/>
        </w:rPr>
        <w:t xml:space="preserve"> отчет по окончанию реализации Технологии;</w:t>
      </w:r>
    </w:p>
    <w:p w:rsidR="002B6F1B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B66">
        <w:rPr>
          <w:rFonts w:ascii="Times New Roman" w:hAnsi="Times New Roman" w:cs="Times New Roman"/>
          <w:sz w:val="28"/>
          <w:szCs w:val="28"/>
        </w:rPr>
        <w:t xml:space="preserve">– социальный работник оказывает социальные услуги в соответствии с </w:t>
      </w:r>
      <w:r w:rsidRPr="00D6360F">
        <w:rPr>
          <w:rFonts w:ascii="Times New Roman" w:hAnsi="Times New Roman" w:cs="Times New Roman"/>
          <w:sz w:val="28"/>
          <w:szCs w:val="28"/>
        </w:rPr>
        <w:t xml:space="preserve">ИППСУ и заключенным договором о предоставлении социальных услуг, а также дополнительные социальные услуги в соответствии с заключенным </w:t>
      </w:r>
      <w:r w:rsidR="00E47275">
        <w:rPr>
          <w:rFonts w:ascii="Times New Roman" w:hAnsi="Times New Roman" w:cs="Times New Roman"/>
          <w:sz w:val="28"/>
          <w:szCs w:val="28"/>
        </w:rPr>
        <w:t>дополнительным соглашением</w:t>
      </w:r>
      <w:r w:rsidRPr="00D6360F">
        <w:rPr>
          <w:rFonts w:ascii="Times New Roman" w:hAnsi="Times New Roman" w:cs="Times New Roman"/>
          <w:sz w:val="28"/>
          <w:szCs w:val="28"/>
        </w:rPr>
        <w:t xml:space="preserve"> </w:t>
      </w:r>
      <w:r w:rsidR="00E47275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Pr="00D6360F">
        <w:rPr>
          <w:rFonts w:ascii="Times New Roman" w:hAnsi="Times New Roman" w:cs="Times New Roman"/>
          <w:sz w:val="28"/>
          <w:szCs w:val="28"/>
        </w:rPr>
        <w:t>о предоставлении социальных услуг, обеспечивает взаимодействие между получателем социальных услуг и организациями-партнёрами по реализации Технологии;</w:t>
      </w:r>
    </w:p>
    <w:p w:rsidR="002B6F1B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– юрисконсульт оказывает социально-правовые услуги, обеспечивает заключение межведомственных и межсекторных соглашений, договоров для реализации Технологии;</w:t>
      </w:r>
    </w:p>
    <w:p w:rsidR="002B6F1B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 xml:space="preserve">– волонтеры на добровольной основе оказывают посильную помощь в организации и проведении мероприятий в рамках применения Технологии в соответствии с индивидуальным планом: сопровождают получателей услуг в лечебное учреждение, помогая им преодолевать барьер при передвижении; оказывают моральную и эмоциональную поддержку, беседуют, обсуждают события из жизни получателя социальных услуг, проводят досуговые мероприятия: совместное чтение и обсуждение книг, газет, журналов, разгадывание кроссвордов, </w:t>
      </w:r>
      <w:r w:rsidR="00D47B66">
        <w:rPr>
          <w:rFonts w:ascii="Times New Roman" w:hAnsi="Times New Roman" w:cs="Times New Roman"/>
          <w:sz w:val="28"/>
          <w:szCs w:val="28"/>
        </w:rPr>
        <w:t>сканвордов</w:t>
      </w:r>
      <w:r w:rsidRPr="00D6360F">
        <w:rPr>
          <w:rFonts w:ascii="Times New Roman" w:hAnsi="Times New Roman" w:cs="Times New Roman"/>
          <w:sz w:val="28"/>
          <w:szCs w:val="28"/>
        </w:rPr>
        <w:t>, головоломок, просмотр и обсуждение кинофильмов;</w:t>
      </w:r>
    </w:p>
    <w:p w:rsidR="002B6F1B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 xml:space="preserve">– представители государственных, муниципальных, общественных и религиозных организаций </w:t>
      </w:r>
      <w:r w:rsidR="00EF11A0">
        <w:rPr>
          <w:rFonts w:ascii="Times New Roman" w:hAnsi="Times New Roman" w:cs="Times New Roman"/>
          <w:sz w:val="28"/>
          <w:szCs w:val="28"/>
        </w:rPr>
        <w:t xml:space="preserve">на добровольной основе </w:t>
      </w:r>
      <w:r w:rsidRPr="00D6360F">
        <w:rPr>
          <w:rFonts w:ascii="Times New Roman" w:hAnsi="Times New Roman" w:cs="Times New Roman"/>
          <w:sz w:val="28"/>
          <w:szCs w:val="28"/>
        </w:rPr>
        <w:t>оказывают необходимую помощь получателю социальных услуг в организации и проведении мероприятий в рамках применения Технологии в соответствии с индивидуальным планом работы. Помощь представителей общественных и религиозных организаций направлена на решение психологических проблем получателя социальных услуг, проблем мировоззренческого кризиса, а также на оказание духовной поддержки, организацию досуга, обеспечение возможности участия в религиозных обрядах.</w:t>
      </w:r>
    </w:p>
    <w:p w:rsidR="002B6F1B" w:rsidRDefault="00E47275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E7FFB" w:rsidRPr="00D6360F">
        <w:rPr>
          <w:rFonts w:ascii="Times New Roman" w:hAnsi="Times New Roman" w:cs="Times New Roman"/>
          <w:sz w:val="28"/>
          <w:szCs w:val="28"/>
        </w:rPr>
        <w:t xml:space="preserve">. Срок участия в Технологии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E7FFB" w:rsidRPr="00D6360F">
        <w:rPr>
          <w:rFonts w:ascii="Times New Roman" w:hAnsi="Times New Roman" w:cs="Times New Roman"/>
          <w:sz w:val="28"/>
          <w:szCs w:val="28"/>
        </w:rPr>
        <w:t>30 дней. В зависимости от потребностей получателя услуг один получатель может участвовать в технологии неограниченное количество раз.</w:t>
      </w:r>
    </w:p>
    <w:p w:rsidR="009921D4" w:rsidRDefault="007E7FF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60F">
        <w:rPr>
          <w:rFonts w:ascii="Times New Roman" w:hAnsi="Times New Roman" w:cs="Times New Roman"/>
          <w:sz w:val="28"/>
          <w:szCs w:val="28"/>
        </w:rPr>
        <w:t>1</w:t>
      </w:r>
      <w:r w:rsidR="00E47275">
        <w:rPr>
          <w:rFonts w:ascii="Times New Roman" w:hAnsi="Times New Roman" w:cs="Times New Roman"/>
          <w:sz w:val="28"/>
          <w:szCs w:val="28"/>
        </w:rPr>
        <w:t>0</w:t>
      </w:r>
      <w:r w:rsidRPr="00D6360F">
        <w:rPr>
          <w:rFonts w:ascii="Times New Roman" w:hAnsi="Times New Roman" w:cs="Times New Roman"/>
          <w:sz w:val="28"/>
          <w:szCs w:val="28"/>
        </w:rPr>
        <w:t>. По окончании установленного индивидуальным планом срока участие получателя в Технологии завершается</w:t>
      </w:r>
      <w:r w:rsidR="00D47B66">
        <w:rPr>
          <w:rFonts w:ascii="Times New Roman" w:hAnsi="Times New Roman" w:cs="Times New Roman"/>
          <w:sz w:val="28"/>
          <w:szCs w:val="28"/>
        </w:rPr>
        <w:t>.</w:t>
      </w:r>
    </w:p>
    <w:p w:rsidR="007D58A9" w:rsidRDefault="007D58A9" w:rsidP="007D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F1B" w:rsidRPr="007D58A9" w:rsidRDefault="002B6F1B" w:rsidP="007D5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8A9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7D58A9" w:rsidRDefault="007D58A9" w:rsidP="007D5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F1B" w:rsidRDefault="002B6F1B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1B">
        <w:rPr>
          <w:rFonts w:ascii="Times New Roman" w:hAnsi="Times New Roman" w:cs="Times New Roman"/>
          <w:sz w:val="28"/>
          <w:szCs w:val="28"/>
        </w:rPr>
        <w:t xml:space="preserve">Специалисты, участвующие в реализации Технологии, несут персональную ответственность, предусмотренную законодательством Российской Федерации и законодательством </w:t>
      </w:r>
      <w:r w:rsidR="00D47B66">
        <w:rPr>
          <w:rFonts w:ascii="Times New Roman" w:hAnsi="Times New Roman" w:cs="Times New Roman"/>
          <w:sz w:val="28"/>
          <w:szCs w:val="28"/>
        </w:rPr>
        <w:t>Новосибирской</w:t>
      </w:r>
      <w:r w:rsidRPr="002B6F1B">
        <w:rPr>
          <w:rFonts w:ascii="Times New Roman" w:hAnsi="Times New Roman" w:cs="Times New Roman"/>
          <w:sz w:val="28"/>
          <w:szCs w:val="28"/>
        </w:rPr>
        <w:t xml:space="preserve"> области, за соблюдение прав и законных интересов получателей социальных услуг Центра при оказании им услуг, а также за качество предоставляемых услуг.</w:t>
      </w:r>
    </w:p>
    <w:p w:rsidR="004C3556" w:rsidRDefault="004C3556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556" w:rsidRDefault="004C3556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556" w:rsidRDefault="004C3556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556" w:rsidRPr="002B6F1B" w:rsidRDefault="004C3556" w:rsidP="007D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«КЦСОН»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Е.С.Косенок</w:t>
      </w:r>
      <w:proofErr w:type="spellEnd"/>
    </w:p>
    <w:sectPr w:rsidR="004C3556" w:rsidRPr="002B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D2F4F"/>
    <w:multiLevelType w:val="multilevel"/>
    <w:tmpl w:val="582E773E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E2"/>
    <w:rsid w:val="002B6F1B"/>
    <w:rsid w:val="00336081"/>
    <w:rsid w:val="0043431D"/>
    <w:rsid w:val="004525E2"/>
    <w:rsid w:val="004C3556"/>
    <w:rsid w:val="00633250"/>
    <w:rsid w:val="006614F7"/>
    <w:rsid w:val="00766201"/>
    <w:rsid w:val="007D58A9"/>
    <w:rsid w:val="007E7FFB"/>
    <w:rsid w:val="008F7BF0"/>
    <w:rsid w:val="009921D4"/>
    <w:rsid w:val="00B476C9"/>
    <w:rsid w:val="00D47B66"/>
    <w:rsid w:val="00D6360F"/>
    <w:rsid w:val="00DF182A"/>
    <w:rsid w:val="00E44DDB"/>
    <w:rsid w:val="00E47275"/>
    <w:rsid w:val="00E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2017</dc:creator>
  <cp:lastModifiedBy>Кадры</cp:lastModifiedBy>
  <cp:revision>2</cp:revision>
  <cp:lastPrinted>2019-07-22T08:53:00Z</cp:lastPrinted>
  <dcterms:created xsi:type="dcterms:W3CDTF">2019-07-22T08:55:00Z</dcterms:created>
  <dcterms:modified xsi:type="dcterms:W3CDTF">2019-07-22T08:55:00Z</dcterms:modified>
</cp:coreProperties>
</file>