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68" w:rsidRDefault="00D7166E" w:rsidP="00EC0068">
      <w:pPr>
        <w:pStyle w:val="1"/>
        <w:pBdr>
          <w:bottom w:val="single" w:sz="2" w:space="3" w:color="808080"/>
        </w:pBdr>
        <w:spacing w:before="45" w:beforeAutospacing="0" w:after="0" w:afterAutospacing="0" w:line="312" w:lineRule="atLeast"/>
        <w:ind w:right="150"/>
        <w:textAlignment w:val="baseline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Результаты социологического опроса уровня восприятия внутренней коррупции в </w:t>
      </w:r>
      <w:r w:rsidR="00A46D73">
        <w:rPr>
          <w:rFonts w:ascii="Arial" w:hAnsi="Arial" w:cs="Arial"/>
          <w:b w:val="0"/>
          <w:bCs w:val="0"/>
          <w:color w:val="000000"/>
          <w:sz w:val="33"/>
          <w:szCs w:val="33"/>
        </w:rPr>
        <w:t>МКУ «КЦСОН Доволенского района»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за 20</w:t>
      </w:r>
      <w:r w:rsidR="00487702">
        <w:rPr>
          <w:rFonts w:ascii="Arial" w:hAnsi="Arial" w:cs="Arial"/>
          <w:b w:val="0"/>
          <w:bCs w:val="0"/>
          <w:color w:val="000000"/>
          <w:sz w:val="33"/>
          <w:szCs w:val="33"/>
        </w:rPr>
        <w:t>2</w:t>
      </w:r>
      <w:r w:rsidR="003D61E2">
        <w:rPr>
          <w:rFonts w:ascii="Arial" w:hAnsi="Arial" w:cs="Arial"/>
          <w:b w:val="0"/>
          <w:bCs w:val="0"/>
          <w:color w:val="000000"/>
          <w:sz w:val="33"/>
          <w:szCs w:val="33"/>
        </w:rPr>
        <w:t>1</w:t>
      </w:r>
      <w:r>
        <w:rPr>
          <w:rFonts w:ascii="Arial" w:hAnsi="Arial" w:cs="Arial"/>
          <w:b w:val="0"/>
          <w:bCs w:val="0"/>
          <w:color w:val="000000"/>
          <w:sz w:val="33"/>
          <w:szCs w:val="33"/>
        </w:rPr>
        <w:t xml:space="preserve"> год</w:t>
      </w:r>
    </w:p>
    <w:p w:rsidR="00A46D73" w:rsidRDefault="00D7166E" w:rsidP="00EC006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Пол участников опроса:</w:t>
      </w:r>
    </w:p>
    <w:p w:rsidR="00A46D73" w:rsidRDefault="00A8756D" w:rsidP="007D1992">
      <w:pPr>
        <w:pStyle w:val="a5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E758F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Мужской</w:t>
      </w:r>
    </w:p>
    <w:p w:rsidR="00E758F3" w:rsidRDefault="0012454A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75</w:t>
      </w:r>
      <w:r w:rsidR="003A0D5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A8756D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E758F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Женский</w:t>
      </w:r>
    </w:p>
    <w:p w:rsidR="00E758F3" w:rsidRDefault="00E758F3" w:rsidP="00E758F3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E758F3" w:rsidRDefault="00D7166E" w:rsidP="00E758F3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Возраст участников опроса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2D4174" w:rsidRDefault="0012454A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48770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 30 лет</w:t>
      </w:r>
    </w:p>
    <w:p w:rsidR="002D4174" w:rsidRDefault="0062153A" w:rsidP="007D1992">
      <w:pPr>
        <w:pStyle w:val="a5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2D417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31-40 лет</w:t>
      </w:r>
    </w:p>
    <w:p w:rsidR="005E039E" w:rsidRDefault="0012454A" w:rsidP="0012454A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85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E039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Старше 40 лет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D7166E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Уровень образования участников опроса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6720C8" w:rsidRDefault="0012454A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="0048770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5 </w:t>
      </w:r>
      <w:r w:rsidR="0062153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Среднее</w:t>
      </w:r>
    </w:p>
    <w:p w:rsidR="00A46D73" w:rsidRDefault="0012454A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</w:t>
      </w:r>
      <w:r w:rsidR="0048770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5 </w:t>
      </w:r>
      <w:r w:rsidR="009D2C0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Среднее специальное</w:t>
      </w:r>
    </w:p>
    <w:p w:rsidR="006720C8" w:rsidRDefault="0012454A" w:rsidP="009D2C06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40</w:t>
      </w:r>
      <w:r w:rsidR="003A0D5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9D2C0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Высшее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A8756D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рудовой стаж (общий)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участников опроса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:</w:t>
      </w:r>
    </w:p>
    <w:p w:rsidR="006720C8" w:rsidRDefault="00692D23" w:rsidP="00895E11">
      <w:pPr>
        <w:pStyle w:val="a5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До 5 лет</w:t>
      </w:r>
    </w:p>
    <w:p w:rsidR="006720C8" w:rsidRDefault="00692D23" w:rsidP="007D1992">
      <w:pPr>
        <w:pStyle w:val="a5"/>
        <w:numPr>
          <w:ilvl w:val="0"/>
          <w:numId w:val="2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От 5 до 10 лет</w:t>
      </w:r>
    </w:p>
    <w:p w:rsidR="006720C8" w:rsidRDefault="0012454A" w:rsidP="0012454A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 10 до 15 лет</w:t>
      </w:r>
    </w:p>
    <w:p w:rsidR="006720C8" w:rsidRDefault="0012454A" w:rsidP="00487702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85</w:t>
      </w:r>
      <w:proofErr w:type="gramStart"/>
      <w:r w:rsidR="0048770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</w:t>
      </w:r>
      <w:proofErr w:type="gramEnd"/>
      <w:r w:rsidR="006720C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олее 15 лет</w:t>
      </w:r>
    </w:p>
    <w:p w:rsidR="006720C8" w:rsidRDefault="006720C8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720C8" w:rsidRDefault="00244EB5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Ч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то такое коррупция?</w:t>
      </w:r>
    </w:p>
    <w:p w:rsidR="00D23575" w:rsidRDefault="00D23575" w:rsidP="006720C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ответов)</w:t>
      </w:r>
    </w:p>
    <w:p w:rsidR="00BD4437" w:rsidRDefault="00692D23" w:rsidP="007D1992">
      <w:pPr>
        <w:pStyle w:val="a5"/>
        <w:numPr>
          <w:ilvl w:val="0"/>
          <w:numId w:val="30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Взяточничество</w:t>
      </w:r>
    </w:p>
    <w:p w:rsidR="00BD4437" w:rsidRDefault="00692D23" w:rsidP="007D1992">
      <w:pPr>
        <w:pStyle w:val="a5"/>
        <w:numPr>
          <w:ilvl w:val="0"/>
          <w:numId w:val="2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Подношение подарков должностным лицам</w:t>
      </w:r>
    </w:p>
    <w:p w:rsidR="00BD4437" w:rsidRDefault="00692D23" w:rsidP="007D1992">
      <w:pPr>
        <w:pStyle w:val="a5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Использование должностного положения в личных, корыстных интересах</w:t>
      </w:r>
    </w:p>
    <w:p w:rsidR="00BD4437" w:rsidRDefault="00692D23" w:rsidP="007D1992">
      <w:pPr>
        <w:pStyle w:val="a5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D44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Использование средств Учреждения в личных целях</w:t>
      </w:r>
    </w:p>
    <w:p w:rsidR="00BD4437" w:rsidRDefault="00692D23" w:rsidP="007D1992">
      <w:pPr>
        <w:pStyle w:val="a5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Оказание влияния на принятие или отказ от принятия какого-либо решения должностным лицом</w:t>
      </w:r>
    </w:p>
    <w:p w:rsidR="00D23575" w:rsidRDefault="00692D23" w:rsidP="007D1992">
      <w:pPr>
        <w:pStyle w:val="a5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Знаменитый русский «блат»</w:t>
      </w:r>
    </w:p>
    <w:p w:rsidR="00420FBA" w:rsidRDefault="00420FBA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20FBA" w:rsidRDefault="00A8756D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</w:t>
      </w:r>
      <w:r w:rsidR="00420FB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иды подарков, которые можно было бы назвать взяткой:</w:t>
      </w:r>
    </w:p>
    <w:p w:rsidR="005E039E" w:rsidRDefault="005E039E" w:rsidP="00420FB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ответов)</w:t>
      </w:r>
    </w:p>
    <w:p w:rsidR="00420FBA" w:rsidRDefault="00102A1A" w:rsidP="009905B1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3,5</w:t>
      </w:r>
      <w:r w:rsidR="009905B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B51E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Цветы</w:t>
      </w:r>
    </w:p>
    <w:p w:rsidR="001B51E0" w:rsidRDefault="00692D23" w:rsidP="007D1992">
      <w:pPr>
        <w:pStyle w:val="a5"/>
        <w:numPr>
          <w:ilvl w:val="0"/>
          <w:numId w:val="3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Продукты питания</w:t>
      </w:r>
    </w:p>
    <w:p w:rsidR="00730321" w:rsidRDefault="00692D23" w:rsidP="007D1992">
      <w:pPr>
        <w:pStyle w:val="a5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Бытовые приборы</w:t>
      </w:r>
    </w:p>
    <w:p w:rsidR="00730321" w:rsidRDefault="00102A1A" w:rsidP="00102A1A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53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Денежная сумма</w:t>
      </w:r>
    </w:p>
    <w:p w:rsidR="00730321" w:rsidRDefault="00102A1A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10,5</w:t>
      </w:r>
      <w:r w:rsidR="00332D7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Услуга</w:t>
      </w:r>
    </w:p>
    <w:p w:rsidR="00730321" w:rsidRDefault="00692D23" w:rsidP="007D1992">
      <w:pPr>
        <w:pStyle w:val="a5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3032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</w:t>
      </w:r>
    </w:p>
    <w:p w:rsidR="00730321" w:rsidRDefault="00730321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D23575" w:rsidRDefault="00D23575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Допустимо ли решать некоторые проблемы «неофициальным»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путем?</w:t>
      </w:r>
    </w:p>
    <w:p w:rsidR="00D23575" w:rsidRDefault="00692D23" w:rsidP="007D1992">
      <w:pPr>
        <w:pStyle w:val="a5"/>
        <w:numPr>
          <w:ilvl w:val="0"/>
          <w:numId w:val="3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</w:t>
      </w:r>
    </w:p>
    <w:p w:rsidR="00D23575" w:rsidRDefault="00ED74D2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50</w:t>
      </w:r>
      <w:proofErr w:type="gramStart"/>
      <w:r w:rsidR="00332D7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D23575" w:rsidRDefault="00ED74D2" w:rsidP="00332D7C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40</w:t>
      </w:r>
      <w:proofErr w:type="gramStart"/>
      <w:r w:rsidR="00332D7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D2357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ависит от ситуации</w:t>
      </w: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Знакомы ли с основными мерами по противодействию коррупции?</w:t>
      </w:r>
    </w:p>
    <w:p w:rsidR="00115D39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proofErr w:type="gramStart"/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а, я хорошо с ними знаком (а)</w:t>
      </w:r>
    </w:p>
    <w:p w:rsidR="00115D39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60</w:t>
      </w:r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немного знаю об антикоррупционных мерах</w:t>
      </w:r>
    </w:p>
    <w:p w:rsidR="00115D39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35</w:t>
      </w:r>
      <w:proofErr w:type="gramStart"/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ет, я не имею никакой информации об антикоррупционных мерах</w:t>
      </w:r>
    </w:p>
    <w:p w:rsidR="00D23575" w:rsidRDefault="00D23575" w:rsidP="00D2357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A46D73" w:rsidRDefault="0057468F" w:rsidP="00EC0068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Какой из видов коррупции наиболее распространен?</w:t>
      </w:r>
    </w:p>
    <w:p w:rsidR="0057468F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50</w:t>
      </w:r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692D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Взяточничество</w:t>
      </w:r>
    </w:p>
    <w:p w:rsidR="0057468F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</w:t>
      </w:r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Содействие в решении каких-либо вопросов по признакам ро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r w:rsidR="0057468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ства, землячества</w:t>
      </w:r>
    </w:p>
    <w:p w:rsidR="0057468F" w:rsidRDefault="000A3123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ED74D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Присвоение бюджетных средств</w:t>
      </w:r>
    </w:p>
    <w:p w:rsidR="00893D8B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Вымогательство</w:t>
      </w:r>
    </w:p>
    <w:p w:rsidR="00893D8B" w:rsidRDefault="003E28AE" w:rsidP="007D1992">
      <w:pPr>
        <w:pStyle w:val="a5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 (укажите, что именно)____________________________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_________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____</w:t>
      </w:r>
    </w:p>
    <w:p w:rsidR="00893D8B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25</w:t>
      </w:r>
      <w:proofErr w:type="gramStart"/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893D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15D39" w:rsidRDefault="00115D39" w:rsidP="00115D39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Приходилось ли в течение последнего года попадать в коррупционную ситуацию независимо от того, давали взятку, подарок или нет?</w:t>
      </w:r>
    </w:p>
    <w:p w:rsidR="00115D39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</w:t>
      </w:r>
    </w:p>
    <w:p w:rsidR="00115D39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15D3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893D8B" w:rsidRDefault="00893D8B" w:rsidP="00893D8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893D8B" w:rsidRDefault="00893D8B" w:rsidP="00893D8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Сталкивались ли с фактами коррупции в МКУ «КЦСОН Доволенского района»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?</w:t>
      </w:r>
    </w:p>
    <w:p w:rsidR="00893D8B" w:rsidRDefault="003E28AE" w:rsidP="007D1992">
      <w:pPr>
        <w:pStyle w:val="a5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</w:t>
      </w:r>
    </w:p>
    <w:p w:rsidR="009A74EA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</w:t>
      </w:r>
    </w:p>
    <w:p w:rsidR="009A74EA" w:rsidRDefault="00ED74D2" w:rsidP="000A3123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0A312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E28A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0429C" w:rsidRDefault="0040429C" w:rsidP="0040429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0429C" w:rsidRDefault="0040429C" w:rsidP="0040429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Если сталкивались с фактами коррупции в МКУ «КЦСОН Доволенского района», то сообщали ли о данных фактах?</w:t>
      </w:r>
    </w:p>
    <w:p w:rsidR="0040429C" w:rsidRDefault="00D21664" w:rsidP="007D1992">
      <w:pPr>
        <w:pStyle w:val="a5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по телефону доверия</w:t>
      </w:r>
    </w:p>
    <w:p w:rsidR="007F0ECF" w:rsidRDefault="00D21664" w:rsidP="007D1992">
      <w:pPr>
        <w:pStyle w:val="a5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направ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</w:t>
      </w:r>
      <w:r w:rsidR="007F0EC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л анонимное письмо</w:t>
      </w:r>
    </w:p>
    <w:p w:rsidR="007F0ECF" w:rsidRDefault="00D21664" w:rsidP="007D1992">
      <w:pPr>
        <w:pStyle w:val="a5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по интернету в вышестоящую инстанцию</w:t>
      </w:r>
    </w:p>
    <w:p w:rsidR="001A5F53" w:rsidRDefault="00D21664" w:rsidP="007D1992">
      <w:pPr>
        <w:pStyle w:val="a5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обратился к руководству МКУ</w:t>
      </w:r>
      <w:r w:rsidR="00956E3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«КЦСОН Доволенского района»</w:t>
      </w:r>
    </w:p>
    <w:p w:rsidR="001A5F53" w:rsidRDefault="00D21664" w:rsidP="007D1992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обратился в правоохранительные органы, прокуратуру</w:t>
      </w:r>
    </w:p>
    <w:p w:rsidR="001A5F53" w:rsidRDefault="00D21664" w:rsidP="007D1992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обратился в администрацию Доволенского района</w:t>
      </w:r>
    </w:p>
    <w:p w:rsidR="001A5F53" w:rsidRDefault="00D21664" w:rsidP="007D1992">
      <w:pPr>
        <w:pStyle w:val="a5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</w:t>
      </w:r>
      <w:r w:rsidR="001A5F5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Нет</w:t>
      </w:r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, не сталкивался</w:t>
      </w:r>
    </w:p>
    <w:p w:rsidR="00646BE5" w:rsidRDefault="00646BE5" w:rsidP="00646BE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46BE5" w:rsidRDefault="00646BE5" w:rsidP="00646BE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Известны ли </w:t>
      </w:r>
      <w:r w:rsidR="00E00CC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случаи </w:t>
      </w:r>
      <w:r w:rsidR="00BB4E3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злоупотребления должностным положением, связанные с привлечением родственных связей или приятельских отношений в МКУ «КЦСОН Доволенского района»?</w:t>
      </w:r>
    </w:p>
    <w:p w:rsidR="00C4182B" w:rsidRDefault="00D21664" w:rsidP="007D1992">
      <w:pPr>
        <w:pStyle w:val="a5"/>
        <w:numPr>
          <w:ilvl w:val="0"/>
          <w:numId w:val="2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418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</w:t>
      </w:r>
    </w:p>
    <w:p w:rsidR="00C4182B" w:rsidRDefault="009D0BB8" w:rsidP="007D1992">
      <w:pPr>
        <w:pStyle w:val="a5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2166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418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Нет</w:t>
      </w:r>
    </w:p>
    <w:p w:rsidR="00730321" w:rsidRDefault="00730321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730321" w:rsidRDefault="00730321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Отметьте виды подарков, которые </w:t>
      </w:r>
      <w:r w:rsidR="00845AD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дарили должностным лицам МКУ «КЦСОН Доволенского района»</w:t>
      </w:r>
      <w:r w:rsidR="005E039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или получали, работая в данном учреждении:</w:t>
      </w:r>
    </w:p>
    <w:p w:rsidR="00FB6E05" w:rsidRDefault="00FB6E05" w:rsidP="0073032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такие случаи были)</w:t>
      </w:r>
    </w:p>
    <w:p w:rsidR="00AD00A4" w:rsidRDefault="002B6837" w:rsidP="007D1992">
      <w:pPr>
        <w:pStyle w:val="a5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Бытовые приборы</w:t>
      </w:r>
    </w:p>
    <w:p w:rsidR="00AD00A4" w:rsidRDefault="002B6837" w:rsidP="007D1992">
      <w:pPr>
        <w:pStyle w:val="a5"/>
        <w:numPr>
          <w:ilvl w:val="0"/>
          <w:numId w:val="2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Продукты питания</w:t>
      </w:r>
    </w:p>
    <w:p w:rsidR="00AD00A4" w:rsidRDefault="002B6837" w:rsidP="007D1992">
      <w:pPr>
        <w:pStyle w:val="a5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D00A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Какая-либо услуга</w:t>
      </w:r>
    </w:p>
    <w:p w:rsidR="00AD00A4" w:rsidRDefault="002B6837" w:rsidP="007D1992">
      <w:pPr>
        <w:pStyle w:val="a5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Денежная сумма</w:t>
      </w:r>
    </w:p>
    <w:p w:rsidR="00CF781C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CF781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ругое</w:t>
      </w:r>
    </w:p>
    <w:p w:rsidR="009D0BB8" w:rsidRDefault="00390F24" w:rsidP="009D0BB8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95</w:t>
      </w:r>
      <w:proofErr w:type="gramStart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Т</w:t>
      </w:r>
      <w:proofErr w:type="gramEnd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F313C2" w:rsidRDefault="00F313C2" w:rsidP="00F313C2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313C2" w:rsidRDefault="00F313C2" w:rsidP="00F313C2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Удавалось ли решать свои проблемы без взятки, подарка в МКУ «КЦСОН Доволенского района»?</w:t>
      </w:r>
    </w:p>
    <w:p w:rsidR="00F313C2" w:rsidRDefault="002B6837" w:rsidP="007D1992">
      <w:pPr>
        <w:pStyle w:val="a5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Да, удавалось</w:t>
      </w:r>
    </w:p>
    <w:p w:rsidR="00855711" w:rsidRDefault="00B14BF5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r w:rsidR="00390F24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</w:t>
      </w:r>
      <w:proofErr w:type="gramEnd"/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сегда удавалось</w:t>
      </w:r>
    </w:p>
    <w:p w:rsidR="001F3B70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30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1F3B7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ет, не удавалось</w:t>
      </w: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По чьей инициативе, по какой причине пришлось давать (брать) взятку, подарок в МКУ «КЦСОН Доволенского района»?</w:t>
      </w:r>
    </w:p>
    <w:p w:rsidR="00FB6E05" w:rsidRDefault="00FB6E05" w:rsidP="00FB6E05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были случаи)</w:t>
      </w:r>
    </w:p>
    <w:p w:rsidR="00FB6E05" w:rsidRDefault="002B6837" w:rsidP="007D1992">
      <w:pPr>
        <w:pStyle w:val="a5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302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Заставили (намекнули, создали для этого ситуацию)</w:t>
      </w:r>
    </w:p>
    <w:p w:rsidR="0013022B" w:rsidRDefault="002B6837" w:rsidP="007D1992">
      <w:pPr>
        <w:pStyle w:val="a5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1302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Мне было </w:t>
      </w:r>
      <w:r w:rsidR="004744A0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известно заранее, что здесь без взятки не обойтись</w:t>
      </w:r>
    </w:p>
    <w:p w:rsidR="004744A0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настаивали на взятке, но я решил, что так надежнее</w:t>
      </w:r>
    </w:p>
    <w:p w:rsidR="00F313C2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F313C2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9D0BB8" w:rsidRDefault="00390F24" w:rsidP="009D0BB8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% Т</w:t>
      </w:r>
      <w:proofErr w:type="gramEnd"/>
      <w:r w:rsidR="009D0BB8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CF781C" w:rsidRDefault="00CF781C" w:rsidP="00CF781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CF781C" w:rsidRDefault="00CF781C" w:rsidP="00CF781C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 думаете, насколько распространена коррупция в МКУ «КЦСОН Доволенского района»?</w:t>
      </w:r>
    </w:p>
    <w:p w:rsidR="00CF781C" w:rsidRDefault="002B6837" w:rsidP="007D1992">
      <w:pPr>
        <w:pStyle w:val="a5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D42B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Меньшинство должностных лиц берут взятки</w:t>
      </w:r>
    </w:p>
    <w:p w:rsidR="005D42B5" w:rsidRDefault="002B6837" w:rsidP="007D1992">
      <w:pPr>
        <w:pStyle w:val="a5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5D42B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Большинство должностных лиц берут взятки</w:t>
      </w:r>
    </w:p>
    <w:p w:rsidR="005D42B5" w:rsidRDefault="002B6837" w:rsidP="007D1992">
      <w:pPr>
        <w:pStyle w:val="a5"/>
        <w:numPr>
          <w:ilvl w:val="0"/>
          <w:numId w:val="3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Примерно половина должностных лиц</w:t>
      </w:r>
    </w:p>
    <w:p w:rsidR="0040429C" w:rsidRDefault="00390F24" w:rsidP="00390F24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0429C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40</w:t>
      </w:r>
      <w:proofErr w:type="gramStart"/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40429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берут взятки</w:t>
      </w:r>
    </w:p>
    <w:p w:rsidR="002B6837" w:rsidRDefault="002B6837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9A74EA" w:rsidRDefault="009A74EA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 чем причины коррупции в МКУ «КЦСОН Доволенского района»?</w:t>
      </w:r>
    </w:p>
    <w:p w:rsidR="009A74EA" w:rsidRDefault="009A74EA" w:rsidP="009A74EA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(если Вам известно о фактах коррупции)</w:t>
      </w:r>
    </w:p>
    <w:p w:rsidR="009A74EA" w:rsidRDefault="002B6837" w:rsidP="007D1992">
      <w:pPr>
        <w:pStyle w:val="a5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Низкая заработная плата</w:t>
      </w:r>
    </w:p>
    <w:p w:rsidR="009A74EA" w:rsidRDefault="002B6837" w:rsidP="007D1992">
      <w:pPr>
        <w:pStyle w:val="a5"/>
        <w:numPr>
          <w:ilvl w:val="0"/>
          <w:numId w:val="18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Возможность принятия единолично решения должностным (иным) лицом</w:t>
      </w:r>
    </w:p>
    <w:p w:rsidR="009A74EA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0 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Недостаточно строгий </w:t>
      </w:r>
      <w:proofErr w:type="gramStart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контроль за</w:t>
      </w:r>
      <w:proofErr w:type="gramEnd"/>
      <w:r w:rsidR="009A74EA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действиями должностного (иного) лица</w:t>
      </w:r>
    </w:p>
    <w:p w:rsidR="009A74EA" w:rsidRDefault="002B6837" w:rsidP="007D1992">
      <w:pPr>
        <w:pStyle w:val="a5"/>
        <w:numPr>
          <w:ilvl w:val="0"/>
          <w:numId w:val="19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Низкий уровень культуры у населения</w:t>
      </w:r>
    </w:p>
    <w:p w:rsidR="009C0495" w:rsidRDefault="00390F24" w:rsidP="00B14BF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0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Несовершенство судебной системы</w:t>
      </w:r>
    </w:p>
    <w:p w:rsidR="009C0495" w:rsidRDefault="002B6837" w:rsidP="007D1992">
      <w:pPr>
        <w:pStyle w:val="a5"/>
        <w:numPr>
          <w:ilvl w:val="0"/>
          <w:numId w:val="20"/>
        </w:numPr>
        <w:spacing w:before="0" w:beforeAutospacing="0" w:after="0" w:afterAutospacing="0"/>
        <w:ind w:left="709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Неадекватность наказания за факты коррупции</w:t>
      </w:r>
    </w:p>
    <w:p w:rsidR="009C0495" w:rsidRDefault="00390F24" w:rsidP="00B14BF5">
      <w:pPr>
        <w:pStyle w:val="a5"/>
        <w:spacing w:before="0" w:beforeAutospacing="0" w:after="0" w:afterAutospacing="0"/>
        <w:ind w:left="284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0 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9C049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Отсутствие общественного контроля</w:t>
      </w:r>
    </w:p>
    <w:p w:rsidR="009C0495" w:rsidRDefault="00390F24" w:rsidP="00B14BF5">
      <w:pPr>
        <w:pStyle w:val="a5"/>
        <w:spacing w:before="0" w:beforeAutospacing="0" w:after="0" w:afterAutospacing="0"/>
        <w:ind w:left="284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100</w:t>
      </w:r>
      <w:proofErr w:type="gramStart"/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B683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Т</w:t>
      </w:r>
      <w:proofErr w:type="gramEnd"/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аких случаев не было</w:t>
      </w:r>
    </w:p>
    <w:p w:rsidR="0019430B" w:rsidRDefault="0019430B" w:rsidP="0019430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19430B" w:rsidRDefault="0019430B" w:rsidP="0019430B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 могли бы назвать основную причину, по которой не стали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бы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давать взятку?</w:t>
      </w:r>
    </w:p>
    <w:p w:rsidR="0019430B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B14BF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D907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</w:t>
      </w:r>
      <w:proofErr w:type="gramEnd"/>
      <w:r w:rsidR="00D9072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ля меня это было слишком дорого</w:t>
      </w:r>
    </w:p>
    <w:p w:rsidR="00D9072B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25</w:t>
      </w:r>
      <w:r w:rsidR="00C6526E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037B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Мне было противно это делать</w:t>
      </w:r>
    </w:p>
    <w:p w:rsidR="00037BB7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r w:rsidR="00A741F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037B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Я не знаю, как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это делается, неудобно</w:t>
      </w:r>
    </w:p>
    <w:p w:rsidR="00B464E7" w:rsidRDefault="00C2068B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5 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принципиально не даю (беру) взяток, даже если все это делают</w:t>
      </w:r>
    </w:p>
    <w:p w:rsidR="00B464E7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</w:t>
      </w:r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могу добиться своего и без взяток, другим путем</w:t>
      </w:r>
    </w:p>
    <w:p w:rsidR="00B464E7" w:rsidRDefault="00C2068B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B464E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Я боялся, что меня поймают и накажут</w:t>
      </w:r>
    </w:p>
    <w:p w:rsidR="00B464E7" w:rsidRDefault="00D573FF" w:rsidP="007D1992">
      <w:pPr>
        <w:pStyle w:val="a5"/>
        <w:numPr>
          <w:ilvl w:val="0"/>
          <w:numId w:val="21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</w:t>
      </w:r>
    </w:p>
    <w:p w:rsidR="003046EF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40</w:t>
      </w:r>
      <w:proofErr w:type="gramStart"/>
      <w:r w:rsidR="00FA194C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3046E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отвить</w:t>
      </w: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Если стали свидетелем коррупционных правонарушений в МКУ «КЦСОН Доволенского района», то…?</w:t>
      </w:r>
    </w:p>
    <w:p w:rsidR="00467981" w:rsidRDefault="002C5CD9" w:rsidP="007D1992">
      <w:pPr>
        <w:pStyle w:val="a5"/>
        <w:numPr>
          <w:ilvl w:val="0"/>
          <w:numId w:val="40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Обязательно обратитесь в правоохранительные органы</w:t>
      </w:r>
    </w:p>
    <w:p w:rsidR="00467981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5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 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е будете никуда обращаться</w:t>
      </w:r>
    </w:p>
    <w:p w:rsidR="00467981" w:rsidRDefault="00D573FF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30</w:t>
      </w:r>
      <w:proofErr w:type="gramStart"/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С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ообщите руководителю МКУ</w:t>
      </w:r>
      <w:r w:rsidR="0085571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«КЦСОН Доволенского района»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или кому-либо из административного аппарата</w:t>
      </w:r>
    </w:p>
    <w:p w:rsidR="00467981" w:rsidRDefault="002C5CD9" w:rsidP="007D1992">
      <w:pPr>
        <w:pStyle w:val="a5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Другое (укажите, что именно) __________________________________________</w:t>
      </w:r>
    </w:p>
    <w:p w:rsidR="00467981" w:rsidRDefault="00C2068B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</w:t>
      </w:r>
      <w:r w:rsidR="00D573F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0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З</w:t>
      </w:r>
      <w:proofErr w:type="gramEnd"/>
      <w:r w:rsidR="00467981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атрудняюсь ответить</w:t>
      </w:r>
    </w:p>
    <w:p w:rsidR="00467981" w:rsidRDefault="00467981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467981" w:rsidRDefault="00A550C7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Что необходимо предпринимать, чтобы коррупционеров (взяточников) стало меньше?</w:t>
      </w:r>
    </w:p>
    <w:p w:rsidR="00A550C7" w:rsidRDefault="00A550C7" w:rsidP="00467981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(может быть несколько вариантов ответа)</w:t>
      </w:r>
    </w:p>
    <w:p w:rsidR="00A550C7" w:rsidRDefault="007D1992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15</w:t>
      </w:r>
      <w:proofErr w:type="gramStart"/>
      <w:r w:rsidR="00EF413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роводить агитационную работу с населением по формированию антикоррупционного мировоззрения, нетерпимости к проявлениям коррупции</w:t>
      </w:r>
    </w:p>
    <w:p w:rsidR="00A550C7" w:rsidRDefault="007D1992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12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A550C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овышать правовую грамотность населения о мерах наказания, предусмотренных за коррупцию</w:t>
      </w:r>
    </w:p>
    <w:p w:rsidR="00C00B1F" w:rsidRDefault="007D1992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19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2C5CD9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У</w:t>
      </w:r>
      <w:proofErr w:type="gramEnd"/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жесточить законодательство по борьбе с коррупцией</w:t>
      </w:r>
    </w:p>
    <w:p w:rsidR="00C00B1F" w:rsidRDefault="007D1992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12</w:t>
      </w:r>
      <w:proofErr w:type="gramStart"/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овышать эффективность деятельности правоохранительных органов по борьбе с коррупцией и коррупционерами</w:t>
      </w:r>
    </w:p>
    <w:p w:rsidR="00C00B1F" w:rsidRDefault="007D1992" w:rsidP="00D44A67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6</w:t>
      </w:r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C00B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Шире освещать антикоррупционную деятельность в средствах массовой информации</w:t>
      </w:r>
    </w:p>
    <w:p w:rsidR="00C00B1F" w:rsidRDefault="007D1992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="00C2068B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F4C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Необходимо стандартизировать и детально регламентировать действия и решения чиновников при взаимодействии с населением</w:t>
      </w:r>
    </w:p>
    <w:p w:rsidR="003F4CB7" w:rsidRDefault="007D1992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12</w:t>
      </w:r>
      <w:r w:rsidR="00E83385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% </w:t>
      </w:r>
      <w:r w:rsidR="003F4CB7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Жестко контролировать распределение и расход бюджетных средств</w:t>
      </w:r>
    </w:p>
    <w:p w:rsidR="003F4CB7" w:rsidRPr="006E6AA4" w:rsidRDefault="007D1992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E83385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беспечить открытость принятия решений властями на размещение заказов на поставки товаров, </w:t>
      </w:r>
      <w:hyperlink r:id="rId7" w:tooltip="Выполнение работ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выполнение работ</w:t>
        </w:r>
      </w:hyperlink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 xml:space="preserve">, </w:t>
      </w:r>
      <w:r w:rsidR="006E6AA4" w:rsidRPr="006E6AA4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оказание услуг для муниципальных нужд</w:t>
      </w:r>
    </w:p>
    <w:p w:rsidR="006E6AA4" w:rsidRPr="00420FBA" w:rsidRDefault="007D1992" w:rsidP="00C2068B">
      <w:pPr>
        <w:pStyle w:val="a5"/>
        <w:spacing w:before="0" w:beforeAutospacing="0" w:after="0" w:afterAutospacing="0"/>
        <w:ind w:left="360"/>
        <w:textAlignment w:val="baseline"/>
        <w:rPr>
          <w:rStyle w:val="a3"/>
          <w:rFonts w:ascii="Tahoma" w:hAnsi="Tahoma" w:cs="Tahoma"/>
          <w:b/>
          <w:bCs/>
          <w:color w:val="auto"/>
          <w:sz w:val="21"/>
          <w:szCs w:val="21"/>
          <w:u w:val="none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6</w:t>
      </w:r>
      <w:proofErr w:type="gramStart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становить </w:t>
      </w:r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>постоянный </w:t>
      </w:r>
      <w:hyperlink r:id="rId8" w:tooltip="Ведомство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ведомственный</w:t>
        </w:r>
      </w:hyperlink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 контроль за соблюдением служащими запретов и ограничений, установленных законодательством о службе </w:t>
      </w:r>
      <w:r w:rsidR="006E6AA4" w:rsidRPr="00420FBA">
        <w:rPr>
          <w:rFonts w:ascii="Tahoma" w:hAnsi="Tahoma" w:cs="Tahoma"/>
          <w:b/>
          <w:sz w:val="21"/>
          <w:szCs w:val="21"/>
          <w:bdr w:val="none" w:sz="0" w:space="0" w:color="auto" w:frame="1"/>
        </w:rPr>
        <w:t>в </w:t>
      </w:r>
      <w:hyperlink r:id="rId9" w:tooltip="Органы местного самоуправления" w:history="1">
        <w:r w:rsidR="006E6AA4" w:rsidRPr="00420FBA">
          <w:rPr>
            <w:rStyle w:val="a3"/>
            <w:rFonts w:ascii="Tahoma" w:hAnsi="Tahoma" w:cs="Tahoma"/>
            <w:b/>
            <w:color w:val="auto"/>
            <w:sz w:val="21"/>
            <w:szCs w:val="21"/>
            <w:u w:val="none"/>
            <w:bdr w:val="none" w:sz="0" w:space="0" w:color="auto" w:frame="1"/>
          </w:rPr>
          <w:t>органах местного самоуправления</w:t>
        </w:r>
      </w:hyperlink>
    </w:p>
    <w:p w:rsidR="006E6AA4" w:rsidRPr="0073763A" w:rsidRDefault="007D1992" w:rsidP="00C2068B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4</w:t>
      </w:r>
      <w:proofErr w:type="gramStart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тслеживать динамику имущественного положения должностных лиц органов местного самоуправления, соответствие их расходов официально получаемым доходам</w:t>
      </w:r>
    </w:p>
    <w:p w:rsidR="006E6AA4" w:rsidRDefault="007D1992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4</w:t>
      </w:r>
      <w:proofErr w:type="gramStart"/>
      <w:r w:rsidR="00821E08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П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овысить зарплату всем чиновникам</w:t>
      </w:r>
    </w:p>
    <w:p w:rsidR="00C2068B" w:rsidRDefault="007D1992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proofErr w:type="gramStart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П</w:t>
      </w:r>
      <w:proofErr w:type="gramEnd"/>
      <w:r w:rsidR="00C2068B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овысить зарплату чиновникам </w:t>
      </w:r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низшего звена</w:t>
      </w:r>
    </w:p>
    <w:p w:rsidR="00255B3D" w:rsidRDefault="007D1992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8</w:t>
      </w:r>
      <w:proofErr w:type="gramStart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П</w:t>
      </w:r>
      <w:proofErr w:type="gramEnd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овысить зарплату работникам бюджетной сферы</w:t>
      </w:r>
    </w:p>
    <w:p w:rsidR="00255B3D" w:rsidRPr="0073763A" w:rsidRDefault="007D1992" w:rsidP="00E83385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% Другое</w:t>
      </w:r>
    </w:p>
    <w:p w:rsidR="00E83385" w:rsidRDefault="00E83385" w:rsidP="006E6AA4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E6AA4" w:rsidRDefault="006E6AA4" w:rsidP="006E6AA4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Как думаете, за последние 2-3 года уровень коррупции</w:t>
      </w:r>
      <w:r w:rsidR="005E751F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>в МКУ «КЦСОН Доволенского района» изменился?</w:t>
      </w:r>
    </w:p>
    <w:p w:rsidR="006E6AA4" w:rsidRPr="0073763A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0</w:t>
      </w:r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Уровень коррупции вырос</w:t>
      </w:r>
    </w:p>
    <w:p w:rsidR="006E6AA4" w:rsidRPr="0073763A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5</w:t>
      </w:r>
      <w:proofErr w:type="gramStart"/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Н</w:t>
      </w:r>
      <w:proofErr w:type="gramEnd"/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ет, все осталось на том же уровне</w:t>
      </w:r>
    </w:p>
    <w:p w:rsidR="006E6AA4" w:rsidRPr="0073763A" w:rsidRDefault="00D44A67" w:rsidP="007D1992">
      <w:pPr>
        <w:pStyle w:val="a5"/>
        <w:numPr>
          <w:ilvl w:val="0"/>
          <w:numId w:val="23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Уровень коррупции снизился</w:t>
      </w:r>
    </w:p>
    <w:p w:rsidR="006E6AA4" w:rsidRPr="0073763A" w:rsidRDefault="00D573FF" w:rsidP="00D573FF">
      <w:pPr>
        <w:pStyle w:val="a5"/>
        <w:spacing w:before="0" w:beforeAutospacing="0" w:after="0" w:afterAutospacing="0"/>
        <w:ind w:left="36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60</w:t>
      </w:r>
      <w:r w:rsidR="00255B3D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 </w:t>
      </w:r>
      <w:r w:rsidR="00D44A67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Коррупции вообще нет</w:t>
      </w:r>
    </w:p>
    <w:p w:rsidR="006E6AA4" w:rsidRPr="00155636" w:rsidRDefault="00D44A67" w:rsidP="007D1992">
      <w:pPr>
        <w:pStyle w:val="a5"/>
        <w:numPr>
          <w:ilvl w:val="0"/>
          <w:numId w:val="41"/>
        </w:numPr>
        <w:spacing w:before="0" w:beforeAutospacing="0" w:after="0" w:afterAutospacing="0"/>
        <w:ind w:left="360" w:firstLine="0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 xml:space="preserve">% </w:t>
      </w:r>
      <w:r w:rsidR="006E6AA4" w:rsidRPr="0073763A"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  <w:t>Затрудняюсь ответить</w:t>
      </w:r>
    </w:p>
    <w:p w:rsidR="00155636" w:rsidRDefault="00155636" w:rsidP="0015563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</w:p>
    <w:p w:rsidR="00155636" w:rsidRDefault="00155636" w:rsidP="00155636">
      <w:pPr>
        <w:pStyle w:val="a5"/>
        <w:spacing w:before="0" w:beforeAutospacing="0" w:after="0" w:afterAutospacing="0"/>
        <w:textAlignment w:val="baseline"/>
        <w:rPr>
          <w:rFonts w:ascii="Tahoma" w:hAnsi="Tahoma" w:cs="Tahoma"/>
          <w:b/>
          <w:color w:val="000000"/>
          <w:sz w:val="21"/>
          <w:szCs w:val="21"/>
          <w:bdr w:val="none" w:sz="0" w:space="0" w:color="auto" w:frame="1"/>
        </w:rPr>
      </w:pPr>
    </w:p>
    <w:p w:rsidR="00895E11" w:rsidRPr="00861574" w:rsidRDefault="00155636" w:rsidP="00BD00C3">
      <w:pPr>
        <w:pStyle w:val="a5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Анализ </w:t>
      </w:r>
      <w:proofErr w:type="gramStart"/>
      <w:r w:rsidRPr="00861574">
        <w:rPr>
          <w:color w:val="000000" w:themeColor="text1"/>
          <w:sz w:val="28"/>
          <w:szCs w:val="28"/>
          <w:bdr w:val="none" w:sz="0" w:space="0" w:color="auto" w:frame="1"/>
        </w:rPr>
        <w:t>результатов социологического опроса уровня восприятия внутренней коррупции</w:t>
      </w:r>
      <w:proofErr w:type="gramEnd"/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 МКУ «КЦСОН Доволенского района» показывает, что в анкетировании принимали участие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>в основном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женщины, граждане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большей частью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старше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 40 лет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, с</w:t>
      </w:r>
      <w:r w:rsidR="00512D96" w:rsidRPr="00861574">
        <w:rPr>
          <w:color w:val="000000" w:themeColor="text1"/>
          <w:sz w:val="28"/>
          <w:szCs w:val="28"/>
          <w:bdr w:val="none" w:sz="0" w:space="0" w:color="auto" w:frame="1"/>
        </w:rPr>
        <w:t>о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61574">
        <w:rPr>
          <w:color w:val="000000" w:themeColor="text1"/>
          <w:sz w:val="28"/>
          <w:szCs w:val="28"/>
          <w:bdr w:val="none" w:sz="0" w:space="0" w:color="auto" w:frame="1"/>
        </w:rPr>
        <w:t xml:space="preserve">средним специальным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 xml:space="preserve">и высшим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>образованием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с трудовым стажем </w:t>
      </w:r>
      <w:r w:rsidR="00512D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 основном </w:t>
      </w:r>
      <w:r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более 15 лет. 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>В представлении опрошенных коррупция представляет собой, в основном, использование должностного положения в личных целях</w:t>
      </w:r>
      <w:r w:rsidR="00D212D4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>взяточничество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 xml:space="preserve"> и знаменитый русский «блат»</w:t>
      </w:r>
      <w:r w:rsidR="002301B2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FE2FC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Из видов взятки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53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% </w:t>
      </w:r>
      <w:r w:rsidR="00C6526E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вариантов ответов 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относится к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денежн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ой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сумм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50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%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опрошенных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считают, что не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>допуст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имо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>решени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1E3F1C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некоторых проблем «неофициальным» путем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, а 40 % в зависимости от ситуации</w:t>
      </w:r>
      <w:r w:rsidR="00FE2FC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Более п</w:t>
      </w:r>
      <w:r w:rsidR="001F110A">
        <w:rPr>
          <w:color w:val="000000" w:themeColor="text1"/>
          <w:sz w:val="28"/>
          <w:szCs w:val="28"/>
          <w:bdr w:val="none" w:sz="0" w:space="0" w:color="auto" w:frame="1"/>
        </w:rPr>
        <w:t>оловин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ы</w:t>
      </w:r>
      <w:r w:rsidR="00455C5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респондентов </w:t>
      </w:r>
      <w:r w:rsidR="00157A64">
        <w:rPr>
          <w:color w:val="000000" w:themeColor="text1"/>
          <w:sz w:val="28"/>
          <w:szCs w:val="28"/>
          <w:bdr w:val="none" w:sz="0" w:space="0" w:color="auto" w:frame="1"/>
        </w:rPr>
        <w:t>немного знают</w:t>
      </w:r>
      <w:r w:rsidR="00C00BB2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об антикоррупционных мерах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Из числа наиболее распространенных видов коррупции 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>50 %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указал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>и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взяточничество.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Все опрошенные ответили, что 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не </w:t>
      </w:r>
      <w:r w:rsidR="00215E41" w:rsidRPr="00861574">
        <w:rPr>
          <w:color w:val="000000" w:themeColor="text1"/>
          <w:sz w:val="28"/>
          <w:szCs w:val="28"/>
          <w:bdr w:val="none" w:sz="0" w:space="0" w:color="auto" w:frame="1"/>
        </w:rPr>
        <w:t>сталкивались с фактами коррупции в МКУ «КЦСОН Доволенского района»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 xml:space="preserve"> и в течение последнего года не попадали в коррупционную ситуацию</w:t>
      </w:r>
      <w:r w:rsidR="00EA4CB5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Также все ответили,</w:t>
      </w:r>
      <w:r w:rsidR="00EA4CB5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C443C8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что им не известны случаи злоупотребления должностным положением </w:t>
      </w:r>
      <w:r w:rsidR="00895E11" w:rsidRPr="00861574">
        <w:rPr>
          <w:color w:val="000000" w:themeColor="text1"/>
          <w:sz w:val="28"/>
          <w:szCs w:val="28"/>
          <w:bdr w:val="none" w:sz="0" w:space="0" w:color="auto" w:frame="1"/>
        </w:rPr>
        <w:t>в любой форме в МКУ «КЦСОН Доволенского района»</w:t>
      </w:r>
      <w:r w:rsidR="00043CC6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895E11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43CC6">
        <w:rPr>
          <w:color w:val="000000" w:themeColor="text1"/>
          <w:sz w:val="28"/>
          <w:szCs w:val="28"/>
          <w:bdr w:val="none" w:sz="0" w:space="0" w:color="auto" w:frame="1"/>
        </w:rPr>
        <w:t xml:space="preserve">В то же время 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>1 респондент ответил, что дарил должностному лицу подарок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>70 %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>ым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 xml:space="preserve"> удавалось решить свои проблемы без подарка, </w:t>
      </w:r>
      <w:r w:rsidR="00FC24A8">
        <w:rPr>
          <w:color w:val="000000" w:themeColor="text1"/>
          <w:sz w:val="28"/>
          <w:szCs w:val="28"/>
          <w:bdr w:val="none" w:sz="0" w:space="0" w:color="auto" w:frame="1"/>
        </w:rPr>
        <w:t>30%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367256">
        <w:rPr>
          <w:color w:val="000000" w:themeColor="text1"/>
          <w:sz w:val="28"/>
          <w:szCs w:val="28"/>
          <w:bdr w:val="none" w:sz="0" w:space="0" w:color="auto" w:frame="1"/>
        </w:rPr>
        <w:t xml:space="preserve">не удавалось. Все опрошенные на вопрос </w:t>
      </w:r>
      <w:r w:rsidR="00367256" w:rsidRPr="00367256">
        <w:rPr>
          <w:color w:val="000000" w:themeColor="text1"/>
          <w:sz w:val="28"/>
          <w:szCs w:val="28"/>
          <w:bdr w:val="none" w:sz="0" w:space="0" w:color="auto" w:frame="1"/>
        </w:rPr>
        <w:t>«</w:t>
      </w:r>
      <w:r w:rsidR="00367256" w:rsidRPr="00367256">
        <w:rPr>
          <w:bCs/>
          <w:color w:val="000000"/>
          <w:sz w:val="28"/>
          <w:szCs w:val="28"/>
          <w:bdr w:val="none" w:sz="0" w:space="0" w:color="auto" w:frame="1"/>
        </w:rPr>
        <w:t>По чьей инициативе, по какой причине пришлось давать (брать) взятку, подарок в МКУ «КЦСОН Доволенского района»</w:t>
      </w:r>
      <w:r w:rsidR="00367256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r w:rsidR="00367256">
        <w:rPr>
          <w:color w:val="000000" w:themeColor="text1"/>
          <w:sz w:val="28"/>
          <w:szCs w:val="28"/>
          <w:bdr w:val="none" w:sz="0" w:space="0" w:color="auto" w:frame="1"/>
        </w:rPr>
        <w:t xml:space="preserve">ответили, что не было случаев. 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 xml:space="preserve">1 опрошенный считает, что в учреждении </w:t>
      </w:r>
      <w:r w:rsidR="007D2CAC">
        <w:rPr>
          <w:color w:val="000000" w:themeColor="text1"/>
          <w:sz w:val="28"/>
          <w:szCs w:val="28"/>
          <w:bdr w:val="none" w:sz="0" w:space="0" w:color="auto" w:frame="1"/>
        </w:rPr>
        <w:t>большинство</w:t>
      </w:r>
      <w:r w:rsidR="00301AFA">
        <w:rPr>
          <w:color w:val="000000" w:themeColor="text1"/>
          <w:sz w:val="28"/>
          <w:szCs w:val="28"/>
          <w:bdr w:val="none" w:sz="0" w:space="0" w:color="auto" w:frame="1"/>
        </w:rPr>
        <w:t xml:space="preserve"> до</w:t>
      </w:r>
      <w:r w:rsidR="007D2CAC">
        <w:rPr>
          <w:color w:val="000000" w:themeColor="text1"/>
          <w:sz w:val="28"/>
          <w:szCs w:val="28"/>
          <w:bdr w:val="none" w:sz="0" w:space="0" w:color="auto" w:frame="1"/>
        </w:rPr>
        <w:t>лжностных лиц коррумпированы, 11 затруднились ответить, а 8 ответили, что не берут взятки</w:t>
      </w:r>
      <w:r w:rsidR="00004CD3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="00301AF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7D2CAC">
        <w:rPr>
          <w:color w:val="000000" w:themeColor="text1"/>
          <w:sz w:val="28"/>
          <w:szCs w:val="28"/>
          <w:bdr w:val="none" w:sz="0" w:space="0" w:color="auto" w:frame="1"/>
        </w:rPr>
        <w:t xml:space="preserve">Противоречивость ответов на вопросы о коррупции в МКУ </w:t>
      </w:r>
      <w:r w:rsidR="007D2CAC" w:rsidRPr="00367256">
        <w:rPr>
          <w:bCs/>
          <w:color w:val="000000"/>
          <w:sz w:val="28"/>
          <w:szCs w:val="28"/>
          <w:bdr w:val="none" w:sz="0" w:space="0" w:color="auto" w:frame="1"/>
        </w:rPr>
        <w:t>«КЦСОН Доволенского района»</w:t>
      </w:r>
      <w:r w:rsidR="007D2CAC">
        <w:rPr>
          <w:bCs/>
          <w:color w:val="000000"/>
          <w:sz w:val="28"/>
          <w:szCs w:val="28"/>
          <w:bdr w:val="none" w:sz="0" w:space="0" w:color="auto" w:frame="1"/>
        </w:rPr>
        <w:t xml:space="preserve"> свидетельствует о том, что опрошенные просто не вдумывались в суть вопросов, так как</w:t>
      </w:r>
      <w:r w:rsidR="0055588A">
        <w:rPr>
          <w:bCs/>
          <w:color w:val="000000"/>
          <w:sz w:val="28"/>
          <w:szCs w:val="28"/>
          <w:bdr w:val="none" w:sz="0" w:space="0" w:color="auto" w:frame="1"/>
        </w:rPr>
        <w:t xml:space="preserve"> в нескольких прямых вопросах о коррупции в учреждении абсолютно все ответили, что ее в МКУ </w:t>
      </w:r>
      <w:r w:rsidR="0055588A" w:rsidRPr="00367256">
        <w:rPr>
          <w:bCs/>
          <w:color w:val="000000"/>
          <w:sz w:val="28"/>
          <w:szCs w:val="28"/>
          <w:bdr w:val="none" w:sz="0" w:space="0" w:color="auto" w:frame="1"/>
        </w:rPr>
        <w:t>«КЦСОН Доволенского района»</w:t>
      </w:r>
      <w:r w:rsidR="0055588A">
        <w:rPr>
          <w:bCs/>
          <w:color w:val="000000"/>
          <w:sz w:val="28"/>
          <w:szCs w:val="28"/>
          <w:bdr w:val="none" w:sz="0" w:space="0" w:color="auto" w:frame="1"/>
        </w:rPr>
        <w:t xml:space="preserve"> нет. Данное предположение подтверждает и ответ на следующий вопрос «В чем причины коррупции в МКУ </w:t>
      </w:r>
      <w:r w:rsidR="0055588A" w:rsidRPr="00367256">
        <w:rPr>
          <w:bCs/>
          <w:color w:val="000000"/>
          <w:sz w:val="28"/>
          <w:szCs w:val="28"/>
          <w:bdr w:val="none" w:sz="0" w:space="0" w:color="auto" w:frame="1"/>
        </w:rPr>
        <w:t>«КЦСОН Доволенского района»</w:t>
      </w:r>
      <w:r w:rsidR="0055588A">
        <w:rPr>
          <w:bCs/>
          <w:color w:val="000000"/>
          <w:sz w:val="28"/>
          <w:szCs w:val="28"/>
          <w:bdr w:val="none" w:sz="0" w:space="0" w:color="auto" w:frame="1"/>
        </w:rPr>
        <w:t xml:space="preserve"> (если известно о таких фактах)?», на который все ответили, что таких случаев не было.</w:t>
      </w:r>
      <w:r w:rsidR="0044438E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55588A">
        <w:rPr>
          <w:color w:val="000000" w:themeColor="text1"/>
          <w:sz w:val="28"/>
          <w:szCs w:val="28"/>
          <w:bdr w:val="none" w:sz="0" w:space="0" w:color="auto" w:frame="1"/>
        </w:rPr>
        <w:t>25 %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 опрошенных </w:t>
      </w:r>
      <w:r w:rsidR="0055588A">
        <w:rPr>
          <w:color w:val="000000" w:themeColor="text1"/>
          <w:sz w:val="28"/>
          <w:szCs w:val="28"/>
          <w:bdr w:val="none" w:sz="0" w:space="0" w:color="auto" w:frame="1"/>
        </w:rPr>
        <w:t xml:space="preserve">граждан 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>было бы противно давать взятку.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На вопрос сообщите ли о факте взятки в МКУ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44438E">
        <w:rPr>
          <w:color w:val="000000" w:themeColor="text1"/>
          <w:sz w:val="28"/>
          <w:szCs w:val="28"/>
          <w:bdr w:val="none" w:sz="0" w:space="0" w:color="auto" w:frame="1"/>
        </w:rPr>
        <w:t>60 %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 не смогли ответить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44438E">
        <w:rPr>
          <w:color w:val="000000" w:themeColor="text1"/>
          <w:sz w:val="28"/>
          <w:szCs w:val="28"/>
          <w:bdr w:val="none" w:sz="0" w:space="0" w:color="auto" w:frame="1"/>
        </w:rPr>
        <w:t>35</w:t>
      </w:r>
      <w:r w:rsidR="00EF5EFE">
        <w:rPr>
          <w:color w:val="000000" w:themeColor="text1"/>
          <w:sz w:val="28"/>
          <w:szCs w:val="28"/>
          <w:bdr w:val="none" w:sz="0" w:space="0" w:color="auto" w:frame="1"/>
        </w:rPr>
        <w:t xml:space="preserve"> % </w:t>
      </w:r>
      <w:r w:rsidR="001A0196" w:rsidRPr="00861574">
        <w:rPr>
          <w:color w:val="000000" w:themeColor="text1"/>
          <w:sz w:val="28"/>
          <w:szCs w:val="28"/>
          <w:bdr w:val="none" w:sz="0" w:space="0" w:color="auto" w:frame="1"/>
        </w:rPr>
        <w:t>ответили, что сообщат</w:t>
      </w:r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. Самой популярной мерой в борьбе с коррупционерами у </w:t>
      </w:r>
      <w:proofErr w:type="gramStart"/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>опрошенных</w:t>
      </w:r>
      <w:proofErr w:type="gramEnd"/>
      <w:r w:rsidR="00293FED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является ужесточение законодательства по борьбе с коррупцией.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На вопрос об изменении уровня коррупции в МКУ за последние 2-3 года </w:t>
      </w:r>
      <w:r w:rsidR="0044438E">
        <w:rPr>
          <w:color w:val="000000" w:themeColor="text1"/>
          <w:sz w:val="28"/>
          <w:szCs w:val="28"/>
          <w:bdr w:val="none" w:sz="0" w:space="0" w:color="auto" w:frame="1"/>
        </w:rPr>
        <w:t>60 %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респондентов ответила, что коррупции вообще нет, </w:t>
      </w:r>
      <w:r w:rsidR="00F304ED">
        <w:rPr>
          <w:color w:val="000000" w:themeColor="text1"/>
          <w:sz w:val="28"/>
          <w:szCs w:val="28"/>
          <w:bdr w:val="none" w:sz="0" w:space="0" w:color="auto" w:frame="1"/>
        </w:rPr>
        <w:t>часть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 xml:space="preserve"> затруднились ответить</w:t>
      </w:r>
      <w:r w:rsidR="00F304ED">
        <w:rPr>
          <w:color w:val="000000" w:themeColor="text1"/>
          <w:sz w:val="28"/>
          <w:szCs w:val="28"/>
          <w:bdr w:val="none" w:sz="0" w:space="0" w:color="auto" w:frame="1"/>
        </w:rPr>
        <w:t xml:space="preserve">, и лишь один человек указал, что уровень коррупции </w:t>
      </w:r>
      <w:r w:rsidR="0044438E">
        <w:rPr>
          <w:color w:val="000000" w:themeColor="text1"/>
          <w:sz w:val="28"/>
          <w:szCs w:val="28"/>
          <w:bdr w:val="none" w:sz="0" w:space="0" w:color="auto" w:frame="1"/>
        </w:rPr>
        <w:t>остался на том же уровне</w:t>
      </w:r>
      <w:r w:rsidR="006E1D29" w:rsidRPr="00861574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55636" w:rsidRPr="00BD00C3" w:rsidRDefault="006E1D29" w:rsidP="00BD00C3">
      <w:pPr>
        <w:pStyle w:val="a5"/>
        <w:spacing w:before="0" w:beforeAutospacing="0" w:after="0" w:afterAutospacing="0"/>
        <w:ind w:firstLine="709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67507">
        <w:rPr>
          <w:b/>
          <w:color w:val="000000"/>
          <w:sz w:val="28"/>
          <w:szCs w:val="28"/>
          <w:bdr w:val="none" w:sz="0" w:space="0" w:color="auto" w:frame="1"/>
        </w:rPr>
        <w:t>ВЫВОД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="00EA4CB5" w:rsidRPr="00BD00C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Из анкетирования следует, что респонденты понимают, в чем заключается коррупция, в чем она проявляется, </w:t>
      </w:r>
      <w:r>
        <w:rPr>
          <w:color w:val="000000"/>
          <w:sz w:val="28"/>
          <w:szCs w:val="28"/>
          <w:bdr w:val="none" w:sz="0" w:space="0" w:color="auto" w:frame="1"/>
        </w:rPr>
        <w:t xml:space="preserve">многие </w:t>
      </w:r>
      <w:r w:rsidR="00F42FF9">
        <w:rPr>
          <w:color w:val="000000"/>
          <w:sz w:val="28"/>
          <w:szCs w:val="28"/>
          <w:bdr w:val="none" w:sz="0" w:space="0" w:color="auto" w:frame="1"/>
        </w:rPr>
        <w:t>немного знают</w:t>
      </w:r>
      <w:r>
        <w:rPr>
          <w:color w:val="000000"/>
          <w:sz w:val="28"/>
          <w:szCs w:val="28"/>
          <w:bdr w:val="none" w:sz="0" w:space="0" w:color="auto" w:frame="1"/>
        </w:rPr>
        <w:t xml:space="preserve"> о мерах по противодействию коррупции. Д</w:t>
      </w:r>
      <w:r w:rsidR="00BD00C3" w:rsidRPr="00BD00C3">
        <w:rPr>
          <w:color w:val="000000"/>
          <w:sz w:val="28"/>
          <w:szCs w:val="28"/>
          <w:bdr w:val="none" w:sz="0" w:space="0" w:color="auto" w:frame="1"/>
        </w:rPr>
        <w:t xml:space="preserve">ля уменьшения уровня коррупции вообще предлагают в основном ужесточить законодательство по борьбе с коррупцией и </w:t>
      </w:r>
      <w:r w:rsidR="00F42FF9">
        <w:rPr>
          <w:color w:val="000000"/>
          <w:sz w:val="28"/>
          <w:szCs w:val="28"/>
          <w:bdr w:val="none" w:sz="0" w:space="0" w:color="auto" w:frame="1"/>
        </w:rPr>
        <w:t>проводить агитационную работу с населением</w:t>
      </w:r>
      <w:r w:rsidR="00267507">
        <w:rPr>
          <w:color w:val="000000"/>
          <w:sz w:val="28"/>
          <w:szCs w:val="28"/>
          <w:bdr w:val="none" w:sz="0" w:space="0" w:color="auto" w:frame="1"/>
        </w:rPr>
        <w:t>. Из опроса также видно, что многие</w:t>
      </w:r>
      <w:r w:rsidR="00F42FF9">
        <w:rPr>
          <w:color w:val="000000"/>
          <w:sz w:val="28"/>
          <w:szCs w:val="28"/>
          <w:bdr w:val="none" w:sz="0" w:space="0" w:color="auto" w:frame="1"/>
        </w:rPr>
        <w:t>, в отличие от результатов соцопроса 2020 года,</w:t>
      </w:r>
      <w:r w:rsidR="00267507">
        <w:rPr>
          <w:color w:val="000000"/>
          <w:sz w:val="28"/>
          <w:szCs w:val="28"/>
          <w:bdr w:val="none" w:sz="0" w:space="0" w:color="auto" w:frame="1"/>
        </w:rPr>
        <w:t xml:space="preserve"> сообщат о фактах коррупции, если столкнутся с ними. </w:t>
      </w:r>
      <w:r w:rsidR="00986C1B">
        <w:rPr>
          <w:color w:val="000000"/>
          <w:sz w:val="28"/>
          <w:szCs w:val="28"/>
          <w:bdr w:val="none" w:sz="0" w:space="0" w:color="auto" w:frame="1"/>
        </w:rPr>
        <w:t>Подводя итог можно с уверенностью сказать,</w:t>
      </w:r>
      <w:r w:rsidR="00267507">
        <w:rPr>
          <w:color w:val="000000"/>
          <w:sz w:val="28"/>
          <w:szCs w:val="28"/>
          <w:bdr w:val="none" w:sz="0" w:space="0" w:color="auto" w:frame="1"/>
        </w:rPr>
        <w:t xml:space="preserve"> в МКУ </w:t>
      </w:r>
      <w:r w:rsidR="00986C1B" w:rsidRPr="00367256">
        <w:rPr>
          <w:bCs/>
          <w:color w:val="000000"/>
          <w:sz w:val="28"/>
          <w:szCs w:val="28"/>
          <w:bdr w:val="none" w:sz="0" w:space="0" w:color="auto" w:frame="1"/>
        </w:rPr>
        <w:t>«КЦСОН Доволенского района»</w:t>
      </w:r>
      <w:r w:rsidR="00986C1B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986C1B">
        <w:rPr>
          <w:color w:val="000000"/>
          <w:sz w:val="28"/>
          <w:szCs w:val="28"/>
          <w:bdr w:val="none" w:sz="0" w:space="0" w:color="auto" w:frame="1"/>
        </w:rPr>
        <w:t>в 2021 году</w:t>
      </w:r>
      <w:r w:rsidR="00F42FF9">
        <w:rPr>
          <w:color w:val="000000"/>
          <w:sz w:val="28"/>
          <w:szCs w:val="28"/>
          <w:bdr w:val="none" w:sz="0" w:space="0" w:color="auto" w:frame="1"/>
        </w:rPr>
        <w:t xml:space="preserve"> уровень коррупции </w:t>
      </w:r>
      <w:r w:rsidR="00986C1B">
        <w:rPr>
          <w:color w:val="000000"/>
          <w:sz w:val="28"/>
          <w:szCs w:val="28"/>
          <w:bdr w:val="none" w:sz="0" w:space="0" w:color="auto" w:frame="1"/>
        </w:rPr>
        <w:t>не изменился, она полностью отсутствует в любом ее проявлении.</w:t>
      </w:r>
    </w:p>
    <w:sectPr w:rsidR="00155636" w:rsidRPr="00BD00C3" w:rsidSect="00B45D51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945"/>
    <w:multiLevelType w:val="hybridMultilevel"/>
    <w:tmpl w:val="FD82009A"/>
    <w:lvl w:ilvl="0" w:tplc="11B6CC8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51FC"/>
    <w:multiLevelType w:val="hybridMultilevel"/>
    <w:tmpl w:val="7C9252AA"/>
    <w:lvl w:ilvl="0" w:tplc="F34EB21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6719"/>
    <w:multiLevelType w:val="hybridMultilevel"/>
    <w:tmpl w:val="02A6DCF0"/>
    <w:lvl w:ilvl="0" w:tplc="D908811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B0243"/>
    <w:multiLevelType w:val="hybridMultilevel"/>
    <w:tmpl w:val="C70E09F8"/>
    <w:lvl w:ilvl="0" w:tplc="90CC56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5231"/>
    <w:multiLevelType w:val="hybridMultilevel"/>
    <w:tmpl w:val="1EEA38B4"/>
    <w:lvl w:ilvl="0" w:tplc="830E141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437D1"/>
    <w:multiLevelType w:val="hybridMultilevel"/>
    <w:tmpl w:val="35208C50"/>
    <w:lvl w:ilvl="0" w:tplc="A5566B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75243"/>
    <w:multiLevelType w:val="hybridMultilevel"/>
    <w:tmpl w:val="3DAC4138"/>
    <w:lvl w:ilvl="0" w:tplc="F814C2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D1081"/>
    <w:multiLevelType w:val="hybridMultilevel"/>
    <w:tmpl w:val="37EA62AE"/>
    <w:lvl w:ilvl="0" w:tplc="4FF01C70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969BC"/>
    <w:multiLevelType w:val="hybridMultilevel"/>
    <w:tmpl w:val="561624A0"/>
    <w:lvl w:ilvl="0" w:tplc="23FAA53A">
      <w:start w:val="7"/>
      <w:numFmt w:val="decimal"/>
      <w:lvlText w:val="%1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20366592"/>
    <w:multiLevelType w:val="hybridMultilevel"/>
    <w:tmpl w:val="B6D835E6"/>
    <w:lvl w:ilvl="0" w:tplc="86EA20C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6189B"/>
    <w:multiLevelType w:val="hybridMultilevel"/>
    <w:tmpl w:val="BB068B60"/>
    <w:lvl w:ilvl="0" w:tplc="7AE2AF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F3F58"/>
    <w:multiLevelType w:val="hybridMultilevel"/>
    <w:tmpl w:val="A2A28B12"/>
    <w:lvl w:ilvl="0" w:tplc="81DC41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D5F7A"/>
    <w:multiLevelType w:val="hybridMultilevel"/>
    <w:tmpl w:val="AF6AEE1C"/>
    <w:lvl w:ilvl="0" w:tplc="25DE3466">
      <w:start w:val="100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D474E"/>
    <w:multiLevelType w:val="hybridMultilevel"/>
    <w:tmpl w:val="7346E15E"/>
    <w:lvl w:ilvl="0" w:tplc="7D00F8F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E2903"/>
    <w:multiLevelType w:val="hybridMultilevel"/>
    <w:tmpl w:val="CB425680"/>
    <w:lvl w:ilvl="0" w:tplc="F46C91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40392"/>
    <w:multiLevelType w:val="hybridMultilevel"/>
    <w:tmpl w:val="03681A9C"/>
    <w:lvl w:ilvl="0" w:tplc="3B34937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32DD1"/>
    <w:multiLevelType w:val="hybridMultilevel"/>
    <w:tmpl w:val="0CF0A0DA"/>
    <w:lvl w:ilvl="0" w:tplc="1C7C1C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C6BB3"/>
    <w:multiLevelType w:val="hybridMultilevel"/>
    <w:tmpl w:val="357052D2"/>
    <w:lvl w:ilvl="0" w:tplc="D3A2A7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784BF7"/>
    <w:multiLevelType w:val="hybridMultilevel"/>
    <w:tmpl w:val="EA22A0BE"/>
    <w:lvl w:ilvl="0" w:tplc="992A5D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24D71"/>
    <w:multiLevelType w:val="hybridMultilevel"/>
    <w:tmpl w:val="258A99D6"/>
    <w:lvl w:ilvl="0" w:tplc="6D80344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E7040"/>
    <w:multiLevelType w:val="hybridMultilevel"/>
    <w:tmpl w:val="29D2EB88"/>
    <w:lvl w:ilvl="0" w:tplc="BAF006D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C68C7"/>
    <w:multiLevelType w:val="hybridMultilevel"/>
    <w:tmpl w:val="3028EB6E"/>
    <w:lvl w:ilvl="0" w:tplc="6C6023D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CB419B"/>
    <w:multiLevelType w:val="hybridMultilevel"/>
    <w:tmpl w:val="61BA9AA4"/>
    <w:lvl w:ilvl="0" w:tplc="3D1EFD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073A6"/>
    <w:multiLevelType w:val="hybridMultilevel"/>
    <w:tmpl w:val="41EEC3F0"/>
    <w:lvl w:ilvl="0" w:tplc="F3B28A0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0934B5"/>
    <w:multiLevelType w:val="hybridMultilevel"/>
    <w:tmpl w:val="13DC2BDA"/>
    <w:lvl w:ilvl="0" w:tplc="75ACD9B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335CB7"/>
    <w:multiLevelType w:val="hybridMultilevel"/>
    <w:tmpl w:val="ACE20716"/>
    <w:lvl w:ilvl="0" w:tplc="09D0EBB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04AB6"/>
    <w:multiLevelType w:val="hybridMultilevel"/>
    <w:tmpl w:val="C1208258"/>
    <w:lvl w:ilvl="0" w:tplc="9F8429A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330889"/>
    <w:multiLevelType w:val="hybridMultilevel"/>
    <w:tmpl w:val="83F4A3AC"/>
    <w:lvl w:ilvl="0" w:tplc="DC7E4E6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22C38"/>
    <w:multiLevelType w:val="hybridMultilevel"/>
    <w:tmpl w:val="42AC24C0"/>
    <w:lvl w:ilvl="0" w:tplc="4E02F0B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30AE8"/>
    <w:multiLevelType w:val="hybridMultilevel"/>
    <w:tmpl w:val="7500DBAA"/>
    <w:lvl w:ilvl="0" w:tplc="3DA4128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95CEC"/>
    <w:multiLevelType w:val="hybridMultilevel"/>
    <w:tmpl w:val="38241988"/>
    <w:lvl w:ilvl="0" w:tplc="92206B2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15E23"/>
    <w:multiLevelType w:val="hybridMultilevel"/>
    <w:tmpl w:val="D708D5F6"/>
    <w:lvl w:ilvl="0" w:tplc="DCF8CCB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694960"/>
    <w:multiLevelType w:val="hybridMultilevel"/>
    <w:tmpl w:val="C6B48574"/>
    <w:lvl w:ilvl="0" w:tplc="9B62AE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57206"/>
    <w:multiLevelType w:val="hybridMultilevel"/>
    <w:tmpl w:val="EC76177A"/>
    <w:lvl w:ilvl="0" w:tplc="FD484AE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A1876"/>
    <w:multiLevelType w:val="hybridMultilevel"/>
    <w:tmpl w:val="83E2E600"/>
    <w:lvl w:ilvl="0" w:tplc="D86415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F0CDD"/>
    <w:multiLevelType w:val="hybridMultilevel"/>
    <w:tmpl w:val="748452DA"/>
    <w:lvl w:ilvl="0" w:tplc="307E9BB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F00E3"/>
    <w:multiLevelType w:val="hybridMultilevel"/>
    <w:tmpl w:val="02642CC2"/>
    <w:lvl w:ilvl="0" w:tplc="9BDCF25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041B8"/>
    <w:multiLevelType w:val="hybridMultilevel"/>
    <w:tmpl w:val="230E41D0"/>
    <w:lvl w:ilvl="0" w:tplc="20BE90CA">
      <w:start w:val="100"/>
      <w:numFmt w:val="decimal"/>
      <w:lvlText w:val="%1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763F3"/>
    <w:multiLevelType w:val="hybridMultilevel"/>
    <w:tmpl w:val="49C21558"/>
    <w:lvl w:ilvl="0" w:tplc="D312D1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A7473"/>
    <w:multiLevelType w:val="hybridMultilevel"/>
    <w:tmpl w:val="8354B630"/>
    <w:lvl w:ilvl="0" w:tplc="6114BD7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241A5"/>
    <w:multiLevelType w:val="hybridMultilevel"/>
    <w:tmpl w:val="7F9E6DA6"/>
    <w:lvl w:ilvl="0" w:tplc="F4B6AFB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34"/>
  </w:num>
  <w:num w:numId="4">
    <w:abstractNumId w:val="29"/>
  </w:num>
  <w:num w:numId="5">
    <w:abstractNumId w:val="39"/>
  </w:num>
  <w:num w:numId="6">
    <w:abstractNumId w:val="25"/>
  </w:num>
  <w:num w:numId="7">
    <w:abstractNumId w:val="27"/>
  </w:num>
  <w:num w:numId="8">
    <w:abstractNumId w:val="1"/>
  </w:num>
  <w:num w:numId="9">
    <w:abstractNumId w:val="40"/>
  </w:num>
  <w:num w:numId="10">
    <w:abstractNumId w:val="37"/>
  </w:num>
  <w:num w:numId="11">
    <w:abstractNumId w:val="6"/>
  </w:num>
  <w:num w:numId="12">
    <w:abstractNumId w:val="32"/>
  </w:num>
  <w:num w:numId="13">
    <w:abstractNumId w:val="11"/>
  </w:num>
  <w:num w:numId="14">
    <w:abstractNumId w:val="35"/>
  </w:num>
  <w:num w:numId="15">
    <w:abstractNumId w:val="18"/>
  </w:num>
  <w:num w:numId="16">
    <w:abstractNumId w:val="19"/>
  </w:num>
  <w:num w:numId="17">
    <w:abstractNumId w:val="22"/>
  </w:num>
  <w:num w:numId="18">
    <w:abstractNumId w:val="0"/>
  </w:num>
  <w:num w:numId="19">
    <w:abstractNumId w:val="23"/>
  </w:num>
  <w:num w:numId="20">
    <w:abstractNumId w:val="21"/>
  </w:num>
  <w:num w:numId="21">
    <w:abstractNumId w:val="9"/>
  </w:num>
  <w:num w:numId="22">
    <w:abstractNumId w:val="14"/>
  </w:num>
  <w:num w:numId="23">
    <w:abstractNumId w:val="5"/>
  </w:num>
  <w:num w:numId="24">
    <w:abstractNumId w:val="13"/>
  </w:num>
  <w:num w:numId="25">
    <w:abstractNumId w:val="12"/>
  </w:num>
  <w:num w:numId="26">
    <w:abstractNumId w:val="15"/>
  </w:num>
  <w:num w:numId="27">
    <w:abstractNumId w:val="4"/>
  </w:num>
  <w:num w:numId="28">
    <w:abstractNumId w:val="24"/>
  </w:num>
  <w:num w:numId="29">
    <w:abstractNumId w:val="17"/>
  </w:num>
  <w:num w:numId="30">
    <w:abstractNumId w:val="28"/>
  </w:num>
  <w:num w:numId="31">
    <w:abstractNumId w:val="31"/>
  </w:num>
  <w:num w:numId="32">
    <w:abstractNumId w:val="38"/>
  </w:num>
  <w:num w:numId="33">
    <w:abstractNumId w:val="33"/>
  </w:num>
  <w:num w:numId="34">
    <w:abstractNumId w:val="36"/>
  </w:num>
  <w:num w:numId="35">
    <w:abstractNumId w:val="20"/>
  </w:num>
  <w:num w:numId="36">
    <w:abstractNumId w:val="3"/>
  </w:num>
  <w:num w:numId="37">
    <w:abstractNumId w:val="8"/>
  </w:num>
  <w:num w:numId="38">
    <w:abstractNumId w:val="26"/>
  </w:num>
  <w:num w:numId="39">
    <w:abstractNumId w:val="2"/>
  </w:num>
  <w:num w:numId="40">
    <w:abstractNumId w:val="16"/>
  </w:num>
  <w:num w:numId="41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81"/>
    <w:rsid w:val="00004CD3"/>
    <w:rsid w:val="00037BB7"/>
    <w:rsid w:val="00043CC6"/>
    <w:rsid w:val="000A3123"/>
    <w:rsid w:val="00102A1A"/>
    <w:rsid w:val="00115D39"/>
    <w:rsid w:val="0012454A"/>
    <w:rsid w:val="0013022B"/>
    <w:rsid w:val="00155636"/>
    <w:rsid w:val="00157A64"/>
    <w:rsid w:val="00164E2C"/>
    <w:rsid w:val="0019430B"/>
    <w:rsid w:val="001A0196"/>
    <w:rsid w:val="001A5F53"/>
    <w:rsid w:val="001B51E0"/>
    <w:rsid w:val="001E3F1C"/>
    <w:rsid w:val="001F110A"/>
    <w:rsid w:val="001F3B70"/>
    <w:rsid w:val="00215E41"/>
    <w:rsid w:val="0021607A"/>
    <w:rsid w:val="002301B2"/>
    <w:rsid w:val="00244EB5"/>
    <w:rsid w:val="00253851"/>
    <w:rsid w:val="00255B3D"/>
    <w:rsid w:val="00267507"/>
    <w:rsid w:val="002764B2"/>
    <w:rsid w:val="00293FED"/>
    <w:rsid w:val="002B6837"/>
    <w:rsid w:val="002C1D77"/>
    <w:rsid w:val="002C5CD9"/>
    <w:rsid w:val="002D4174"/>
    <w:rsid w:val="002E6998"/>
    <w:rsid w:val="00301AFA"/>
    <w:rsid w:val="0030293A"/>
    <w:rsid w:val="003046EF"/>
    <w:rsid w:val="00332D7C"/>
    <w:rsid w:val="00351058"/>
    <w:rsid w:val="00367256"/>
    <w:rsid w:val="003755D8"/>
    <w:rsid w:val="00390F24"/>
    <w:rsid w:val="003A0D50"/>
    <w:rsid w:val="003D61E2"/>
    <w:rsid w:val="003E28AE"/>
    <w:rsid w:val="003F4CB7"/>
    <w:rsid w:val="0040429C"/>
    <w:rsid w:val="00420FBA"/>
    <w:rsid w:val="0044438E"/>
    <w:rsid w:val="004534F7"/>
    <w:rsid w:val="00455C5D"/>
    <w:rsid w:val="00467981"/>
    <w:rsid w:val="004744A0"/>
    <w:rsid w:val="00487702"/>
    <w:rsid w:val="00512D96"/>
    <w:rsid w:val="00526997"/>
    <w:rsid w:val="00554057"/>
    <w:rsid w:val="00554161"/>
    <w:rsid w:val="0055588A"/>
    <w:rsid w:val="0057468F"/>
    <w:rsid w:val="005D401F"/>
    <w:rsid w:val="005D42B5"/>
    <w:rsid w:val="005E039E"/>
    <w:rsid w:val="005E751F"/>
    <w:rsid w:val="0062153A"/>
    <w:rsid w:val="00632D34"/>
    <w:rsid w:val="00646BE5"/>
    <w:rsid w:val="006720C8"/>
    <w:rsid w:val="00687E9A"/>
    <w:rsid w:val="00692D23"/>
    <w:rsid w:val="006E1D29"/>
    <w:rsid w:val="006E6AA4"/>
    <w:rsid w:val="00730321"/>
    <w:rsid w:val="0073763A"/>
    <w:rsid w:val="007D1992"/>
    <w:rsid w:val="007D241A"/>
    <w:rsid w:val="007D2CAC"/>
    <w:rsid w:val="007F0ECF"/>
    <w:rsid w:val="007F28A0"/>
    <w:rsid w:val="00821E08"/>
    <w:rsid w:val="00843719"/>
    <w:rsid w:val="00845AD8"/>
    <w:rsid w:val="00855711"/>
    <w:rsid w:val="00861574"/>
    <w:rsid w:val="00893D8B"/>
    <w:rsid w:val="00895E11"/>
    <w:rsid w:val="00952681"/>
    <w:rsid w:val="00956E3E"/>
    <w:rsid w:val="00986C1B"/>
    <w:rsid w:val="009905B1"/>
    <w:rsid w:val="009A74EA"/>
    <w:rsid w:val="009C0495"/>
    <w:rsid w:val="009D0BB8"/>
    <w:rsid w:val="009D2C06"/>
    <w:rsid w:val="00A46D73"/>
    <w:rsid w:val="00A550C7"/>
    <w:rsid w:val="00A741FB"/>
    <w:rsid w:val="00A8756D"/>
    <w:rsid w:val="00AD00A4"/>
    <w:rsid w:val="00B14BF5"/>
    <w:rsid w:val="00B15801"/>
    <w:rsid w:val="00B202A6"/>
    <w:rsid w:val="00B30014"/>
    <w:rsid w:val="00B45D51"/>
    <w:rsid w:val="00B464E7"/>
    <w:rsid w:val="00BB4681"/>
    <w:rsid w:val="00BB4E33"/>
    <w:rsid w:val="00BD00C3"/>
    <w:rsid w:val="00BD4437"/>
    <w:rsid w:val="00C00B1F"/>
    <w:rsid w:val="00C00BB2"/>
    <w:rsid w:val="00C2068B"/>
    <w:rsid w:val="00C4182B"/>
    <w:rsid w:val="00C443C8"/>
    <w:rsid w:val="00C6526E"/>
    <w:rsid w:val="00C83306"/>
    <w:rsid w:val="00CC3989"/>
    <w:rsid w:val="00CF051D"/>
    <w:rsid w:val="00CF1154"/>
    <w:rsid w:val="00CF781C"/>
    <w:rsid w:val="00D04C99"/>
    <w:rsid w:val="00D212D4"/>
    <w:rsid w:val="00D21664"/>
    <w:rsid w:val="00D23575"/>
    <w:rsid w:val="00D44A67"/>
    <w:rsid w:val="00D573FF"/>
    <w:rsid w:val="00D7166E"/>
    <w:rsid w:val="00D81B4F"/>
    <w:rsid w:val="00D9072B"/>
    <w:rsid w:val="00E00CCE"/>
    <w:rsid w:val="00E42695"/>
    <w:rsid w:val="00E56644"/>
    <w:rsid w:val="00E758F3"/>
    <w:rsid w:val="00E83385"/>
    <w:rsid w:val="00E95442"/>
    <w:rsid w:val="00EA4CB5"/>
    <w:rsid w:val="00EC0068"/>
    <w:rsid w:val="00ED74D2"/>
    <w:rsid w:val="00EF4136"/>
    <w:rsid w:val="00EF5EFE"/>
    <w:rsid w:val="00EF6B5A"/>
    <w:rsid w:val="00F235F7"/>
    <w:rsid w:val="00F26066"/>
    <w:rsid w:val="00F304ED"/>
    <w:rsid w:val="00F313C2"/>
    <w:rsid w:val="00F42FF9"/>
    <w:rsid w:val="00F974B5"/>
    <w:rsid w:val="00FA194C"/>
    <w:rsid w:val="00FB6E05"/>
    <w:rsid w:val="00FC24A8"/>
    <w:rsid w:val="00F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38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8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253851"/>
  </w:style>
  <w:style w:type="character" w:customStyle="1" w:styleId="ya-share2icon">
    <w:name w:val="ya-share2__icon"/>
    <w:basedOn w:val="a0"/>
    <w:rsid w:val="00253851"/>
  </w:style>
  <w:style w:type="paragraph" w:styleId="a6">
    <w:name w:val="Balloon Text"/>
    <w:basedOn w:val="a"/>
    <w:link w:val="a7"/>
    <w:uiPriority w:val="99"/>
    <w:semiHidden/>
    <w:unhideWhenUsed/>
    <w:rsid w:val="0025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3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53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3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538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3851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385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385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385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25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badge">
    <w:name w:val="ya-share2__badge"/>
    <w:basedOn w:val="a0"/>
    <w:rsid w:val="00253851"/>
  </w:style>
  <w:style w:type="character" w:customStyle="1" w:styleId="ya-share2icon">
    <w:name w:val="ya-share2__icon"/>
    <w:basedOn w:val="a0"/>
    <w:rsid w:val="00253851"/>
  </w:style>
  <w:style w:type="paragraph" w:styleId="a6">
    <w:name w:val="Balloon Text"/>
    <w:basedOn w:val="a"/>
    <w:link w:val="a7"/>
    <w:uiPriority w:val="99"/>
    <w:semiHidden/>
    <w:unhideWhenUsed/>
    <w:rsid w:val="0025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38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1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40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6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0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267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259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346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235254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973102280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16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0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73004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70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99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2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75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95153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4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26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46788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2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27408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31348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35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6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58317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7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49885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36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737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59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79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875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4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934141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234971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64125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38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417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3276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292860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7653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214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71589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28431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26034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92438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302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344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830602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2124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1704869132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944028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1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1556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614482110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991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66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2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5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32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5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13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35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3041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79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1040">
                              <w:marLeft w:val="0"/>
                              <w:marRight w:val="450"/>
                              <w:marTop w:val="15"/>
                              <w:marBottom w:val="150"/>
                              <w:divBdr>
                                <w:top w:val="single" w:sz="2" w:space="2" w:color="D6D3D3"/>
                                <w:left w:val="single" w:sz="2" w:space="1" w:color="D6D3D3"/>
                                <w:bottom w:val="single" w:sz="2" w:space="4" w:color="F5F5F5"/>
                                <w:right w:val="single" w:sz="2" w:space="2" w:color="D6D3D3"/>
                              </w:divBdr>
                              <w:divsChild>
                                <w:div w:id="278488899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1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291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02977">
                                      <w:marLeft w:val="0"/>
                                      <w:marRight w:val="6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20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52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17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9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6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24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6376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2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01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937572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33905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8922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4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610147">
                                              <w:marLeft w:val="15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1874161">
                                      <w:marLeft w:val="0"/>
                                      <w:marRight w:val="0"/>
                                      <w:marTop w:val="450"/>
                                      <w:marBottom w:val="12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07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331311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21164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76130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0246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8561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1553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97281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85637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897281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2887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88927183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314071723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0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225336">
                  <w:marLeft w:val="0"/>
                  <w:marRight w:val="0"/>
                  <w:marTop w:val="75"/>
                  <w:marBottom w:val="0"/>
                  <w:divBdr>
                    <w:top w:val="single" w:sz="6" w:space="14" w:color="000000"/>
                    <w:left w:val="none" w:sz="0" w:space="0" w:color="auto"/>
                    <w:bottom w:val="none" w:sz="0" w:space="14" w:color="auto"/>
                    <w:right w:val="none" w:sz="0" w:space="0" w:color="auto"/>
                  </w:divBdr>
                  <w:divsChild>
                    <w:div w:id="1615090534">
                      <w:marLeft w:val="750"/>
                      <w:marRight w:val="1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edomstvo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AA70-DA4D-43B3-97FE-80020D3A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 2017</dc:creator>
  <cp:lastModifiedBy>КЦСОН 2017</cp:lastModifiedBy>
  <cp:revision>11</cp:revision>
  <cp:lastPrinted>2021-12-20T04:25:00Z</cp:lastPrinted>
  <dcterms:created xsi:type="dcterms:W3CDTF">2021-11-25T04:00:00Z</dcterms:created>
  <dcterms:modified xsi:type="dcterms:W3CDTF">2021-12-20T04:49:00Z</dcterms:modified>
</cp:coreProperties>
</file>