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713ADD">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713ADD" w:rsidRDefault="00E741C8">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713ADD">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713ADD" w:rsidRDefault="00E741C8">
            <w:pPr>
              <w:pStyle w:val="ConsPlusTitlePage0"/>
              <w:jc w:val="center"/>
            </w:pPr>
            <w:r>
              <w:rPr>
                <w:sz w:val="48"/>
              </w:rPr>
              <w:t>Федеральный закон от 05.04.2013 N 44-ФЗ</w:t>
            </w:r>
            <w:r>
              <w:rPr>
                <w:sz w:val="48"/>
              </w:rPr>
              <w:br/>
              <w:t>(ред. от 26.12.2024)</w:t>
            </w:r>
            <w:r>
              <w:rPr>
                <w:sz w:val="48"/>
              </w:rPr>
              <w:br/>
              <w:t>"О контрактной системе в сфере закупок товаров, работ, услуг для обеспечения государственных и муниципальных нужд"</w:t>
            </w:r>
          </w:p>
        </w:tc>
      </w:tr>
      <w:tr w:rsidR="00713ADD">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713ADD" w:rsidRDefault="00E741C8">
            <w:pPr>
              <w:pStyle w:val="ConsPlusTitlePage0"/>
              <w:jc w:val="center"/>
            </w:pPr>
            <w:r>
              <w:rPr>
                <w:sz w:val="28"/>
              </w:rPr>
              <w:t xml:space="preserve">Документ предоставлен </w:t>
            </w:r>
            <w:hyperlink r:id="rId8" w:tooltip="Ссылка на КонсультантПлюс">
              <w:r>
                <w:rPr>
                  <w:b/>
                  <w:color w:val="0000FF"/>
                  <w:sz w:val="28"/>
                </w:rPr>
                <w:t>КонсультантПлюс</w:t>
              </w:r>
              <w:r>
                <w:rPr>
                  <w:b/>
                  <w:color w:val="0000FF"/>
                  <w:sz w:val="28"/>
                </w:rPr>
                <w:br/>
              </w:r>
              <w:r>
                <w:rPr>
                  <w:b/>
                  <w:color w:val="0000FF"/>
                  <w:sz w:val="28"/>
                </w:rPr>
                <w:br/>
              </w:r>
            </w:hyperlink>
            <w:hyperlink r:id="rId9" w:tooltip="Ссылка на КонсультантПлюс">
              <w:r>
                <w:rPr>
                  <w:b/>
                  <w:color w:val="0000FF"/>
                  <w:sz w:val="28"/>
                </w:rPr>
                <w:t>www.consultant.ru</w:t>
              </w:r>
            </w:hyperlink>
            <w:r>
              <w:rPr>
                <w:sz w:val="28"/>
              </w:rPr>
              <w:br/>
            </w:r>
            <w:r>
              <w:rPr>
                <w:sz w:val="28"/>
              </w:rPr>
              <w:br/>
              <w:t>Дата сохранения: 28.02.2025</w:t>
            </w:r>
            <w:r>
              <w:rPr>
                <w:sz w:val="28"/>
              </w:rPr>
              <w:br/>
              <w:t> </w:t>
            </w:r>
          </w:p>
        </w:tc>
      </w:tr>
    </w:tbl>
    <w:p w:rsidR="00713ADD" w:rsidRDefault="00713ADD">
      <w:pPr>
        <w:pStyle w:val="ConsPlusNormal0"/>
        <w:sectPr w:rsidR="00713ADD">
          <w:pgSz w:w="11906" w:h="16838"/>
          <w:pgMar w:top="841" w:right="595" w:bottom="841" w:left="595" w:header="0" w:footer="0" w:gutter="0"/>
          <w:cols w:space="720"/>
          <w:titlePg/>
        </w:sectPr>
      </w:pPr>
    </w:p>
    <w:p w:rsidR="00713ADD" w:rsidRDefault="00713ADD">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4"/>
      </w:tblGrid>
      <w:tr w:rsidR="00713ADD">
        <w:tc>
          <w:tcPr>
            <w:tcW w:w="5103" w:type="dxa"/>
            <w:tcBorders>
              <w:top w:val="nil"/>
              <w:left w:val="nil"/>
              <w:bottom w:val="nil"/>
              <w:right w:val="nil"/>
            </w:tcBorders>
          </w:tcPr>
          <w:p w:rsidR="00713ADD" w:rsidRDefault="00E741C8">
            <w:pPr>
              <w:pStyle w:val="ConsPlusNormal0"/>
            </w:pPr>
            <w:r>
              <w:t>5 апреля 2013 года</w:t>
            </w:r>
          </w:p>
        </w:tc>
        <w:tc>
          <w:tcPr>
            <w:tcW w:w="5103" w:type="dxa"/>
            <w:tcBorders>
              <w:top w:val="nil"/>
              <w:left w:val="nil"/>
              <w:bottom w:val="nil"/>
              <w:right w:val="nil"/>
            </w:tcBorders>
          </w:tcPr>
          <w:p w:rsidR="00713ADD" w:rsidRDefault="00E741C8">
            <w:pPr>
              <w:pStyle w:val="ConsPlusNormal0"/>
              <w:jc w:val="right"/>
            </w:pPr>
            <w:r>
              <w:t>N 44-ФЗ</w:t>
            </w:r>
          </w:p>
        </w:tc>
      </w:tr>
    </w:tbl>
    <w:p w:rsidR="00713ADD" w:rsidRDefault="00713ADD">
      <w:pPr>
        <w:pStyle w:val="ConsPlusNormal0"/>
        <w:pBdr>
          <w:bottom w:val="single" w:sz="6" w:space="0" w:color="auto"/>
        </w:pBdr>
        <w:spacing w:before="100" w:after="100"/>
        <w:jc w:val="both"/>
        <w:rPr>
          <w:sz w:val="2"/>
          <w:szCs w:val="2"/>
        </w:rPr>
      </w:pPr>
    </w:p>
    <w:p w:rsidR="00713ADD" w:rsidRDefault="00713ADD">
      <w:pPr>
        <w:pStyle w:val="ConsPlusNormal0"/>
        <w:jc w:val="both"/>
      </w:pPr>
    </w:p>
    <w:p w:rsidR="00713ADD" w:rsidRDefault="00E741C8">
      <w:pPr>
        <w:pStyle w:val="ConsPlusTitle0"/>
        <w:jc w:val="center"/>
      </w:pPr>
      <w:r>
        <w:t>РОССИЙСКАЯ ФЕДЕРАЦИЯ</w:t>
      </w:r>
    </w:p>
    <w:p w:rsidR="00713ADD" w:rsidRDefault="00713ADD">
      <w:pPr>
        <w:pStyle w:val="ConsPlusTitle0"/>
        <w:jc w:val="center"/>
      </w:pPr>
    </w:p>
    <w:p w:rsidR="00713ADD" w:rsidRDefault="00E741C8">
      <w:pPr>
        <w:pStyle w:val="ConsPlusTitle0"/>
        <w:jc w:val="center"/>
      </w:pPr>
      <w:r>
        <w:t>ФЕДЕРАЛЬНЫЙ ЗАКОН</w:t>
      </w:r>
    </w:p>
    <w:p w:rsidR="00713ADD" w:rsidRDefault="00713ADD">
      <w:pPr>
        <w:pStyle w:val="ConsPlusTitle0"/>
        <w:jc w:val="center"/>
      </w:pPr>
    </w:p>
    <w:p w:rsidR="00713ADD" w:rsidRDefault="00E741C8">
      <w:pPr>
        <w:pStyle w:val="ConsPlusTitle0"/>
        <w:jc w:val="center"/>
      </w:pPr>
      <w:r>
        <w:t>О КОНТРАКТНОЙ СИСТЕМЕ</w:t>
      </w:r>
    </w:p>
    <w:p w:rsidR="00713ADD" w:rsidRDefault="00E741C8">
      <w:pPr>
        <w:pStyle w:val="ConsPlusTitle0"/>
        <w:jc w:val="center"/>
      </w:pPr>
      <w:r>
        <w:t>В СФЕРЕ ЗАКУПОК ТОВАРОВ, РАБОТ, УСЛУГ ДЛЯ ОБЕСПЕЧЕНИЯ</w:t>
      </w:r>
    </w:p>
    <w:p w:rsidR="00713ADD" w:rsidRDefault="00E741C8">
      <w:pPr>
        <w:pStyle w:val="ConsPlusTitle0"/>
        <w:jc w:val="center"/>
      </w:pPr>
      <w:r>
        <w:t>ГОСУДАРСТВЕННЫХ И МУНИЦИПАЛЬНЫХ НУЖД</w:t>
      </w:r>
    </w:p>
    <w:p w:rsidR="00713ADD" w:rsidRDefault="00713ADD">
      <w:pPr>
        <w:pStyle w:val="ConsPlusNormal0"/>
        <w:ind w:firstLine="540"/>
        <w:jc w:val="both"/>
      </w:pPr>
    </w:p>
    <w:p w:rsidR="00713ADD" w:rsidRDefault="00E741C8">
      <w:pPr>
        <w:pStyle w:val="ConsPlusNormal0"/>
        <w:jc w:val="right"/>
      </w:pPr>
      <w:r>
        <w:t>Принят</w:t>
      </w:r>
    </w:p>
    <w:p w:rsidR="00713ADD" w:rsidRDefault="00E741C8">
      <w:pPr>
        <w:pStyle w:val="ConsPlusNormal0"/>
        <w:jc w:val="right"/>
      </w:pPr>
      <w:r>
        <w:t>Государственной Думой</w:t>
      </w:r>
    </w:p>
    <w:p w:rsidR="00713ADD" w:rsidRDefault="00E741C8">
      <w:pPr>
        <w:pStyle w:val="ConsPlusNormal0"/>
        <w:jc w:val="right"/>
      </w:pPr>
      <w:r>
        <w:t>22 марта 2013 года</w:t>
      </w:r>
    </w:p>
    <w:p w:rsidR="00713ADD" w:rsidRDefault="00713ADD">
      <w:pPr>
        <w:pStyle w:val="ConsPlusNormal0"/>
        <w:jc w:val="right"/>
      </w:pPr>
    </w:p>
    <w:p w:rsidR="00713ADD" w:rsidRDefault="00E741C8">
      <w:pPr>
        <w:pStyle w:val="ConsPlusNormal0"/>
        <w:jc w:val="right"/>
      </w:pPr>
      <w:r>
        <w:t>Одобрен</w:t>
      </w:r>
    </w:p>
    <w:p w:rsidR="00713ADD" w:rsidRDefault="00E741C8">
      <w:pPr>
        <w:pStyle w:val="ConsPlusNormal0"/>
        <w:jc w:val="right"/>
      </w:pPr>
      <w:r>
        <w:t>Советом Федерации</w:t>
      </w:r>
    </w:p>
    <w:p w:rsidR="00713ADD" w:rsidRDefault="00E741C8">
      <w:pPr>
        <w:pStyle w:val="ConsPlusNormal0"/>
        <w:jc w:val="right"/>
      </w:pPr>
      <w:r>
        <w:t>27 марта 2013 года</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center"/>
            </w:pPr>
            <w:r>
              <w:rPr>
                <w:color w:val="392C69"/>
              </w:rPr>
              <w:t>Список изменяющих документов</w:t>
            </w:r>
          </w:p>
          <w:p w:rsidR="00713ADD" w:rsidRDefault="00E741C8">
            <w:pPr>
              <w:pStyle w:val="ConsPlusNormal0"/>
              <w:jc w:val="center"/>
            </w:pPr>
            <w:r>
              <w:rPr>
                <w:color w:val="392C69"/>
              </w:rPr>
              <w:t xml:space="preserve">(в ред. Федеральных законов от 02.07.2013 </w:t>
            </w:r>
            <w:hyperlink r:id="rId10"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color w:val="0000FF"/>
                </w:rPr>
                <w:t>N 188-ФЗ</w:t>
              </w:r>
            </w:hyperlink>
            <w:r>
              <w:rPr>
                <w:color w:val="392C69"/>
              </w:rPr>
              <w:t>,</w:t>
            </w:r>
          </w:p>
          <w:p w:rsidR="00713ADD" w:rsidRDefault="00E741C8">
            <w:pPr>
              <w:pStyle w:val="ConsPlusNormal0"/>
              <w:jc w:val="center"/>
            </w:pPr>
            <w:r>
              <w:rPr>
                <w:color w:val="392C69"/>
              </w:rPr>
              <w:t xml:space="preserve">от 28.12.2013 </w:t>
            </w:r>
            <w:hyperlink r:id="rId11"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rPr>
                <w:color w:val="392C69"/>
              </w:rPr>
              <w:t xml:space="preserve">, от 04.06.2014 </w:t>
            </w:r>
            <w:hyperlink r:id="rId1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140-ФЗ</w:t>
              </w:r>
            </w:hyperlink>
            <w:r>
              <w:rPr>
                <w:color w:val="392C69"/>
              </w:rPr>
              <w:t xml:space="preserve">, от 21.07.2014 </w:t>
            </w:r>
            <w:hyperlink r:id="rId13"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224-ФЗ</w:t>
              </w:r>
            </w:hyperlink>
            <w:r>
              <w:rPr>
                <w:color w:val="392C69"/>
              </w:rPr>
              <w:t>,</w:t>
            </w:r>
          </w:p>
          <w:p w:rsidR="00713ADD" w:rsidRDefault="00E741C8">
            <w:pPr>
              <w:pStyle w:val="ConsPlusNormal0"/>
              <w:jc w:val="center"/>
            </w:pPr>
            <w:r>
              <w:rPr>
                <w:color w:val="392C69"/>
              </w:rPr>
              <w:t xml:space="preserve">от 24.11.2014 </w:t>
            </w:r>
            <w:hyperlink r:id="rId14" w:tooltip="Федеральный закон от 24.11.2014 N 356-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356-ФЗ</w:t>
              </w:r>
            </w:hyperlink>
            <w:r>
              <w:rPr>
                <w:color w:val="392C69"/>
              </w:rPr>
              <w:t xml:space="preserve">, от 01.12.2014 </w:t>
            </w:r>
            <w:hyperlink r:id="rId15"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416-ФЗ</w:t>
              </w:r>
            </w:hyperlink>
            <w:r>
              <w:rPr>
                <w:color w:val="392C69"/>
              </w:rPr>
              <w:t xml:space="preserve">, от 29.12.2014 </w:t>
            </w:r>
            <w:hyperlink r:id="rId1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
              <w:r>
                <w:rPr>
                  <w:color w:val="0000FF"/>
                </w:rPr>
                <w:t>N 458-ФЗ</w:t>
              </w:r>
            </w:hyperlink>
            <w:r>
              <w:rPr>
                <w:color w:val="392C69"/>
              </w:rPr>
              <w:t>,</w:t>
            </w:r>
          </w:p>
          <w:p w:rsidR="00713ADD" w:rsidRDefault="00E741C8">
            <w:pPr>
              <w:pStyle w:val="ConsPlusNormal0"/>
              <w:jc w:val="center"/>
            </w:pPr>
            <w:r>
              <w:rPr>
                <w:color w:val="392C69"/>
              </w:rPr>
              <w:t>от 31.12.20</w:t>
            </w:r>
            <w:r>
              <w:rPr>
                <w:color w:val="392C69"/>
              </w:rPr>
              <w:t xml:space="preserve">14 </w:t>
            </w:r>
            <w:hyperlink r:id="rId17"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498-ФЗ</w:t>
              </w:r>
            </w:hyperlink>
            <w:r>
              <w:rPr>
                <w:color w:val="392C69"/>
              </w:rPr>
              <w:t xml:space="preserve">, от 31.12.2014 </w:t>
            </w:r>
            <w:hyperlink r:id="rId18"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
              <w:r>
                <w:rPr>
                  <w:color w:val="0000FF"/>
                </w:rPr>
                <w:t>N 519-ФЗ</w:t>
              </w:r>
            </w:hyperlink>
            <w:r>
              <w:rPr>
                <w:color w:val="392C69"/>
              </w:rPr>
              <w:t xml:space="preserve">, от 08.03.2015 </w:t>
            </w:r>
            <w:hyperlink r:id="rId19"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color w:val="0000FF"/>
                </w:rPr>
                <w:t>N 23-ФЗ</w:t>
              </w:r>
            </w:hyperlink>
            <w:r>
              <w:rPr>
                <w:color w:val="392C69"/>
              </w:rPr>
              <w:t>,</w:t>
            </w:r>
          </w:p>
          <w:p w:rsidR="00713ADD" w:rsidRDefault="00E741C8">
            <w:pPr>
              <w:pStyle w:val="ConsPlusNormal0"/>
              <w:jc w:val="center"/>
            </w:pPr>
            <w:r>
              <w:rPr>
                <w:color w:val="392C69"/>
              </w:rPr>
              <w:t xml:space="preserve">от 08.03.2015 </w:t>
            </w:r>
            <w:hyperlink r:id="rId20"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48-ФЗ</w:t>
              </w:r>
            </w:hyperlink>
            <w:r>
              <w:rPr>
                <w:color w:val="392C69"/>
              </w:rPr>
              <w:t xml:space="preserve">, от 06.04.2015 </w:t>
            </w:r>
            <w:hyperlink r:id="rId21" w:tooltip="Федеральный закон от 06.04.2015 N 82-ФЗ (ред. от 02.07.2021) &quot;О внесении изменений в отдельные законодательные акты Российской Федерации в части отмены обязательности печати хозяйственных обществ&quot; {КонсультантПлюс}">
              <w:r>
                <w:rPr>
                  <w:color w:val="0000FF"/>
                </w:rPr>
                <w:t>N 82-ФЗ</w:t>
              </w:r>
            </w:hyperlink>
            <w:r>
              <w:rPr>
                <w:color w:val="392C69"/>
              </w:rPr>
              <w:t xml:space="preserve">, от 29.06.2015 </w:t>
            </w:r>
            <w:hyperlink r:id="rId22" w:tooltip="Федеральный закон от 29.06.2015 N 188-ФЗ &quot;О внесении изменений в Федеральный закон &quot;Об информации, информационных технологиях и о защите информации&quot; и статью 14 Федерального закона &quot;О контрактной системе в сфере закупок товаров, работ, услуг для обеспечения го">
              <w:r>
                <w:rPr>
                  <w:color w:val="0000FF"/>
                </w:rPr>
                <w:t>N 188-ФЗ</w:t>
              </w:r>
            </w:hyperlink>
            <w:r>
              <w:rPr>
                <w:color w:val="392C69"/>
              </w:rPr>
              <w:t>,</w:t>
            </w:r>
          </w:p>
          <w:p w:rsidR="00713ADD" w:rsidRDefault="00E741C8">
            <w:pPr>
              <w:pStyle w:val="ConsPlusNormal0"/>
              <w:jc w:val="center"/>
            </w:pPr>
            <w:r>
              <w:rPr>
                <w:color w:val="392C69"/>
              </w:rPr>
              <w:t xml:space="preserve">от 29.06.2015 </w:t>
            </w:r>
            <w:hyperlink r:id="rId23"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210-ФЗ</w:t>
              </w:r>
            </w:hyperlink>
            <w:r>
              <w:rPr>
                <w:color w:val="392C69"/>
              </w:rPr>
              <w:t xml:space="preserve">, от 13.07.2015 </w:t>
            </w:r>
            <w:hyperlink r:id="rId24"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
              <w:r>
                <w:rPr>
                  <w:color w:val="0000FF"/>
                </w:rPr>
                <w:t>N 216-ФЗ</w:t>
              </w:r>
            </w:hyperlink>
            <w:r>
              <w:rPr>
                <w:color w:val="392C69"/>
              </w:rPr>
              <w:t xml:space="preserve">, от 13.07.2015 </w:t>
            </w:r>
            <w:hyperlink r:id="rId25"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
              <w:r>
                <w:rPr>
                  <w:color w:val="0000FF"/>
                </w:rPr>
                <w:t>N 220-ФЗ</w:t>
              </w:r>
            </w:hyperlink>
            <w:r>
              <w:rPr>
                <w:color w:val="392C69"/>
              </w:rPr>
              <w:t>,</w:t>
            </w:r>
          </w:p>
          <w:p w:rsidR="00713ADD" w:rsidRDefault="00E741C8">
            <w:pPr>
              <w:pStyle w:val="ConsPlusNormal0"/>
              <w:jc w:val="center"/>
            </w:pPr>
            <w:r>
              <w:rPr>
                <w:color w:val="392C69"/>
              </w:rPr>
              <w:t xml:space="preserve">от 13.07.2015 </w:t>
            </w:r>
            <w:hyperlink r:id="rId26" w:tooltip="Федеральный закон от 13.07.2015 N 226-ФЗ &quot;О внесении изменения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226-ФЗ</w:t>
              </w:r>
            </w:hyperlink>
            <w:r>
              <w:rPr>
                <w:color w:val="392C69"/>
              </w:rPr>
              <w:t xml:space="preserve">, от 13.07.2015 </w:t>
            </w:r>
            <w:hyperlink r:id="rId27"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227-ФЗ</w:t>
              </w:r>
            </w:hyperlink>
            <w:r>
              <w:rPr>
                <w:color w:val="392C69"/>
              </w:rPr>
              <w:t xml:space="preserve">, от 13.07.2015 </w:t>
            </w:r>
            <w:hyperlink r:id="rId28"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w:r>
                <w:rPr>
                  <w:color w:val="0000FF"/>
                </w:rPr>
                <w:t>N 249-ФЗ</w:t>
              </w:r>
            </w:hyperlink>
            <w:r>
              <w:rPr>
                <w:color w:val="392C69"/>
              </w:rPr>
              <w:t>,</w:t>
            </w:r>
          </w:p>
          <w:p w:rsidR="00713ADD" w:rsidRDefault="00E741C8">
            <w:pPr>
              <w:pStyle w:val="ConsPlusNormal0"/>
              <w:jc w:val="center"/>
            </w:pPr>
            <w:r>
              <w:rPr>
                <w:color w:val="392C69"/>
              </w:rPr>
              <w:t xml:space="preserve">от 29.12.2015 </w:t>
            </w:r>
            <w:hyperlink r:id="rId29"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390-ФЗ</w:t>
              </w:r>
            </w:hyperlink>
            <w:r>
              <w:rPr>
                <w:color w:val="392C69"/>
              </w:rPr>
              <w:t xml:space="preserve">, от 30.12.2015 </w:t>
            </w:r>
            <w:hyperlink r:id="rId30"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469-ФЗ</w:t>
              </w:r>
            </w:hyperlink>
            <w:r>
              <w:rPr>
                <w:color w:val="392C69"/>
              </w:rPr>
              <w:t xml:space="preserve">, от 09.03.2016 </w:t>
            </w:r>
            <w:hyperlink r:id="rId31"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rPr>
                <w:color w:val="392C69"/>
              </w:rPr>
              <w:t>,</w:t>
            </w:r>
          </w:p>
          <w:p w:rsidR="00713ADD" w:rsidRDefault="00E741C8">
            <w:pPr>
              <w:pStyle w:val="ConsPlusNormal0"/>
              <w:jc w:val="center"/>
            </w:pPr>
            <w:r>
              <w:rPr>
                <w:color w:val="392C69"/>
              </w:rPr>
              <w:t xml:space="preserve">от 05.04.2016 </w:t>
            </w:r>
            <w:hyperlink r:id="rId32" w:tooltip="Федеральный закон от 05.04.2016 N 96-ФЗ (ред. от 29.12.2017)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96-ФЗ</w:t>
              </w:r>
            </w:hyperlink>
            <w:r>
              <w:rPr>
                <w:color w:val="392C69"/>
              </w:rPr>
              <w:t xml:space="preserve">, от 05.04.2016 </w:t>
            </w:r>
            <w:hyperlink r:id="rId33"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color w:val="0000FF"/>
                </w:rPr>
                <w:t>N 104-ФЗ</w:t>
              </w:r>
            </w:hyperlink>
            <w:r>
              <w:rPr>
                <w:color w:val="392C69"/>
              </w:rPr>
              <w:t>, от 02.06.2016</w:t>
            </w:r>
            <w:r>
              <w:rPr>
                <w:color w:val="392C69"/>
              </w:rPr>
              <w:t xml:space="preserve"> </w:t>
            </w:r>
            <w:hyperlink r:id="rId34" w:tooltip="Федеральный закон от 02.06.2016 N 167-ФЗ &quot;О внесении изменений в статьи 94 и 96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167-ФЗ</w:t>
              </w:r>
            </w:hyperlink>
            <w:r>
              <w:rPr>
                <w:color w:val="392C69"/>
              </w:rPr>
              <w:t>,</w:t>
            </w:r>
          </w:p>
          <w:p w:rsidR="00713ADD" w:rsidRDefault="00E741C8">
            <w:pPr>
              <w:pStyle w:val="ConsPlusNormal0"/>
              <w:jc w:val="center"/>
            </w:pPr>
            <w:r>
              <w:rPr>
                <w:color w:val="392C69"/>
              </w:rPr>
              <w:t xml:space="preserve">от 23.06.2016 </w:t>
            </w:r>
            <w:hyperlink r:id="rId35" w:tooltip="Федеральный закон от 23.06.2016 N 203-ФЗ &quot;О внесении изменения в статью 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203-ФЗ</w:t>
              </w:r>
            </w:hyperlink>
            <w:r>
              <w:rPr>
                <w:color w:val="392C69"/>
              </w:rPr>
              <w:t xml:space="preserve">, от 23.06.2016 </w:t>
            </w:r>
            <w:hyperlink r:id="rId36"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221-ФЗ</w:t>
              </w:r>
            </w:hyperlink>
            <w:r>
              <w:rPr>
                <w:color w:val="392C69"/>
              </w:rPr>
              <w:t xml:space="preserve">, от 03.07.2016 </w:t>
            </w:r>
            <w:hyperlink r:id="rId37" w:tooltip="Федеральный закон от 03.07.2016 N 266-ФЗ (ред. от 08.08.2024) &quot;О внесении изменений в статью 1 Федерального закона &quot;О контрактной системе в сфере закупок товаров, работ, услуг для обеспечения государственных и муниципальных нужд&quot; и Федеральный закон &quot;О подгото">
              <w:r>
                <w:rPr>
                  <w:color w:val="0000FF"/>
                </w:rPr>
                <w:t>N 266-ФЗ</w:t>
              </w:r>
            </w:hyperlink>
            <w:r>
              <w:rPr>
                <w:color w:val="392C69"/>
              </w:rPr>
              <w:t>,</w:t>
            </w:r>
          </w:p>
          <w:p w:rsidR="00713ADD" w:rsidRDefault="00E741C8">
            <w:pPr>
              <w:pStyle w:val="ConsPlusNormal0"/>
              <w:jc w:val="center"/>
            </w:pPr>
            <w:r>
              <w:rPr>
                <w:color w:val="392C69"/>
              </w:rPr>
              <w:t>от 03.07.</w:t>
            </w:r>
            <w:r>
              <w:rPr>
                <w:color w:val="392C69"/>
              </w:rPr>
              <w:t xml:space="preserve">2016 </w:t>
            </w:r>
            <w:hyperlink r:id="rId38" w:tooltip="Федеральный закон от 03.07.2016 N 314-ФЗ &quot;О внесении изменений в статью 1294 части четвертой Гражданского кодекса Российской Федерации и Федеральный закон &quot;О контрактной системе в сфере закупок товаров, работ, услуг для обеспечения государственных и муниципаль">
              <w:r>
                <w:rPr>
                  <w:color w:val="0000FF"/>
                </w:rPr>
                <w:t>N 314-ФЗ</w:t>
              </w:r>
            </w:hyperlink>
            <w:r>
              <w:rPr>
                <w:color w:val="392C69"/>
              </w:rPr>
              <w:t xml:space="preserve">, от 03.07.2016 </w:t>
            </w:r>
            <w:hyperlink r:id="rId39" w:tooltip="Федеральный закон от 03.07.2016 N 32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320-ФЗ</w:t>
              </w:r>
            </w:hyperlink>
            <w:r>
              <w:rPr>
                <w:color w:val="392C69"/>
              </w:rPr>
              <w:t xml:space="preserve">, от 03.07.2016 </w:t>
            </w:r>
            <w:hyperlink r:id="rId40"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Pr>
                  <w:color w:val="0000FF"/>
                </w:rPr>
                <w:t>N 321-ФЗ</w:t>
              </w:r>
            </w:hyperlink>
            <w:r>
              <w:rPr>
                <w:color w:val="392C69"/>
              </w:rPr>
              <w:t>,</w:t>
            </w:r>
          </w:p>
          <w:p w:rsidR="00713ADD" w:rsidRDefault="00E741C8">
            <w:pPr>
              <w:pStyle w:val="ConsPlusNormal0"/>
              <w:jc w:val="center"/>
            </w:pPr>
            <w:r>
              <w:rPr>
                <w:color w:val="392C69"/>
              </w:rPr>
              <w:t xml:space="preserve">от 03.07.2016 </w:t>
            </w:r>
            <w:hyperlink r:id="rId41"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
              <w:r>
                <w:rPr>
                  <w:color w:val="0000FF"/>
                </w:rPr>
                <w:t>N 365-ФЗ</w:t>
              </w:r>
            </w:hyperlink>
            <w:r>
              <w:rPr>
                <w:color w:val="392C69"/>
              </w:rPr>
              <w:t xml:space="preserve">, от 28.12.2016 </w:t>
            </w:r>
            <w:hyperlink r:id="rId42" w:tooltip="Федеральный закон от 28.12.2016 N 474-ФЗ &quot;О внесении изменений в отдельные законодательные акты Российской Федерации&quot; {КонсультантПлюс}">
              <w:r>
                <w:rPr>
                  <w:color w:val="0000FF"/>
                </w:rPr>
                <w:t>N 474-ФЗ</w:t>
              </w:r>
            </w:hyperlink>
            <w:r>
              <w:rPr>
                <w:color w:val="392C69"/>
              </w:rPr>
              <w:t xml:space="preserve">, от 28.12.2016 </w:t>
            </w:r>
            <w:hyperlink r:id="rId43" w:tooltip="Федеральный закон от 28.12.2016 N 489-ФЗ &quot;О внесении изменений в статью 3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489-ФЗ</w:t>
              </w:r>
            </w:hyperlink>
            <w:r>
              <w:rPr>
                <w:color w:val="392C69"/>
              </w:rPr>
              <w:t>,</w:t>
            </w:r>
          </w:p>
          <w:p w:rsidR="00713ADD" w:rsidRDefault="00E741C8">
            <w:pPr>
              <w:pStyle w:val="ConsPlusNormal0"/>
              <w:jc w:val="center"/>
            </w:pPr>
            <w:r>
              <w:rPr>
                <w:color w:val="392C69"/>
              </w:rPr>
              <w:t xml:space="preserve">от 28.12.2016 </w:t>
            </w:r>
            <w:hyperlink r:id="rId44" w:tooltip="Федеральный закон от 28.12.2016 N 50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500-ФЗ</w:t>
              </w:r>
            </w:hyperlink>
            <w:r>
              <w:rPr>
                <w:color w:val="392C69"/>
              </w:rPr>
              <w:t xml:space="preserve">, от 22.02.2017 </w:t>
            </w:r>
            <w:hyperlink r:id="rId45" w:tooltip="Федеральный закон от 22.02.2017 N 17-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17-ФЗ</w:t>
              </w:r>
            </w:hyperlink>
            <w:r>
              <w:rPr>
                <w:color w:val="392C69"/>
              </w:rPr>
              <w:t xml:space="preserve">, от 28.03.2017 </w:t>
            </w:r>
            <w:hyperlink r:id="rId46" w:tooltip="Федеральный закон от 28.03.2017 N 36-ФЗ &quot;О внесении изменения в статью 108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36-ФЗ</w:t>
              </w:r>
            </w:hyperlink>
            <w:r>
              <w:rPr>
                <w:color w:val="392C69"/>
              </w:rPr>
              <w:t>,</w:t>
            </w:r>
          </w:p>
          <w:p w:rsidR="00713ADD" w:rsidRDefault="00E741C8">
            <w:pPr>
              <w:pStyle w:val="ConsPlusNormal0"/>
              <w:jc w:val="center"/>
            </w:pPr>
            <w:r>
              <w:rPr>
                <w:color w:val="392C69"/>
              </w:rPr>
              <w:t xml:space="preserve">от 28.03.2017 </w:t>
            </w:r>
            <w:hyperlink r:id="rId47" w:tooltip="Федеральный закон от 28.03.2017 N 45-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45-ФЗ</w:t>
              </w:r>
            </w:hyperlink>
            <w:r>
              <w:rPr>
                <w:color w:val="392C69"/>
              </w:rPr>
              <w:t xml:space="preserve">, от 01.05.2017 </w:t>
            </w:r>
            <w:hyperlink r:id="rId48" w:tooltip="Федеральный закон от 01.05.2017 N 83-ФЗ &quot;О внесении изменений в статьи 30 и 3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83-ФЗ</w:t>
              </w:r>
            </w:hyperlink>
            <w:r>
              <w:rPr>
                <w:color w:val="392C69"/>
              </w:rPr>
              <w:t xml:space="preserve">, от 07.06.2017 </w:t>
            </w:r>
            <w:hyperlink r:id="rId49" w:tooltip="Федеральный закон от 07.06.2017 N 106-ФЗ &quot;О внесении изменений в статьи 93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106-ФЗ</w:t>
              </w:r>
            </w:hyperlink>
            <w:r>
              <w:rPr>
                <w:color w:val="392C69"/>
              </w:rPr>
              <w:t>,</w:t>
            </w:r>
          </w:p>
          <w:p w:rsidR="00713ADD" w:rsidRDefault="00E741C8">
            <w:pPr>
              <w:pStyle w:val="ConsPlusNormal0"/>
              <w:jc w:val="center"/>
            </w:pPr>
            <w:r>
              <w:rPr>
                <w:color w:val="392C69"/>
              </w:rPr>
              <w:t xml:space="preserve">от 07.06.2017 </w:t>
            </w:r>
            <w:hyperlink r:id="rId50"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
              <w:r>
                <w:rPr>
                  <w:color w:val="0000FF"/>
                </w:rPr>
                <w:t>N 108-ФЗ</w:t>
              </w:r>
            </w:hyperlink>
            <w:r>
              <w:rPr>
                <w:color w:val="392C69"/>
              </w:rPr>
              <w:t xml:space="preserve">, от 26.07.2017 </w:t>
            </w:r>
            <w:hyperlink r:id="rId51"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198-ФЗ</w:t>
              </w:r>
            </w:hyperlink>
            <w:r>
              <w:rPr>
                <w:color w:val="392C69"/>
              </w:rPr>
              <w:t xml:space="preserve">, от 26.07.2017 </w:t>
            </w:r>
            <w:hyperlink r:id="rId52" w:tooltip="Федеральный закон от 26.07.2017 N 211-ФЗ &quot;О внесении изменения в статью 111.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211-ФЗ</w:t>
              </w:r>
            </w:hyperlink>
            <w:r>
              <w:rPr>
                <w:color w:val="392C69"/>
              </w:rPr>
              <w:t>,</w:t>
            </w:r>
          </w:p>
          <w:p w:rsidR="00713ADD" w:rsidRDefault="00E741C8">
            <w:pPr>
              <w:pStyle w:val="ConsPlusNormal0"/>
              <w:jc w:val="center"/>
            </w:pPr>
            <w:r>
              <w:rPr>
                <w:color w:val="392C69"/>
              </w:rPr>
              <w:t xml:space="preserve">от 29.07.2017 </w:t>
            </w:r>
            <w:hyperlink r:id="rId53" w:tooltip="Федеральный закон от 29.07.2017 N 231-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231-ФЗ</w:t>
              </w:r>
            </w:hyperlink>
            <w:r>
              <w:rPr>
                <w:color w:val="392C69"/>
              </w:rPr>
              <w:t xml:space="preserve">, от 29.07.2017 </w:t>
            </w:r>
            <w:hyperlink r:id="rId54" w:tooltip="Федеральный закон от 29.07.2017 N 267-ФЗ (ред. от 30.12.2021) &quot;О внесении изменений в отдельные законодательные акты Российской Федерации&quot; {КонсультантПлюс}">
              <w:r>
                <w:rPr>
                  <w:color w:val="0000FF"/>
                </w:rPr>
                <w:t>N 267-ФЗ</w:t>
              </w:r>
            </w:hyperlink>
            <w:r>
              <w:rPr>
                <w:color w:val="392C69"/>
              </w:rPr>
              <w:t xml:space="preserve"> (ред. 29.12.2017),</w:t>
            </w:r>
          </w:p>
          <w:p w:rsidR="00713ADD" w:rsidRDefault="00E741C8">
            <w:pPr>
              <w:pStyle w:val="ConsPlusNormal0"/>
              <w:jc w:val="center"/>
            </w:pPr>
            <w:r>
              <w:rPr>
                <w:color w:val="392C69"/>
              </w:rPr>
              <w:t xml:space="preserve">от 29.12.2017 </w:t>
            </w:r>
            <w:hyperlink r:id="rId55"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
              <w:r>
                <w:rPr>
                  <w:color w:val="0000FF"/>
                </w:rPr>
                <w:t>N 475-ФЗ</w:t>
              </w:r>
            </w:hyperlink>
            <w:r>
              <w:rPr>
                <w:color w:val="392C69"/>
              </w:rPr>
              <w:t xml:space="preserve">, от 31.12.2017 </w:t>
            </w:r>
            <w:hyperlink r:id="rId56"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color w:val="0000FF"/>
                </w:rPr>
                <w:t>N 503-ФЗ</w:t>
              </w:r>
            </w:hyperlink>
            <w:r>
              <w:rPr>
                <w:color w:val="392C69"/>
              </w:rPr>
              <w:t xml:space="preserve">, от 31.12.2017 </w:t>
            </w:r>
            <w:hyperlink r:id="rId5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rPr>
                <w:color w:val="392C69"/>
              </w:rPr>
              <w:t>,</w:t>
            </w:r>
          </w:p>
          <w:p w:rsidR="00713ADD" w:rsidRDefault="00E741C8">
            <w:pPr>
              <w:pStyle w:val="ConsPlusNormal0"/>
              <w:jc w:val="center"/>
            </w:pPr>
            <w:r>
              <w:rPr>
                <w:color w:val="392C69"/>
              </w:rPr>
              <w:t xml:space="preserve">от 31.12.2017 </w:t>
            </w:r>
            <w:hyperlink r:id="rId58"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506-ФЗ</w:t>
              </w:r>
            </w:hyperlink>
            <w:r>
              <w:rPr>
                <w:color w:val="392C69"/>
              </w:rPr>
              <w:t xml:space="preserve">, от 23.04.2018 </w:t>
            </w:r>
            <w:hyperlink r:id="rId59" w:tooltip="Федеральный закон от 23.04.2018 N 108-ФЗ &quot;О внесении изменения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108-ФЗ</w:t>
              </w:r>
            </w:hyperlink>
            <w:r>
              <w:rPr>
                <w:color w:val="392C69"/>
              </w:rPr>
              <w:t xml:space="preserve">, от 29.06.2018 </w:t>
            </w:r>
            <w:hyperlink r:id="rId60"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
              <w:r>
                <w:rPr>
                  <w:color w:val="0000FF"/>
                </w:rPr>
                <w:t>N 174-ФЗ</w:t>
              </w:r>
            </w:hyperlink>
            <w:r>
              <w:rPr>
                <w:color w:val="392C69"/>
              </w:rPr>
              <w:t>,</w:t>
            </w:r>
          </w:p>
          <w:p w:rsidR="00713ADD" w:rsidRDefault="00E741C8">
            <w:pPr>
              <w:pStyle w:val="ConsPlusNormal0"/>
              <w:jc w:val="center"/>
            </w:pPr>
            <w:r>
              <w:rPr>
                <w:color w:val="392C69"/>
              </w:rPr>
              <w:t xml:space="preserve">от 29.07.2018 </w:t>
            </w:r>
            <w:hyperlink r:id="rId61"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w:r>
                <w:rPr>
                  <w:color w:val="0000FF"/>
                </w:rPr>
                <w:t>N 267-ФЗ</w:t>
              </w:r>
            </w:hyperlink>
            <w:r>
              <w:rPr>
                <w:color w:val="392C69"/>
              </w:rPr>
              <w:t xml:space="preserve">, от 29.07.2018 </w:t>
            </w:r>
            <w:hyperlink r:id="rId62"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color w:val="0000FF"/>
                </w:rPr>
                <w:t>N 272-ФЗ</w:t>
              </w:r>
            </w:hyperlink>
            <w:r>
              <w:rPr>
                <w:color w:val="392C69"/>
              </w:rPr>
              <w:t xml:space="preserve">, от 03.08.2018 </w:t>
            </w:r>
            <w:hyperlink r:id="rId63" w:tooltip="Федеральный закон от 03.08.2018 N 311-ФЗ &quot;О внесении изменений в статью 3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311-ФЗ</w:t>
              </w:r>
            </w:hyperlink>
            <w:r>
              <w:rPr>
                <w:color w:val="392C69"/>
              </w:rPr>
              <w:t>,</w:t>
            </w:r>
          </w:p>
          <w:p w:rsidR="00713ADD" w:rsidRDefault="00E741C8">
            <w:pPr>
              <w:pStyle w:val="ConsPlusNormal0"/>
              <w:jc w:val="center"/>
            </w:pPr>
            <w:r>
              <w:rPr>
                <w:color w:val="392C69"/>
              </w:rPr>
              <w:t xml:space="preserve">от 30.10.2018 </w:t>
            </w:r>
            <w:hyperlink r:id="rId64" w:tooltip="Федеральный закон от 30.10.2018 N 393-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393-ФЗ</w:t>
              </w:r>
            </w:hyperlink>
            <w:r>
              <w:rPr>
                <w:color w:val="392C69"/>
              </w:rPr>
              <w:t xml:space="preserve">, от 27.12.2018 </w:t>
            </w:r>
            <w:hyperlink r:id="rId65"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502-ФЗ</w:t>
              </w:r>
            </w:hyperlink>
            <w:r>
              <w:rPr>
                <w:color w:val="392C69"/>
              </w:rPr>
              <w:t xml:space="preserve">, от 27.12.2018 </w:t>
            </w:r>
            <w:hyperlink r:id="rId66" w:tooltip="Федеральный закон от 27.12.2018 N 512-ФЗ &quot;О внесении изменений в статьи 41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512-ФЗ</w:t>
              </w:r>
            </w:hyperlink>
            <w:r>
              <w:rPr>
                <w:color w:val="392C69"/>
              </w:rPr>
              <w:t>,</w:t>
            </w:r>
          </w:p>
          <w:p w:rsidR="00713ADD" w:rsidRDefault="00E741C8">
            <w:pPr>
              <w:pStyle w:val="ConsPlusNormal0"/>
              <w:jc w:val="center"/>
            </w:pPr>
            <w:r>
              <w:rPr>
                <w:color w:val="392C69"/>
              </w:rPr>
              <w:t xml:space="preserve">от 27.12.2018 </w:t>
            </w:r>
            <w:hyperlink r:id="rId67" w:tooltip="Федеральный закон от 27.12.2018 N 518-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518-ФЗ</w:t>
              </w:r>
            </w:hyperlink>
            <w:r>
              <w:rPr>
                <w:color w:val="392C69"/>
              </w:rPr>
              <w:t xml:space="preserve">, от 01.04.2019 </w:t>
            </w:r>
            <w:hyperlink r:id="rId68"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50-ФЗ</w:t>
              </w:r>
            </w:hyperlink>
            <w:r>
              <w:rPr>
                <w:color w:val="392C69"/>
              </w:rPr>
              <w:t xml:space="preserve">, от 01.05.2019 </w:t>
            </w:r>
            <w:hyperlink r:id="rId69" w:tooltip="Федеральный закон от 01.05.2019 N 69-ФЗ &quot;О внесении изменений в статьи 56 и 56.1 Федерального закона &quot;О контрактной системе в сфере закупок товаров, работ, услуг для обеспечения государственных и муниципальных нужд&quot; ------------ Утратил силу или отменен {Консу">
              <w:r>
                <w:rPr>
                  <w:color w:val="0000FF"/>
                </w:rPr>
                <w:t>N 69-ФЗ</w:t>
              </w:r>
            </w:hyperlink>
            <w:r>
              <w:rPr>
                <w:color w:val="392C69"/>
              </w:rPr>
              <w:t>,</w:t>
            </w:r>
          </w:p>
          <w:p w:rsidR="00713ADD" w:rsidRDefault="00E741C8">
            <w:pPr>
              <w:pStyle w:val="ConsPlusNormal0"/>
              <w:jc w:val="center"/>
            </w:pPr>
            <w:r>
              <w:rPr>
                <w:color w:val="392C69"/>
              </w:rPr>
              <w:t xml:space="preserve">от 01.05.2019 </w:t>
            </w:r>
            <w:hyperlink r:id="rId70"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w:r>
                <w:rPr>
                  <w:color w:val="0000FF"/>
                </w:rPr>
                <w:t>N 70-ФЗ</w:t>
              </w:r>
            </w:hyperlink>
            <w:r>
              <w:rPr>
                <w:color w:val="392C69"/>
              </w:rPr>
              <w:t xml:space="preserve">, от 01.05.2019 </w:t>
            </w:r>
            <w:hyperlink r:id="rId7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rPr>
                <w:color w:val="392C69"/>
              </w:rPr>
              <w:t>, от 27.06</w:t>
            </w:r>
            <w:r>
              <w:rPr>
                <w:color w:val="392C69"/>
              </w:rPr>
              <w:t xml:space="preserve">.2019 </w:t>
            </w:r>
            <w:hyperlink r:id="rId7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rPr>
                <w:color w:val="392C69"/>
              </w:rPr>
              <w:t>,</w:t>
            </w:r>
          </w:p>
          <w:p w:rsidR="00713ADD" w:rsidRDefault="00E741C8">
            <w:pPr>
              <w:pStyle w:val="ConsPlusNormal0"/>
              <w:jc w:val="center"/>
            </w:pPr>
            <w:r>
              <w:rPr>
                <w:color w:val="392C69"/>
              </w:rPr>
              <w:t xml:space="preserve">от 27.06.2019 </w:t>
            </w:r>
            <w:hyperlink r:id="rId73"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152-ФЗ</w:t>
              </w:r>
            </w:hyperlink>
            <w:r>
              <w:rPr>
                <w:color w:val="392C69"/>
              </w:rPr>
              <w:t xml:space="preserve">, от 27.12.2019 </w:t>
            </w:r>
            <w:hyperlink r:id="rId7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N 449-ФЗ</w:t>
              </w:r>
            </w:hyperlink>
            <w:r>
              <w:rPr>
                <w:color w:val="392C69"/>
              </w:rPr>
              <w:t xml:space="preserve"> (ред. 30.12.2020),</w:t>
            </w:r>
          </w:p>
          <w:p w:rsidR="00713ADD" w:rsidRDefault="00E741C8">
            <w:pPr>
              <w:pStyle w:val="ConsPlusNormal0"/>
              <w:jc w:val="center"/>
            </w:pPr>
            <w:r>
              <w:rPr>
                <w:color w:val="392C69"/>
              </w:rPr>
              <w:t xml:space="preserve">от 27.12.2019 </w:t>
            </w:r>
            <w:hyperlink r:id="rId75" w:tooltip="Федеральный закон от 27.12.2019 N 469-ФЗ (ред. от 30.12.2021) &quot;О внесении изменений в отдельные законодательные акты Российской Федерации&quot; {КонсультантПлюс}">
              <w:r>
                <w:rPr>
                  <w:color w:val="0000FF"/>
                </w:rPr>
                <w:t>N 469-ФЗ</w:t>
              </w:r>
            </w:hyperlink>
            <w:r>
              <w:rPr>
                <w:color w:val="392C69"/>
              </w:rPr>
              <w:t xml:space="preserve">, от 27.02.2020 </w:t>
            </w:r>
            <w:hyperlink r:id="rId76" w:tooltip="Федеральный закон от 27.02.2020 N 27-ФЗ (ред. от 08.08.2024) &quot;О внесении изменений в отдельные законодательные акты Российской Федерации&quot; {КонсультантПлюс}">
              <w:r>
                <w:rPr>
                  <w:color w:val="0000FF"/>
                </w:rPr>
                <w:t>N 27-ФЗ</w:t>
              </w:r>
            </w:hyperlink>
            <w:r>
              <w:rPr>
                <w:color w:val="392C69"/>
              </w:rPr>
              <w:t xml:space="preserve">, от 01.04.2020 </w:t>
            </w:r>
            <w:hyperlink r:id="rId77"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N 98-ФЗ</w:t>
              </w:r>
            </w:hyperlink>
            <w:r>
              <w:rPr>
                <w:color w:val="392C69"/>
              </w:rPr>
              <w:t>,</w:t>
            </w:r>
          </w:p>
          <w:p w:rsidR="00713ADD" w:rsidRDefault="00E741C8">
            <w:pPr>
              <w:pStyle w:val="ConsPlusNormal0"/>
              <w:jc w:val="center"/>
            </w:pPr>
            <w:r>
              <w:rPr>
                <w:color w:val="392C69"/>
              </w:rPr>
              <w:t xml:space="preserve">от 04.04.2020 </w:t>
            </w:r>
            <w:hyperlink r:id="rId78"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107-ФЗ</w:t>
              </w:r>
            </w:hyperlink>
            <w:r>
              <w:rPr>
                <w:color w:val="392C69"/>
              </w:rPr>
              <w:t>, о</w:t>
            </w:r>
            <w:r>
              <w:rPr>
                <w:color w:val="392C69"/>
              </w:rPr>
              <w:t xml:space="preserve">т 24.04.2020 </w:t>
            </w:r>
            <w:hyperlink r:id="rId79"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N 124-ФЗ</w:t>
              </w:r>
            </w:hyperlink>
            <w:r>
              <w:rPr>
                <w:color w:val="392C69"/>
              </w:rPr>
              <w:t xml:space="preserve">, от 08.06.2020 </w:t>
            </w:r>
            <w:hyperlink r:id="rId80" w:tooltip="Федеральный закон от 08.06.2020 N 18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180-ФЗ</w:t>
              </w:r>
            </w:hyperlink>
            <w:r>
              <w:rPr>
                <w:color w:val="392C69"/>
              </w:rPr>
              <w:t>,</w:t>
            </w:r>
          </w:p>
          <w:p w:rsidR="00713ADD" w:rsidRDefault="00E741C8">
            <w:pPr>
              <w:pStyle w:val="ConsPlusNormal0"/>
              <w:jc w:val="center"/>
            </w:pPr>
            <w:r>
              <w:rPr>
                <w:color w:val="392C69"/>
              </w:rPr>
              <w:lastRenderedPageBreak/>
              <w:t xml:space="preserve">от 31.07.2020 </w:t>
            </w:r>
            <w:hyperlink r:id="rId81" w:tooltip="Федеральный закон от 31.07.2020 N 249-ФЗ (ред. от 08.08.2024)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
              <w:r>
                <w:rPr>
                  <w:color w:val="0000FF"/>
                </w:rPr>
                <w:t>N 249-ФЗ</w:t>
              </w:r>
            </w:hyperlink>
            <w:r>
              <w:rPr>
                <w:color w:val="392C69"/>
              </w:rPr>
              <w:t xml:space="preserve">, от 08.12.2020 </w:t>
            </w:r>
            <w:hyperlink r:id="rId82"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N 429-ФЗ</w:t>
              </w:r>
            </w:hyperlink>
            <w:r>
              <w:rPr>
                <w:color w:val="392C69"/>
              </w:rPr>
              <w:t xml:space="preserve">, от 22.12.2020 </w:t>
            </w:r>
            <w:hyperlink r:id="rId83"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color w:val="0000FF"/>
                </w:rPr>
                <w:t>N 435-ФЗ</w:t>
              </w:r>
            </w:hyperlink>
            <w:r>
              <w:rPr>
                <w:color w:val="392C69"/>
              </w:rPr>
              <w:t>,</w:t>
            </w:r>
          </w:p>
          <w:p w:rsidR="00713ADD" w:rsidRDefault="00E741C8">
            <w:pPr>
              <w:pStyle w:val="ConsPlusNormal0"/>
              <w:jc w:val="center"/>
            </w:pPr>
            <w:r>
              <w:rPr>
                <w:color w:val="392C69"/>
              </w:rPr>
              <w:t xml:space="preserve">от 22.12.2020 </w:t>
            </w:r>
            <w:hyperlink r:id="rId84"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436-ФЗ</w:t>
              </w:r>
            </w:hyperlink>
            <w:r>
              <w:rPr>
                <w:color w:val="392C69"/>
              </w:rPr>
              <w:t xml:space="preserve">, от 30.12.2020 </w:t>
            </w:r>
            <w:hyperlink r:id="rId8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rPr>
                <w:color w:val="392C69"/>
              </w:rPr>
              <w:t xml:space="preserve">, от 30.12.2020 </w:t>
            </w:r>
            <w:hyperlink r:id="rId86" w:tooltip="Федеральный закон от 30.12.2020 N 501-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501-ФЗ</w:t>
              </w:r>
            </w:hyperlink>
            <w:r>
              <w:rPr>
                <w:color w:val="392C69"/>
              </w:rPr>
              <w:t>,</w:t>
            </w:r>
          </w:p>
          <w:p w:rsidR="00713ADD" w:rsidRDefault="00E741C8">
            <w:pPr>
              <w:pStyle w:val="ConsPlusNormal0"/>
              <w:jc w:val="center"/>
            </w:pPr>
            <w:r>
              <w:rPr>
                <w:color w:val="392C69"/>
              </w:rPr>
              <w:t xml:space="preserve">от 30.12.2020 </w:t>
            </w:r>
            <w:hyperlink r:id="rId87"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
              <w:r>
                <w:rPr>
                  <w:color w:val="0000FF"/>
                </w:rPr>
                <w:t>N 539-ФЗ</w:t>
              </w:r>
            </w:hyperlink>
            <w:r>
              <w:rPr>
                <w:color w:val="392C69"/>
              </w:rPr>
              <w:t xml:space="preserve">, от 24.02.2021 </w:t>
            </w:r>
            <w:hyperlink r:id="rId88"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w:r>
                <w:rPr>
                  <w:color w:val="0000FF"/>
                </w:rPr>
                <w:t>N 20-ФЗ</w:t>
              </w:r>
            </w:hyperlink>
            <w:r>
              <w:rPr>
                <w:color w:val="392C69"/>
              </w:rPr>
              <w:t xml:space="preserve">, от 30.04.2021 </w:t>
            </w:r>
            <w:hyperlink r:id="rId89" w:tooltip="Федеральный закон от 30.04.2021 N 117-ФЗ (ред. от 21.12.2021) &quot;О внесении изменений в отдельные законодательные акты Российской Федерации&quot; {КонсультантПлюс}">
              <w:r>
                <w:rPr>
                  <w:color w:val="0000FF"/>
                </w:rPr>
                <w:t>N 117-ФЗ</w:t>
              </w:r>
            </w:hyperlink>
            <w:r>
              <w:rPr>
                <w:color w:val="392C69"/>
              </w:rPr>
              <w:t>,</w:t>
            </w:r>
          </w:p>
          <w:p w:rsidR="00713ADD" w:rsidRDefault="00E741C8">
            <w:pPr>
              <w:pStyle w:val="ConsPlusNormal0"/>
              <w:jc w:val="center"/>
            </w:pPr>
            <w:r>
              <w:rPr>
                <w:color w:val="392C69"/>
              </w:rPr>
              <w:t xml:space="preserve">от 11.06.2021 </w:t>
            </w:r>
            <w:hyperlink r:id="rId9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rPr>
                <w:color w:val="392C69"/>
              </w:rPr>
              <w:t xml:space="preserve">, от 01.07.2021 </w:t>
            </w:r>
            <w:hyperlink r:id="rId91"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
              <w:r>
                <w:rPr>
                  <w:color w:val="0000FF"/>
                </w:rPr>
                <w:t>N 277-ФЗ</w:t>
              </w:r>
            </w:hyperlink>
            <w:r>
              <w:rPr>
                <w:color w:val="392C69"/>
              </w:rPr>
              <w:t xml:space="preserve">, от 02.07.2021 </w:t>
            </w:r>
            <w:hyperlink r:id="rId92"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
              <w:r>
                <w:rPr>
                  <w:color w:val="0000FF"/>
                </w:rPr>
                <w:t>N 344-ФЗ</w:t>
              </w:r>
            </w:hyperlink>
            <w:r>
              <w:rPr>
                <w:color w:val="392C69"/>
              </w:rPr>
              <w:t>,</w:t>
            </w:r>
          </w:p>
          <w:p w:rsidR="00713ADD" w:rsidRDefault="00E741C8">
            <w:pPr>
              <w:pStyle w:val="ConsPlusNormal0"/>
              <w:jc w:val="center"/>
            </w:pPr>
            <w:r>
              <w:rPr>
                <w:color w:val="392C69"/>
              </w:rPr>
              <w:t xml:space="preserve">от 02.07.2021 </w:t>
            </w:r>
            <w:hyperlink r:id="rId93" w:tooltip="Федеральный закон от 02.07.2021 N 351-ФЗ &quot;О внесении изменений в отдельные законодательные акты Российской Федерации&quot; {КонсультантПлюс}">
              <w:r>
                <w:rPr>
                  <w:color w:val="0000FF"/>
                </w:rPr>
                <w:t>N 351-ФЗ</w:t>
              </w:r>
            </w:hyperlink>
            <w:r>
              <w:rPr>
                <w:color w:val="392C69"/>
              </w:rPr>
              <w:t xml:space="preserve">, от 02.07.2021 </w:t>
            </w:r>
            <w:hyperlink r:id="rId9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w:t>
              </w:r>
              <w:r>
                <w:rPr>
                  <w:color w:val="0000FF"/>
                </w:rPr>
                <w:t>60-ФЗ</w:t>
              </w:r>
            </w:hyperlink>
            <w:r>
              <w:rPr>
                <w:color w:val="392C69"/>
              </w:rPr>
              <w:t xml:space="preserve"> (ред. 26.12.2024),</w:t>
            </w:r>
          </w:p>
          <w:p w:rsidR="00713ADD" w:rsidRDefault="00E741C8">
            <w:pPr>
              <w:pStyle w:val="ConsPlusNormal0"/>
              <w:jc w:val="center"/>
            </w:pPr>
            <w:r>
              <w:rPr>
                <w:color w:val="392C69"/>
              </w:rPr>
              <w:t xml:space="preserve">от 30.12.2021 </w:t>
            </w:r>
            <w:hyperlink r:id="rId95"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N 476-ФЗ</w:t>
              </w:r>
            </w:hyperlink>
            <w:r>
              <w:rPr>
                <w:color w:val="392C69"/>
              </w:rPr>
              <w:t xml:space="preserve">, от 08.03.2022 </w:t>
            </w:r>
            <w:hyperlink r:id="rId96"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color w:val="0000FF"/>
                </w:rPr>
                <w:t>N 46-ФЗ</w:t>
              </w:r>
            </w:hyperlink>
            <w:r>
              <w:rPr>
                <w:color w:val="392C69"/>
              </w:rPr>
              <w:t xml:space="preserve">, от 26.03.2022 </w:t>
            </w:r>
            <w:hyperlink r:id="rId97" w:tooltip="Федеральный закон от 26.03.2022 N 64-ФЗ (ред. от 26.12.2024) &quot;О внесении изменений в отдельные законодательные акты Российской Федерации&quot; {КонсультантПлюс}">
              <w:r>
                <w:rPr>
                  <w:color w:val="0000FF"/>
                </w:rPr>
                <w:t>N 64-ФЗ</w:t>
              </w:r>
            </w:hyperlink>
            <w:r>
              <w:rPr>
                <w:color w:val="392C69"/>
              </w:rPr>
              <w:t>,</w:t>
            </w:r>
          </w:p>
          <w:p w:rsidR="00713ADD" w:rsidRDefault="00E741C8">
            <w:pPr>
              <w:pStyle w:val="ConsPlusNormal0"/>
              <w:jc w:val="center"/>
            </w:pPr>
            <w:r>
              <w:rPr>
                <w:color w:val="392C69"/>
              </w:rPr>
              <w:t xml:space="preserve">от 16.04.2022 </w:t>
            </w:r>
            <w:hyperlink r:id="rId98"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rPr>
                <w:color w:val="392C69"/>
              </w:rPr>
              <w:t xml:space="preserve">, от 16.04.2022 </w:t>
            </w:r>
            <w:hyperlink r:id="rId99"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N 109-ФЗ</w:t>
              </w:r>
            </w:hyperlink>
            <w:r>
              <w:rPr>
                <w:color w:val="392C69"/>
              </w:rPr>
              <w:t xml:space="preserve">, от 11.06.2022 </w:t>
            </w:r>
            <w:hyperlink r:id="rId100"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
              <w:r>
                <w:rPr>
                  <w:color w:val="0000FF"/>
                </w:rPr>
                <w:t>N 160-ФЗ</w:t>
              </w:r>
            </w:hyperlink>
            <w:r>
              <w:rPr>
                <w:color w:val="392C69"/>
              </w:rPr>
              <w:t>,</w:t>
            </w:r>
          </w:p>
          <w:p w:rsidR="00713ADD" w:rsidRDefault="00E741C8">
            <w:pPr>
              <w:pStyle w:val="ConsPlusNormal0"/>
              <w:jc w:val="center"/>
            </w:pPr>
            <w:r>
              <w:rPr>
                <w:color w:val="392C69"/>
              </w:rPr>
              <w:t xml:space="preserve">от 28.06.2022 </w:t>
            </w:r>
            <w:hyperlink r:id="rId101"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N 231-ФЗ</w:t>
              </w:r>
            </w:hyperlink>
            <w:r>
              <w:rPr>
                <w:color w:val="392C69"/>
              </w:rPr>
              <w:t xml:space="preserve">, от 14.07.2022 </w:t>
            </w:r>
            <w:hyperlink r:id="rId102" w:tooltip="Федеральный закон от 14.07.2022 N 272-ФЗ &quot;О внесении изменений в отдельные законодательные акты Российской Федерации&quot; {КонсультантПлюс}">
              <w:r>
                <w:rPr>
                  <w:color w:val="0000FF"/>
                </w:rPr>
                <w:t>N 272-ФЗ</w:t>
              </w:r>
            </w:hyperlink>
            <w:r>
              <w:rPr>
                <w:color w:val="392C69"/>
              </w:rPr>
              <w:t xml:space="preserve">, от 04.11.2022 </w:t>
            </w:r>
            <w:hyperlink r:id="rId103"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
              <w:r>
                <w:rPr>
                  <w:color w:val="0000FF"/>
                </w:rPr>
                <w:t>N 420-ФЗ</w:t>
              </w:r>
            </w:hyperlink>
            <w:r>
              <w:rPr>
                <w:color w:val="392C69"/>
              </w:rPr>
              <w:t>,</w:t>
            </w:r>
          </w:p>
          <w:p w:rsidR="00713ADD" w:rsidRDefault="00E741C8">
            <w:pPr>
              <w:pStyle w:val="ConsPlusNormal0"/>
              <w:jc w:val="center"/>
            </w:pPr>
            <w:r>
              <w:rPr>
                <w:color w:val="392C69"/>
              </w:rPr>
              <w:t xml:space="preserve">от 05.12.2022 </w:t>
            </w:r>
            <w:hyperlink r:id="rId104"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N 498-ФЗ</w:t>
              </w:r>
            </w:hyperlink>
            <w:r>
              <w:rPr>
                <w:color w:val="392C69"/>
              </w:rPr>
              <w:t xml:space="preserve">, от 05.12.2022 </w:t>
            </w:r>
            <w:hyperlink r:id="rId105"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500-ФЗ</w:t>
              </w:r>
            </w:hyperlink>
            <w:r>
              <w:rPr>
                <w:color w:val="392C69"/>
              </w:rPr>
              <w:t xml:space="preserve">, от 19.12.2022 </w:t>
            </w:r>
            <w:hyperlink r:id="rId106" w:tooltip="Федеральный закон от 19.12.2022 N 519-ФЗ (ред. от 23.11.2024)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color w:val="0000FF"/>
                </w:rPr>
                <w:t>N 519-ФЗ</w:t>
              </w:r>
            </w:hyperlink>
            <w:r>
              <w:rPr>
                <w:color w:val="392C69"/>
              </w:rPr>
              <w:t>,</w:t>
            </w:r>
          </w:p>
          <w:p w:rsidR="00713ADD" w:rsidRDefault="00E741C8">
            <w:pPr>
              <w:pStyle w:val="ConsPlusNormal0"/>
              <w:jc w:val="center"/>
            </w:pPr>
            <w:r>
              <w:rPr>
                <w:color w:val="392C69"/>
              </w:rPr>
              <w:t xml:space="preserve">от </w:t>
            </w:r>
            <w:r>
              <w:rPr>
                <w:color w:val="392C69"/>
              </w:rPr>
              <w:t xml:space="preserve">28.12.2022 </w:t>
            </w:r>
            <w:hyperlink r:id="rId107" w:tooltip="Федеральный закон от 28.12.2022 N 563-ФЗ &quot;О внесении изменения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563-ФЗ</w:t>
              </w:r>
            </w:hyperlink>
            <w:r>
              <w:rPr>
                <w:color w:val="392C69"/>
              </w:rPr>
              <w:t xml:space="preserve">, от 28.12.2022 </w:t>
            </w:r>
            <w:hyperlink r:id="rId10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w:r>
                <w:rPr>
                  <w:color w:val="0000FF"/>
                </w:rPr>
                <w:t>N 569-ФЗ</w:t>
              </w:r>
            </w:hyperlink>
            <w:r>
              <w:rPr>
                <w:color w:val="392C69"/>
              </w:rPr>
              <w:t xml:space="preserve">, от 28.04.2023 </w:t>
            </w:r>
            <w:hyperlink r:id="rId109"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154-ФЗ</w:t>
              </w:r>
            </w:hyperlink>
            <w:r>
              <w:rPr>
                <w:color w:val="392C69"/>
              </w:rPr>
              <w:t>,</w:t>
            </w:r>
          </w:p>
          <w:p w:rsidR="00713ADD" w:rsidRDefault="00E741C8">
            <w:pPr>
              <w:pStyle w:val="ConsPlusNormal0"/>
              <w:jc w:val="center"/>
            </w:pPr>
            <w:r>
              <w:rPr>
                <w:color w:val="392C69"/>
              </w:rPr>
              <w:t xml:space="preserve">от 29.05.2023 </w:t>
            </w:r>
            <w:hyperlink r:id="rId110"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N 184-ФЗ</w:t>
              </w:r>
            </w:hyperlink>
            <w:r>
              <w:rPr>
                <w:color w:val="392C69"/>
              </w:rPr>
              <w:t xml:space="preserve">, от 13.06.2023 </w:t>
            </w:r>
            <w:hyperlink r:id="rId111" w:tooltip="Федеральный закон от 13.06.2023 N 228-ФЗ (ред. от 23.11.2024) &quot;О внесении изменений в отдельные законодательные акты Российской Федерации&quot; {КонсультантПлюс}">
              <w:r>
                <w:rPr>
                  <w:color w:val="0000FF"/>
                </w:rPr>
                <w:t>N 228-ФЗ</w:t>
              </w:r>
            </w:hyperlink>
            <w:r>
              <w:rPr>
                <w:color w:val="392C69"/>
              </w:rPr>
              <w:t xml:space="preserve">, от 04.08.2023 </w:t>
            </w:r>
            <w:hyperlink r:id="rId112" w:tooltip="Федеральный закон от 04.08.2023 N 443-ФЗ &quot;О внесении изменения в статью 3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443-ФЗ</w:t>
              </w:r>
            </w:hyperlink>
            <w:r>
              <w:rPr>
                <w:color w:val="392C69"/>
              </w:rPr>
              <w:t>,</w:t>
            </w:r>
          </w:p>
          <w:p w:rsidR="00713ADD" w:rsidRDefault="00E741C8">
            <w:pPr>
              <w:pStyle w:val="ConsPlusNormal0"/>
              <w:jc w:val="center"/>
            </w:pPr>
            <w:r>
              <w:rPr>
                <w:color w:val="392C69"/>
              </w:rPr>
              <w:t xml:space="preserve">от 04.08.2023 </w:t>
            </w:r>
            <w:hyperlink r:id="rId113" w:tooltip="Федеральный закон от 04.08.2023 N 444-ФЗ &quot;О внесении изменений в отдельные законодательные акты Российской Федерации&quot; {КонсультантПлюс}">
              <w:r>
                <w:rPr>
                  <w:color w:val="0000FF"/>
                </w:rPr>
                <w:t>N 444-ФЗ</w:t>
              </w:r>
            </w:hyperlink>
            <w:r>
              <w:rPr>
                <w:color w:val="392C69"/>
              </w:rPr>
              <w:t xml:space="preserve">, от 02.11.2023 </w:t>
            </w:r>
            <w:hyperlink r:id="rId114" w:tooltip="Федеральный закон от 02.11.2023 N 51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510-ФЗ</w:t>
              </w:r>
            </w:hyperlink>
            <w:r>
              <w:rPr>
                <w:color w:val="392C69"/>
              </w:rPr>
              <w:t xml:space="preserve">, от 14.11.2023 </w:t>
            </w:r>
            <w:hyperlink r:id="rId115"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
              <w:r>
                <w:rPr>
                  <w:color w:val="0000FF"/>
                </w:rPr>
                <w:t>N 531-ФЗ</w:t>
              </w:r>
            </w:hyperlink>
            <w:r>
              <w:rPr>
                <w:color w:val="392C69"/>
              </w:rPr>
              <w:t>,</w:t>
            </w:r>
          </w:p>
          <w:p w:rsidR="00713ADD" w:rsidRDefault="00E741C8">
            <w:pPr>
              <w:pStyle w:val="ConsPlusNormal0"/>
              <w:jc w:val="center"/>
            </w:pPr>
            <w:r>
              <w:rPr>
                <w:color w:val="392C69"/>
              </w:rPr>
              <w:t xml:space="preserve">от 25.12.2023 </w:t>
            </w:r>
            <w:hyperlink r:id="rId116" w:tooltip="Федеральный закон от 25.12.2023 N 624-ФЗ &quot;О внесении изменений в отдельные законодательные акты Российской Федерации&quot; {КонсультантПлюс}">
              <w:r>
                <w:rPr>
                  <w:color w:val="0000FF"/>
                </w:rPr>
                <w:t>N 624-ФЗ</w:t>
              </w:r>
            </w:hyperlink>
            <w:r>
              <w:rPr>
                <w:color w:val="392C69"/>
              </w:rPr>
              <w:t xml:space="preserve">, от 25.12.2023 </w:t>
            </w:r>
            <w:hyperlink r:id="rId117"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color w:val="0000FF"/>
                </w:rPr>
                <w:t>N 625-ФЗ</w:t>
              </w:r>
            </w:hyperlink>
            <w:r>
              <w:rPr>
                <w:color w:val="392C69"/>
              </w:rPr>
              <w:t xml:space="preserve">, от 14.02.2024 </w:t>
            </w:r>
            <w:hyperlink r:id="rId118"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17-ФЗ</w:t>
              </w:r>
            </w:hyperlink>
            <w:r>
              <w:rPr>
                <w:color w:val="392C69"/>
              </w:rPr>
              <w:t>,</w:t>
            </w:r>
          </w:p>
          <w:p w:rsidR="00713ADD" w:rsidRDefault="00E741C8">
            <w:pPr>
              <w:pStyle w:val="ConsPlusNormal0"/>
              <w:jc w:val="center"/>
            </w:pPr>
            <w:r>
              <w:rPr>
                <w:color w:val="392C69"/>
              </w:rPr>
              <w:t xml:space="preserve">от 22.04.2024 </w:t>
            </w:r>
            <w:hyperlink r:id="rId119" w:tooltip="Федеральный закон от 22.04.2024 N 89-ФЗ &quot;О внесении изменений в отдельные законодательные акты Российской Федерации&quot; {КонсультантПлюс}">
              <w:r>
                <w:rPr>
                  <w:color w:val="0000FF"/>
                </w:rPr>
                <w:t>N 89-ФЗ</w:t>
              </w:r>
            </w:hyperlink>
            <w:r>
              <w:rPr>
                <w:color w:val="392C69"/>
              </w:rPr>
              <w:t xml:space="preserve">, от 29.05.2024 </w:t>
            </w:r>
            <w:hyperlink r:id="rId120"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124-ФЗ</w:t>
              </w:r>
            </w:hyperlink>
            <w:r>
              <w:rPr>
                <w:color w:val="392C69"/>
              </w:rPr>
              <w:t xml:space="preserve">, от 22.06.2024 </w:t>
            </w:r>
            <w:hyperlink r:id="rId121" w:tooltip="Федеральный закон от 22.06.2024 N 144-ФЗ &quot;О внесении изменений в отдельные законодательные акты Российской Федерации&quot; {КонсультантПлюс}">
              <w:r>
                <w:rPr>
                  <w:color w:val="0000FF"/>
                </w:rPr>
                <w:t>N 144-ФЗ</w:t>
              </w:r>
            </w:hyperlink>
            <w:r>
              <w:rPr>
                <w:color w:val="392C69"/>
              </w:rPr>
              <w:t>,</w:t>
            </w:r>
          </w:p>
          <w:p w:rsidR="00713ADD" w:rsidRDefault="00E741C8">
            <w:pPr>
              <w:pStyle w:val="ConsPlusNormal0"/>
              <w:jc w:val="center"/>
            </w:pPr>
            <w:r>
              <w:rPr>
                <w:color w:val="392C69"/>
              </w:rPr>
              <w:t xml:space="preserve">от 08.08.2024 </w:t>
            </w:r>
            <w:hyperlink r:id="rId1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rPr>
                <w:color w:val="392C69"/>
              </w:rPr>
              <w:t xml:space="preserve">, от 08.08.2024 </w:t>
            </w:r>
            <w:hyperlink r:id="rId123"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318-ФЗ</w:t>
              </w:r>
            </w:hyperlink>
            <w:r>
              <w:rPr>
                <w:color w:val="392C69"/>
              </w:rPr>
              <w:t xml:space="preserve">, от 30.11.2024 </w:t>
            </w:r>
            <w:hyperlink r:id="rId124" w:tooltip="Федеральный закон от 30.11.2024 N 432-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432-ФЗ</w:t>
              </w:r>
            </w:hyperlink>
            <w:r>
              <w:rPr>
                <w:color w:val="392C69"/>
              </w:rPr>
              <w:t>,</w:t>
            </w:r>
          </w:p>
          <w:p w:rsidR="00713ADD" w:rsidRDefault="00E741C8">
            <w:pPr>
              <w:pStyle w:val="ConsPlusNormal0"/>
              <w:jc w:val="center"/>
            </w:pPr>
            <w:r>
              <w:rPr>
                <w:color w:val="392C69"/>
              </w:rPr>
              <w:t xml:space="preserve">от 26.12.2024 </w:t>
            </w:r>
            <w:hyperlink r:id="rId125"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N 484-ФЗ</w:t>
              </w:r>
            </w:hyperlink>
            <w:r>
              <w:rPr>
                <w:color w:val="392C69"/>
              </w:rPr>
              <w:t xml:space="preserve">, от 26.12.2024 </w:t>
            </w:r>
            <w:hyperlink r:id="rId126" w:tooltip="Федеральный закон от 26.12.2024 N 494-ФЗ &quot;О внесении изменений в отдельные законодательные акты Российской Федерации&quot; {КонсультантПлюс}">
              <w:r>
                <w:rPr>
                  <w:color w:val="0000FF"/>
                </w:rPr>
                <w:t>N 494-ФЗ</w:t>
              </w:r>
            </w:hyperlink>
            <w:r>
              <w:rPr>
                <w:color w:val="392C69"/>
              </w:rPr>
              <w:t>,</w:t>
            </w:r>
          </w:p>
          <w:p w:rsidR="00713ADD" w:rsidRDefault="00E741C8">
            <w:pPr>
              <w:pStyle w:val="ConsPlusNormal0"/>
              <w:jc w:val="center"/>
            </w:pPr>
            <w:r>
              <w:rPr>
                <w:color w:val="392C69"/>
              </w:rPr>
              <w:t>с изм., внесе</w:t>
            </w:r>
            <w:r>
              <w:rPr>
                <w:color w:val="392C69"/>
              </w:rPr>
              <w:t xml:space="preserve">нными </w:t>
            </w:r>
            <w:hyperlink r:id="rId127" w:tooltip="Постановление Конституционного Суда РФ от 09.04.2020 N 16-П &quot;По делу о проверке конституционности пункта 2 части 3 статьи 104 Федерального закона &quot;О контрактной системе в сфере закупок товаров, работ, услуг для обеспечения государственных и муниципальных нужд&quot;">
              <w:r>
                <w:rPr>
                  <w:color w:val="0000FF"/>
                </w:rPr>
                <w:t>Постановлением</w:t>
              </w:r>
            </w:hyperlink>
            <w:r>
              <w:rPr>
                <w:color w:val="392C69"/>
              </w:rPr>
              <w:t xml:space="preserve"> Конституционного Суда РФ</w:t>
            </w:r>
          </w:p>
          <w:p w:rsidR="00713ADD" w:rsidRDefault="00E741C8">
            <w:pPr>
              <w:pStyle w:val="ConsPlusNormal0"/>
              <w:jc w:val="center"/>
            </w:pPr>
            <w:r>
              <w:rPr>
                <w:color w:val="392C69"/>
              </w:rPr>
              <w:t>от 09.04.2020 N 16-П)</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713ADD">
      <w:pPr>
        <w:pStyle w:val="ConsPlusNormal0"/>
        <w:jc w:val="center"/>
      </w:pPr>
    </w:p>
    <w:p w:rsidR="00713ADD" w:rsidRDefault="00E741C8">
      <w:pPr>
        <w:pStyle w:val="ConsPlusTitle0"/>
        <w:jc w:val="center"/>
        <w:outlineLvl w:val="0"/>
      </w:pPr>
      <w:r>
        <w:t>Глава 1. ОБЩИЕ ПОЛОЖЕНИЯ</w:t>
      </w:r>
    </w:p>
    <w:p w:rsidR="00713ADD" w:rsidRDefault="00713ADD">
      <w:pPr>
        <w:pStyle w:val="ConsPlusNormal0"/>
        <w:ind w:firstLine="540"/>
        <w:jc w:val="both"/>
      </w:pPr>
    </w:p>
    <w:p w:rsidR="00713ADD" w:rsidRDefault="00E741C8">
      <w:pPr>
        <w:pStyle w:val="ConsPlusTitle0"/>
        <w:ind w:firstLine="540"/>
        <w:jc w:val="both"/>
        <w:outlineLvl w:val="1"/>
      </w:pPr>
      <w:r>
        <w:t>Статья 1. Сфера применения настоящего Федерального закона</w:t>
      </w:r>
    </w:p>
    <w:p w:rsidR="00713ADD" w:rsidRDefault="00713ADD">
      <w:pPr>
        <w:pStyle w:val="ConsPlusNormal0"/>
        <w:ind w:firstLine="540"/>
        <w:jc w:val="both"/>
      </w:pPr>
    </w:p>
    <w:p w:rsidR="00713ADD" w:rsidRDefault="00E741C8">
      <w:pPr>
        <w:pStyle w:val="ConsPlusNormal0"/>
        <w:ind w:firstLine="540"/>
        <w:jc w:val="both"/>
      </w:pPr>
      <w:bookmarkStart w:id="1" w:name="P68"/>
      <w:bookmarkEnd w:id="1"/>
      <w: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w:t>
      </w:r>
      <w:r>
        <w:t>,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713ADD" w:rsidRDefault="00E741C8">
      <w:pPr>
        <w:pStyle w:val="ConsPlusNormal0"/>
        <w:spacing w:before="240"/>
        <w:ind w:firstLine="540"/>
        <w:jc w:val="both"/>
      </w:pPr>
      <w:bookmarkStart w:id="2" w:name="P69"/>
      <w:bookmarkEnd w:id="2"/>
      <w:r>
        <w:t>1) планирования закупок товаров, работ, услуг;</w:t>
      </w:r>
    </w:p>
    <w:p w:rsidR="00713ADD" w:rsidRDefault="00E741C8">
      <w:pPr>
        <w:pStyle w:val="ConsPlusNormal0"/>
        <w:spacing w:before="240"/>
        <w:ind w:firstLine="540"/>
        <w:jc w:val="both"/>
      </w:pPr>
      <w:bookmarkStart w:id="3" w:name="P70"/>
      <w:bookmarkEnd w:id="3"/>
      <w:r>
        <w:t>2) определения поставщиков (подря</w:t>
      </w:r>
      <w:r>
        <w:t>дчиков, исполнителей);</w:t>
      </w:r>
    </w:p>
    <w:p w:rsidR="00713ADD" w:rsidRDefault="00E741C8">
      <w:pPr>
        <w:pStyle w:val="ConsPlusNormal0"/>
        <w:spacing w:before="240"/>
        <w:ind w:firstLine="540"/>
        <w:jc w:val="both"/>
      </w:pPr>
      <w:bookmarkStart w:id="4" w:name="P71"/>
      <w:bookmarkEnd w:id="4"/>
      <w:r>
        <w:t>3) заключения предусмотренных настоящим Федеральным законом контрактов;</w:t>
      </w:r>
    </w:p>
    <w:p w:rsidR="00713ADD" w:rsidRDefault="00E741C8">
      <w:pPr>
        <w:pStyle w:val="ConsPlusNormal0"/>
        <w:jc w:val="both"/>
      </w:pPr>
      <w:r>
        <w:t xml:space="preserve">(п. 3 в ред. Федерального </w:t>
      </w:r>
      <w:hyperlink r:id="rId12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закона</w:t>
        </w:r>
      </w:hyperlink>
      <w:r>
        <w:t xml:space="preserve"> от 27.12.2019 N 449-ФЗ)</w:t>
      </w:r>
    </w:p>
    <w:p w:rsidR="00713ADD" w:rsidRDefault="00E741C8">
      <w:pPr>
        <w:pStyle w:val="ConsPlusNormal0"/>
        <w:spacing w:before="240"/>
        <w:ind w:firstLine="540"/>
        <w:jc w:val="both"/>
      </w:pPr>
      <w:r>
        <w:t>4) особенностей исполнения контрактов;</w:t>
      </w:r>
    </w:p>
    <w:p w:rsidR="00713ADD" w:rsidRDefault="00E741C8">
      <w:pPr>
        <w:pStyle w:val="ConsPlusNormal0"/>
        <w:spacing w:before="240"/>
        <w:ind w:firstLine="540"/>
        <w:jc w:val="both"/>
      </w:pPr>
      <w:bookmarkStart w:id="5" w:name="P74"/>
      <w:bookmarkEnd w:id="5"/>
      <w:r>
        <w:t>5) мониторинга закупок товаров, работ, услуг;</w:t>
      </w:r>
    </w:p>
    <w:p w:rsidR="00713ADD" w:rsidRDefault="00E741C8">
      <w:pPr>
        <w:pStyle w:val="ConsPlusNormal0"/>
        <w:spacing w:before="240"/>
        <w:ind w:firstLine="540"/>
        <w:jc w:val="both"/>
      </w:pPr>
      <w:bookmarkStart w:id="6" w:name="P75"/>
      <w:bookmarkEnd w:id="6"/>
      <w:r>
        <w:t>6) аудита в с</w:t>
      </w:r>
      <w:r>
        <w:t>фере закупок товаров, работ, услуг;</w:t>
      </w:r>
    </w:p>
    <w:p w:rsidR="00713ADD" w:rsidRDefault="00E741C8">
      <w:pPr>
        <w:pStyle w:val="ConsPlusNormal0"/>
        <w:spacing w:before="240"/>
        <w:ind w:firstLine="540"/>
        <w:jc w:val="both"/>
      </w:pPr>
      <w:bookmarkStart w:id="7" w:name="P76"/>
      <w:bookmarkEnd w:id="7"/>
      <w: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w:t>
      </w:r>
      <w:r>
        <w:t xml:space="preserve"> контроль в сфере закупок).</w:t>
      </w:r>
    </w:p>
    <w:p w:rsidR="00713ADD" w:rsidRDefault="00E741C8">
      <w:pPr>
        <w:pStyle w:val="ConsPlusNormal0"/>
        <w:spacing w:before="240"/>
        <w:ind w:firstLine="540"/>
        <w:jc w:val="both"/>
      </w:pPr>
      <w:r>
        <w:t>2. Настоящий Федеральный закон не применяется к отношениям, связанным с:</w:t>
      </w:r>
    </w:p>
    <w:p w:rsidR="00713ADD" w:rsidRDefault="00E741C8">
      <w:pPr>
        <w:pStyle w:val="ConsPlusNormal0"/>
        <w:spacing w:before="240"/>
        <w:ind w:firstLine="540"/>
        <w:jc w:val="both"/>
      </w:pPr>
      <w:r>
        <w:lastRenderedPageBreak/>
        <w:t xml:space="preserve">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w:t>
      </w:r>
      <w:r>
        <w:t>Федерация, а также международными финансовыми организациями, с которыми Российская Федерация заключила международные договоры;</w:t>
      </w:r>
    </w:p>
    <w:p w:rsidR="00713ADD" w:rsidRDefault="00E741C8">
      <w:pPr>
        <w:pStyle w:val="ConsPlusNormal0"/>
        <w:spacing w:before="240"/>
        <w:ind w:firstLine="540"/>
        <w:jc w:val="both"/>
      </w:pPr>
      <w:r>
        <w:t>2) закупкой товаров, работ, услуг для обеспечения безопасности лиц, подлежащих государственной защите, в соответствии с Федеральн</w:t>
      </w:r>
      <w:r>
        <w:t xml:space="preserve">ым </w:t>
      </w:r>
      <w:hyperlink r:id="rId129" w:tooltip="Федеральный закон от 20.08.2004 N 119-ФЗ (ред. от 01.07.2021) &quot;О государственной защите потерпевших, свидетелей и иных участников уголовного судопроизводства&quot; {КонсультантПлюс}">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130" w:tooltip="Федеральный закон от 20.04.1995 N 45-ФЗ (ред. от 25.12.2023) &quot;О государственной защите судей, должностных лиц правоохранительных и контролирующих органов&quot; {КонсультантПлюс}">
        <w:r>
          <w:rPr>
            <w:color w:val="0000FF"/>
          </w:rPr>
          <w:t>законом</w:t>
        </w:r>
      </w:hyperlink>
      <w:r>
        <w:t xml:space="preserve"> от 20 апреля 1995 года N 45-ФЗ "О государственной з</w:t>
      </w:r>
      <w:r>
        <w:t>ащите судей, должностных лиц правоохранительных и контролирующих органов";</w:t>
      </w:r>
    </w:p>
    <w:p w:rsidR="00713ADD" w:rsidRDefault="00E741C8">
      <w:pPr>
        <w:pStyle w:val="ConsPlusNormal0"/>
        <w:spacing w:before="240"/>
        <w:ind w:firstLine="540"/>
        <w:jc w:val="both"/>
      </w:pPr>
      <w: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w:t>
      </w:r>
      <w:r>
        <w:t>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rsidR="00713ADD" w:rsidRDefault="00E741C8">
      <w:pPr>
        <w:pStyle w:val="ConsPlusNormal0"/>
        <w:jc w:val="both"/>
      </w:pPr>
      <w:r>
        <w:t xml:space="preserve">(п. 3 введен Федеральным </w:t>
      </w:r>
      <w:hyperlink r:id="rId131"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28.12.2013 N 396-ФЗ; в ред. Фед</w:t>
      </w:r>
      <w:r>
        <w:t xml:space="preserve">ерального </w:t>
      </w:r>
      <w:hyperlink r:id="rId132" w:tooltip="Федеральный закон от 23.06.2016 N 203-ФЗ &quot;О внесении изменения в статью 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23.06.2016 N 203-ФЗ)</w:t>
      </w:r>
    </w:p>
    <w:p w:rsidR="00713ADD" w:rsidRDefault="00E741C8">
      <w:pPr>
        <w:pStyle w:val="ConsPlusNormal0"/>
        <w:spacing w:before="240"/>
        <w:ind w:firstLine="540"/>
        <w:jc w:val="both"/>
      </w:pPr>
      <w:r>
        <w:t>4) назначением адвоката органом дознания, органом предварительного следствия, судом для участия в качестве защитника в у</w:t>
      </w:r>
      <w:r>
        <w:t xml:space="preserve">головном судопроизводстве в соответствии с Уголовно-процессуальным </w:t>
      </w:r>
      <w:hyperlink r:id="rId133" w:tooltip="&quot;Уголовно-процессуальный кодекс Российской Федерации&quot; от 18.12.2001 N 174-ФЗ (ред. от 28.12.2024) (с изм. и доп., вступ. в силу с 05.02.2025) {КонсультантПлюс}">
        <w:r>
          <w:rPr>
            <w:color w:val="0000FF"/>
          </w:rPr>
          <w:t>кодексом</w:t>
        </w:r>
      </w:hyperlink>
      <w: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134" w:tooltip="&quot;Гражданский процессуальный кодекс Российской Федерации&quot; от 14.11.2002 N 138-ФЗ (ред. от 28.12.2024, с изм. от 16.01.2025) {КонсультантПлюс}">
        <w:r>
          <w:rPr>
            <w:color w:val="0000FF"/>
          </w:rPr>
          <w:t>к</w:t>
        </w:r>
        <w:r>
          <w:rPr>
            <w:color w:val="0000FF"/>
          </w:rPr>
          <w:t>одексом</w:t>
        </w:r>
      </w:hyperlink>
      <w:r>
        <w:t xml:space="preserve"> Российской Федерации или в административном судопроизводстве в соответствии с </w:t>
      </w:r>
      <w:hyperlink r:id="rId135" w:tooltip="&quot;Кодекс административного судопроизводства Российской Федерации&quot; от 08.03.2015 N 21-ФЗ (ред. от 28.12.2024) {КонсультантПлюс}">
        <w:r>
          <w:rPr>
            <w:color w:val="0000FF"/>
          </w:rPr>
          <w:t>Кодексом</w:t>
        </w:r>
      </w:hyperlink>
      <w:r>
        <w:t xml:space="preserve"> административного судопроизводства Российской Федерации;</w:t>
      </w:r>
    </w:p>
    <w:p w:rsidR="00713ADD" w:rsidRDefault="00E741C8">
      <w:pPr>
        <w:pStyle w:val="ConsPlusNormal0"/>
        <w:jc w:val="both"/>
      </w:pPr>
      <w:r>
        <w:t xml:space="preserve">(п. 4 введен Федеральным </w:t>
      </w:r>
      <w:hyperlink r:id="rId136"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28.12.2013 N 396-ФЗ, в ред. Федерального </w:t>
      </w:r>
      <w:hyperlink r:id="rId137"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color w:val="0000FF"/>
          </w:rPr>
          <w:t>закона</w:t>
        </w:r>
      </w:hyperlink>
      <w:r>
        <w:t xml:space="preserve"> от 08.03.2015 N 23-ФЗ)</w:t>
      </w:r>
    </w:p>
    <w:p w:rsidR="00713ADD" w:rsidRDefault="00E741C8">
      <w:pPr>
        <w:pStyle w:val="ConsPlusNormal0"/>
        <w:spacing w:before="240"/>
        <w:ind w:firstLine="540"/>
        <w:jc w:val="both"/>
      </w:pPr>
      <w:r>
        <w:t xml:space="preserve">5) привлечением адвоката к оказанию гражданам юридической помощи бесплатно в соответствии с Федеральным </w:t>
      </w:r>
      <w:hyperlink r:id="rId138"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color w:val="0000FF"/>
          </w:rPr>
          <w:t>законом</w:t>
        </w:r>
      </w:hyperlink>
      <w:r>
        <w:t xml:space="preserve"> от 21 ноября 2011 года N 324-ФЗ "О бесплатной юридической помощи в Российской Федерации";</w:t>
      </w:r>
    </w:p>
    <w:p w:rsidR="00713ADD" w:rsidRDefault="00E741C8">
      <w:pPr>
        <w:pStyle w:val="ConsPlusNormal0"/>
        <w:jc w:val="both"/>
      </w:pPr>
      <w:r>
        <w:t xml:space="preserve">(п. 5 введен Федеральным </w:t>
      </w:r>
      <w:hyperlink r:id="rId139"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28.12.2013 N 396-ФЗ)</w:t>
      </w:r>
    </w:p>
    <w:p w:rsidR="00713ADD" w:rsidRDefault="00E741C8">
      <w:pPr>
        <w:pStyle w:val="ConsPlusNormal0"/>
        <w:spacing w:before="240"/>
        <w:ind w:firstLine="540"/>
        <w:jc w:val="both"/>
      </w:pPr>
      <w:bookmarkStart w:id="8" w:name="P86"/>
      <w:bookmarkEnd w:id="8"/>
      <w: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w:t>
      </w:r>
      <w:r>
        <w:t>збирательными комиссиями во исполнение полномочий, предусмотренных законодательством Российской Федерации о выборах и референдумах;</w:t>
      </w:r>
    </w:p>
    <w:p w:rsidR="00713ADD" w:rsidRDefault="00E741C8">
      <w:pPr>
        <w:pStyle w:val="ConsPlusNormal0"/>
        <w:jc w:val="both"/>
      </w:pPr>
      <w:r>
        <w:t xml:space="preserve">(п. 6 введен Федеральным </w:t>
      </w:r>
      <w:hyperlink r:id="rId140"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04.06.2014 N 140-ФЗ; в ред. Федеральных законов от 27.02.2020 </w:t>
      </w:r>
      <w:hyperlink r:id="rId141" w:tooltip="Федеральный закон от 27.02.2020 N 27-ФЗ (ред. от 08.08.2024) &quot;О внесении изменений в отдельные законодательные акты Российской Федерации&quot; {КонсультантПлюс}">
        <w:r>
          <w:rPr>
            <w:color w:val="0000FF"/>
          </w:rPr>
          <w:t>N 27-ФЗ</w:t>
        </w:r>
      </w:hyperlink>
      <w:r>
        <w:t xml:space="preserve">, от 14.11.2023 </w:t>
      </w:r>
      <w:hyperlink r:id="rId142"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
        <w:r>
          <w:rPr>
            <w:color w:val="0000FF"/>
          </w:rPr>
          <w:t>N</w:t>
        </w:r>
        <w:r>
          <w:rPr>
            <w:color w:val="0000FF"/>
          </w:rPr>
          <w:t xml:space="preserve"> 531-ФЗ</w:t>
        </w:r>
      </w:hyperlink>
      <w:r>
        <w:t xml:space="preserve">, от 08.08.2024 </w:t>
      </w:r>
      <w:hyperlink r:id="rId143"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318-ФЗ</w:t>
        </w:r>
      </w:hyperlink>
      <w:r>
        <w:t>)</w:t>
      </w:r>
    </w:p>
    <w:p w:rsidR="00713ADD" w:rsidRDefault="00E741C8">
      <w:pPr>
        <w:pStyle w:val="ConsPlusNormal0"/>
        <w:spacing w:before="240"/>
        <w:ind w:firstLine="540"/>
        <w:jc w:val="both"/>
      </w:pPr>
      <w:bookmarkStart w:id="9" w:name="P88"/>
      <w:bookmarkEnd w:id="9"/>
      <w:r>
        <w:t>7) привлечением избирательными комиссиями, комиссиями референдума граждан к выполнению работ и оказанию услуг, связанных с обесп</w:t>
      </w:r>
      <w:r>
        <w:t xml:space="preserve">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r:id="rId144"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13ADD" w:rsidRDefault="00E741C8">
      <w:pPr>
        <w:pStyle w:val="ConsPlusNormal0"/>
        <w:jc w:val="both"/>
      </w:pPr>
      <w:r>
        <w:t xml:space="preserve">(п. 7 введен Федеральным </w:t>
      </w:r>
      <w:hyperlink r:id="rId145"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законом</w:t>
        </w:r>
      </w:hyperlink>
      <w:r>
        <w:t xml:space="preserve"> от 09.03.2016 N 66-ФЗ; в ред. Федеральных законов от 27.02.2020 </w:t>
      </w:r>
      <w:hyperlink r:id="rId146" w:tooltip="Федеральный закон от 27.02.2020 N 27-ФЗ (ред. от 08.08.2024) &quot;О внесении изменений в отдельные законодательные акты Российской Федерации&quot; {КонсультантПлюс}">
        <w:r>
          <w:rPr>
            <w:color w:val="0000FF"/>
          </w:rPr>
          <w:t>N 27-ФЗ</w:t>
        </w:r>
      </w:hyperlink>
      <w:r>
        <w:t xml:space="preserve">, от 08.08.2024 </w:t>
      </w:r>
      <w:hyperlink r:id="rId147"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w:t>
        </w:r>
        <w:r>
          <w:rPr>
            <w:color w:val="0000FF"/>
          </w:rPr>
          <w:t xml:space="preserve"> 318-ФЗ</w:t>
        </w:r>
      </w:hyperlink>
      <w:r>
        <w:t>)</w:t>
      </w:r>
    </w:p>
    <w:p w:rsidR="00713ADD" w:rsidRDefault="00E741C8">
      <w:pPr>
        <w:pStyle w:val="ConsPlusNormal0"/>
        <w:spacing w:before="240"/>
        <w:ind w:firstLine="540"/>
        <w:jc w:val="both"/>
      </w:pPr>
      <w:r>
        <w:lastRenderedPageBreak/>
        <w:t xml:space="preserve">8) не применяется с 31 июля 2018 года. - Федеральный </w:t>
      </w:r>
      <w:hyperlink r:id="rId148" w:tooltip="Федеральный закон от 03.07.2016 N 266-ФЗ (ред. от 08.08.2024) &quot;О внесении изменений в статью 1 Федерального закона &quot;О контрактной системе в сфере закупок товаров, работ, услуг для обеспечения государственных и муниципальных нужд&quot; и Федеральный закон &quot;О подгото">
        <w:r>
          <w:rPr>
            <w:color w:val="0000FF"/>
          </w:rPr>
          <w:t>закон</w:t>
        </w:r>
      </w:hyperlink>
      <w:r>
        <w:t xml:space="preserve"> от 03.07.2016 N 266-ФЗ; утратил силу. - Федеральный </w:t>
      </w:r>
      <w:hyperlink r:id="rId149"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w:t>
        </w:r>
      </w:hyperlink>
      <w:r>
        <w:t xml:space="preserve"> от 08.08.2024 N 318-ФЗ;</w:t>
      </w:r>
    </w:p>
    <w:p w:rsidR="00713ADD" w:rsidRDefault="00E741C8">
      <w:pPr>
        <w:pStyle w:val="ConsPlusNormal0"/>
        <w:spacing w:before="240"/>
        <w:ind w:firstLine="540"/>
        <w:jc w:val="both"/>
      </w:pPr>
      <w:bookmarkStart w:id="10" w:name="P91"/>
      <w:bookmarkEnd w:id="10"/>
      <w:r>
        <w:t>9) закупкой товаров, работ, услуг Центральной избирательной комиссией Российской Федерации, избирательными комиссиями субъектов Российско</w:t>
      </w:r>
      <w:r>
        <w:t>й Федерации, в том числе при возложении на них полномочий окружной избирательной комиссии, при подготовке и проведении выборов в органы государственной власти;</w:t>
      </w:r>
    </w:p>
    <w:p w:rsidR="00713ADD" w:rsidRDefault="00E741C8">
      <w:pPr>
        <w:pStyle w:val="ConsPlusNormal0"/>
        <w:jc w:val="both"/>
      </w:pPr>
      <w:r>
        <w:t xml:space="preserve">(п. 9 введен Федеральным </w:t>
      </w:r>
      <w:hyperlink r:id="rId150" w:tooltip="Федеральный закон от 28.12.2016 N 474-ФЗ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28.12.2016 N 474-ФЗ; в ред. Федеральных законов от 27.02.</w:t>
      </w:r>
      <w:r>
        <w:t xml:space="preserve">2020 </w:t>
      </w:r>
      <w:hyperlink r:id="rId151" w:tooltip="Федеральный закон от 27.02.2020 N 27-ФЗ (ред. от 08.08.2024) &quot;О внесении изменений в отдельные законодательные акты Российской Федерации&quot; {КонсультантПлюс}">
        <w:r>
          <w:rPr>
            <w:color w:val="0000FF"/>
          </w:rPr>
          <w:t>N 27-ФЗ</w:t>
        </w:r>
      </w:hyperlink>
      <w:r>
        <w:t xml:space="preserve">, от 29.05.2023 </w:t>
      </w:r>
      <w:hyperlink r:id="rId152"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N 184-ФЗ</w:t>
        </w:r>
      </w:hyperlink>
      <w:r>
        <w:t xml:space="preserve">, от 08.08.2024 </w:t>
      </w:r>
      <w:hyperlink r:id="rId153"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318-ФЗ</w:t>
        </w:r>
      </w:hyperlink>
      <w:r>
        <w:t>)</w:t>
      </w:r>
    </w:p>
    <w:p w:rsidR="00713ADD" w:rsidRDefault="00E741C8">
      <w:pPr>
        <w:pStyle w:val="ConsPlusNormal0"/>
        <w:spacing w:before="240"/>
        <w:ind w:firstLine="540"/>
        <w:jc w:val="both"/>
      </w:pPr>
      <w:r>
        <w:t xml:space="preserve">9.1) закупкой товаров, работ, услуг избирательными комиссиями субъектов Российской Федерации, территориальными избирательными комиссиями, осуществляемой за счет средств, выделенных из бюджетов субъектов Российской Федерации, бюджета федеральной территории </w:t>
      </w:r>
      <w:r>
        <w:t>на оказание содействия в подготовке и проведении выборов в федеральные органы государственной власти;</w:t>
      </w:r>
    </w:p>
    <w:p w:rsidR="00713ADD" w:rsidRDefault="00E741C8">
      <w:pPr>
        <w:pStyle w:val="ConsPlusNormal0"/>
        <w:jc w:val="both"/>
      </w:pPr>
      <w:r>
        <w:t xml:space="preserve">(п. 9.1 введен Федеральным </w:t>
      </w:r>
      <w:hyperlink r:id="rId154"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
        <w:r>
          <w:rPr>
            <w:color w:val="0000FF"/>
          </w:rPr>
          <w:t>законом</w:t>
        </w:r>
      </w:hyperlink>
      <w:r>
        <w:t xml:space="preserve"> от 14.11.2023 N 531-ФЗ)</w:t>
      </w:r>
    </w:p>
    <w:p w:rsidR="00713ADD" w:rsidRDefault="00E741C8">
      <w:pPr>
        <w:pStyle w:val="ConsPlusNormal0"/>
        <w:spacing w:before="240"/>
        <w:ind w:firstLine="540"/>
        <w:jc w:val="both"/>
      </w:pPr>
      <w:r>
        <w:t xml:space="preserve">10) взиманием оператором электронной площадки, оператором специализированной электронной площадки платы в соответствии с </w:t>
      </w:r>
      <w:hyperlink w:anchor="P663" w:tooltip="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
        <w:r>
          <w:rPr>
            <w:color w:val="0000FF"/>
          </w:rPr>
          <w:t>частью 4 статьи 24.1</w:t>
        </w:r>
      </w:hyperlink>
      <w:r>
        <w:t xml:space="preserve"> настоящего Федерального закона;</w:t>
      </w:r>
    </w:p>
    <w:p w:rsidR="00713ADD" w:rsidRDefault="00E741C8">
      <w:pPr>
        <w:pStyle w:val="ConsPlusNormal0"/>
        <w:jc w:val="both"/>
      </w:pPr>
      <w:r>
        <w:t>(п. 10 вве</w:t>
      </w:r>
      <w:r>
        <w:t xml:space="preserve">ден Федеральным </w:t>
      </w:r>
      <w:hyperlink r:id="rId15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31.12.2017 N 504-ФЗ)</w:t>
      </w:r>
    </w:p>
    <w:p w:rsidR="00713ADD" w:rsidRDefault="00E741C8">
      <w:pPr>
        <w:pStyle w:val="ConsPlusNormal0"/>
        <w:spacing w:before="240"/>
        <w:ind w:firstLine="540"/>
        <w:jc w:val="both"/>
      </w:pPr>
      <w:r>
        <w:t xml:space="preserve">11) заключением соглашения об установлении сервитута в </w:t>
      </w:r>
      <w:hyperlink r:id="rId156" w:tooltip="&quot;Земельный кодекс Российской Федерации&quot; от 25.10.2001 N 136-ФЗ (ред. от 26.12.2024) (с изм. и доп., вступ. в силу с 19.01.2025) {КонсультантПлюс}">
        <w:r>
          <w:rPr>
            <w:color w:val="0000FF"/>
          </w:rPr>
          <w:t>случаях</w:t>
        </w:r>
      </w:hyperlink>
      <w:r>
        <w:t xml:space="preserve"> и </w:t>
      </w:r>
      <w:hyperlink r:id="rId157" w:tooltip="&quot;Земельный кодекс Российской Федерации&quot; от 25.10.2001 N 136-ФЗ (ред. от 26.12.2024) (с изм. и доп., вступ. в силу с 19.01.2025) {КонсультантПлюс}">
        <w:r>
          <w:rPr>
            <w:color w:val="0000FF"/>
          </w:rPr>
          <w:t>порядке</w:t>
        </w:r>
      </w:hyperlink>
      <w:r>
        <w:t>, которые п</w:t>
      </w:r>
      <w:r>
        <w:t>редусмотрены земельным законодательством;</w:t>
      </w:r>
    </w:p>
    <w:p w:rsidR="00713ADD" w:rsidRDefault="00E741C8">
      <w:pPr>
        <w:pStyle w:val="ConsPlusNormal0"/>
        <w:jc w:val="both"/>
      </w:pPr>
      <w:r>
        <w:t xml:space="preserve">(п. 11 введен Федеральным </w:t>
      </w:r>
      <w:hyperlink r:id="rId15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w:t>
      </w:r>
    </w:p>
    <w:p w:rsidR="00713ADD" w:rsidRDefault="00E741C8">
      <w:pPr>
        <w:pStyle w:val="ConsPlusNormal0"/>
        <w:spacing w:before="240"/>
        <w:ind w:firstLine="540"/>
        <w:jc w:val="both"/>
      </w:pPr>
      <w:r>
        <w:t>12) оплатой судебных издержек (издержек) в случаях и в порядке, предусмотренных Арбитражным проце</w:t>
      </w:r>
      <w:r>
        <w:t xml:space="preserve">ссуальным </w:t>
      </w:r>
      <w:hyperlink r:id="rId159" w:tooltip="&quot;Арбитражный процессуальный кодекс Российской Федерации&quot; от 24.07.2002 N 95-ФЗ (ред. от 28.12.2024) {КонсультантПлюс}">
        <w:r>
          <w:rPr>
            <w:color w:val="0000FF"/>
          </w:rPr>
          <w:t>кодексом</w:t>
        </w:r>
      </w:hyperlink>
      <w:r>
        <w:t xml:space="preserve"> Российской Федера</w:t>
      </w:r>
      <w:r>
        <w:t xml:space="preserve">ции, Гражданским процессуальным </w:t>
      </w:r>
      <w:hyperlink r:id="rId160" w:tooltip="&quot;Гражданский процессуальный кодекс Российской Федерации&quot; от 14.11.2002 N 138-ФЗ (ред. от 28.12.2024, с изм. от 16.01.2025) {КонсультантПлюс}">
        <w:r>
          <w:rPr>
            <w:color w:val="0000FF"/>
          </w:rPr>
          <w:t>кодексом</w:t>
        </w:r>
      </w:hyperlink>
      <w:r>
        <w:t xml:space="preserve"> Российской Федерации, </w:t>
      </w:r>
      <w:hyperlink r:id="rId161" w:tooltip="&quot;Кодекс административного судопроизводства Российской Федерации&quot; от 08.03.2015 N 21-ФЗ (ред. от 28.12.2024) {КонсультантПлюс}">
        <w:r>
          <w:rPr>
            <w:color w:val="0000FF"/>
          </w:rPr>
          <w:t>Кодексом</w:t>
        </w:r>
      </w:hyperlink>
      <w:r>
        <w:t xml:space="preserve"> административного судопроизводства Российской Федерации, Уголовно-процессуальным </w:t>
      </w:r>
      <w:hyperlink r:id="rId162" w:tooltip="&quot;Уголовно-процессуальный кодекс Российской Федерации&quot; от 18.12.2001 N 174-ФЗ (ред. от 28.12.2024) (с изм. и доп., вступ. в силу с 05.02.2025) {КонсультантПлюс}">
        <w:r>
          <w:rPr>
            <w:color w:val="0000FF"/>
          </w:rPr>
          <w:t>кодексом</w:t>
        </w:r>
      </w:hyperlink>
      <w:r>
        <w:t xml:space="preserve"> Российской Федерации.</w:t>
      </w:r>
    </w:p>
    <w:p w:rsidR="00713ADD" w:rsidRDefault="00E741C8">
      <w:pPr>
        <w:pStyle w:val="ConsPlusNormal0"/>
        <w:jc w:val="both"/>
      </w:pPr>
      <w:r>
        <w:t xml:space="preserve">(п. 12 введен Федеральным </w:t>
      </w:r>
      <w:hyperlink r:id="rId16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713ADD" w:rsidRDefault="00E741C8">
      <w:pPr>
        <w:pStyle w:val="ConsPlusNormal0"/>
        <w:spacing w:before="240"/>
        <w:ind w:firstLine="540"/>
        <w:jc w:val="both"/>
      </w:pPr>
      <w:r>
        <w:t>3. Особенности регулирова</w:t>
      </w:r>
      <w:r>
        <w:t xml:space="preserve">ния отношений, указанных в </w:t>
      </w:r>
      <w:hyperlink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
        <w:r>
          <w:rPr>
            <w:color w:val="0000FF"/>
          </w:rPr>
          <w:t>части 1</w:t>
        </w:r>
      </w:hyperlink>
      <w: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713ADD" w:rsidRDefault="00E741C8">
      <w:pPr>
        <w:pStyle w:val="ConsPlusNormal0"/>
        <w:jc w:val="both"/>
      </w:pPr>
      <w:r>
        <w:t xml:space="preserve">(часть 3 в ред. Федерального </w:t>
      </w:r>
      <w:hyperlink r:id="rId164"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rsidR="00713ADD" w:rsidRDefault="00713ADD">
      <w:pPr>
        <w:pStyle w:val="ConsPlusNormal0"/>
        <w:ind w:firstLine="540"/>
        <w:jc w:val="both"/>
      </w:pPr>
    </w:p>
    <w:p w:rsidR="00713ADD" w:rsidRDefault="00E741C8">
      <w:pPr>
        <w:pStyle w:val="ConsPlusTitle0"/>
        <w:ind w:firstLine="540"/>
        <w:jc w:val="both"/>
        <w:outlineLvl w:val="1"/>
      </w:pPr>
      <w: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713ADD" w:rsidRDefault="00713ADD">
      <w:pPr>
        <w:pStyle w:val="ConsPlusNormal0"/>
        <w:ind w:firstLine="540"/>
        <w:jc w:val="both"/>
      </w:pPr>
    </w:p>
    <w:p w:rsidR="00713ADD" w:rsidRDefault="00E741C8">
      <w:pPr>
        <w:pStyle w:val="ConsPlusNormal0"/>
        <w:ind w:firstLine="540"/>
        <w:jc w:val="both"/>
      </w:pPr>
      <w:bookmarkStart w:id="11" w:name="P106"/>
      <w:bookmarkEnd w:id="11"/>
      <w:r>
        <w:t>1. Законодательство Российск</w:t>
      </w:r>
      <w:r>
        <w:t xml:space="preserve">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16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Гражданского кодекса Российской Федерации, Бюджетного </w:t>
      </w:r>
      <w:hyperlink r:id="rId166" w:tooltip="&quot;Бюджетный кодекс Российской Федерации&quot; от 31.07.1998 N 145-ФЗ (ред. от 26.12.2024) (с изм. и доп., вступ. в силу с 01.01.2025) {КонсультантПлюс}">
        <w:r>
          <w:rPr>
            <w:color w:val="0000FF"/>
          </w:rPr>
          <w:t>кодекса</w:t>
        </w:r>
      </w:hyperlink>
      <w: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
        <w:r>
          <w:rPr>
            <w:color w:val="0000FF"/>
          </w:rPr>
          <w:t>части 1 статьи 1</w:t>
        </w:r>
      </w:hyperlink>
      <w:r>
        <w:t xml:space="preserve"> настоящего Федерального закона. Нормы права, содержащиеся в других федеральных законах и </w:t>
      </w:r>
      <w:r>
        <w:lastRenderedPageBreak/>
        <w:t>регулирующие указанные отношения, должны соответствовать настоящему Федеральному закону.</w:t>
      </w:r>
    </w:p>
    <w:p w:rsidR="00713ADD" w:rsidRDefault="00E741C8">
      <w:pPr>
        <w:pStyle w:val="ConsPlusNormal0"/>
        <w:spacing w:before="240"/>
        <w:ind w:firstLine="540"/>
        <w:jc w:val="both"/>
      </w:pPr>
      <w:bookmarkStart w:id="12" w:name="P107"/>
      <w:bookmarkEnd w:id="12"/>
      <w:r>
        <w:t>2. В случаях, предусмотренных законодательс</w:t>
      </w:r>
      <w:r>
        <w:t>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w:t>
      </w:r>
      <w:r>
        <w:t xml:space="preserve">ия по космической деятельности "Роскосмос" вправе принимать нормативные правовые акты, регулирующие отношения, указанные в </w:t>
      </w:r>
      <w:hyperlink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
        <w:r>
          <w:rPr>
            <w:color w:val="0000FF"/>
          </w:rPr>
          <w:t>части 1 статьи 1</w:t>
        </w:r>
      </w:hyperlink>
      <w:r>
        <w:t xml:space="preserve"> настоящего Федерального закона (далее - нормативные правовые акты о контрактной </w:t>
      </w:r>
      <w:r>
        <w:t>системе в сфере закупок).</w:t>
      </w:r>
    </w:p>
    <w:p w:rsidR="00713ADD" w:rsidRDefault="00E741C8">
      <w:pPr>
        <w:pStyle w:val="ConsPlusNormal0"/>
        <w:jc w:val="both"/>
      </w:pPr>
      <w:r>
        <w:t xml:space="preserve">(в ред. Федерального </w:t>
      </w:r>
      <w:hyperlink r:id="rId167"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
        <w:r>
          <w:rPr>
            <w:color w:val="0000FF"/>
          </w:rPr>
          <w:t>закона</w:t>
        </w:r>
      </w:hyperlink>
      <w:r>
        <w:t xml:space="preserve"> от 13.07.2015 N 216-ФЗ)</w:t>
      </w:r>
    </w:p>
    <w:p w:rsidR="00713ADD" w:rsidRDefault="00E741C8">
      <w:pPr>
        <w:pStyle w:val="ConsPlusNormal0"/>
        <w:spacing w:before="240"/>
        <w:ind w:firstLine="540"/>
        <w:jc w:val="both"/>
      </w:pPr>
      <w:bookmarkStart w:id="13" w:name="P109"/>
      <w:bookmarkEnd w:id="13"/>
      <w:r>
        <w:t>3. Органы государственной власти субъектов Росси</w:t>
      </w:r>
      <w:r>
        <w:t>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w:t>
      </w:r>
      <w:r>
        <w:t xml:space="preserve"> акты, регулирующие отношения, указанные в </w:t>
      </w:r>
      <w:hyperlink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
        <w:r>
          <w:rPr>
            <w:color w:val="0000FF"/>
          </w:rPr>
          <w:t>части 1 статьи 1</w:t>
        </w:r>
      </w:hyperlink>
      <w:r>
        <w:t xml:space="preserve"> настоящего Федерального закона. Данные правовые акты должны соответствовать нормативным правовым актам, указанным в </w:t>
      </w:r>
      <w:hyperlink w:anchor="P106" w:tooltip="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
        <w:r>
          <w:rPr>
            <w:color w:val="0000FF"/>
          </w:rPr>
          <w:t xml:space="preserve">частях </w:t>
        </w:r>
        <w:r>
          <w:rPr>
            <w:color w:val="0000FF"/>
          </w:rPr>
          <w:t>1</w:t>
        </w:r>
      </w:hyperlink>
      <w:r>
        <w:t xml:space="preserve"> и </w:t>
      </w:r>
      <w:hyperlink w:anchor="P107" w:tooltip="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
        <w:r>
          <w:rPr>
            <w:color w:val="0000FF"/>
          </w:rPr>
          <w:t>2</w:t>
        </w:r>
      </w:hyperlink>
      <w:r>
        <w:t xml:space="preserve"> настоящей статьи.</w:t>
      </w:r>
    </w:p>
    <w:p w:rsidR="00713ADD" w:rsidRDefault="00E741C8">
      <w:pPr>
        <w:pStyle w:val="ConsPlusNormal0"/>
        <w:jc w:val="both"/>
      </w:pPr>
      <w:r>
        <w:t xml:space="preserve">(в ред. Федерального </w:t>
      </w:r>
      <w:hyperlink r:id="rId168" w:tooltip="Федеральный закон от 02.07.2021 N 351-ФЗ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351-ФЗ)</w:t>
      </w:r>
    </w:p>
    <w:p w:rsidR="00713ADD" w:rsidRDefault="00E741C8">
      <w:pPr>
        <w:pStyle w:val="ConsPlusNormal0"/>
        <w:spacing w:before="240"/>
        <w:ind w:firstLine="540"/>
        <w:jc w:val="both"/>
      </w:pPr>
      <w:r>
        <w:t xml:space="preserve">4. Если международным договором Российской Федерации установлены иные правила, чем те, которые предусмотрены настоящим Федеральным законом, </w:t>
      </w:r>
      <w:r>
        <w:t>применяются правила международного договора.</w:t>
      </w:r>
    </w:p>
    <w:p w:rsidR="00713ADD" w:rsidRDefault="00E741C8">
      <w:pPr>
        <w:pStyle w:val="ConsPlusNormal0"/>
        <w:spacing w:before="240"/>
        <w:ind w:firstLine="540"/>
        <w:jc w:val="both"/>
      </w:pPr>
      <w: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6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не подлеж</w:t>
      </w:r>
      <w:r>
        <w:t xml:space="preserve">ат исполнению в Российской Федерации. Такое противоречие может быть установлено в </w:t>
      </w:r>
      <w:hyperlink r:id="rId170" w:tooltip="Федеральный конституционный закон от 21.07.1994 N 1-ФКЗ (ред. от 31.07.2023) &quot;О Конституционном Суде Российской Федерации&quot; {КонсультантПлюс}">
        <w:r>
          <w:rPr>
            <w:color w:val="0000FF"/>
          </w:rPr>
          <w:t>порядке</w:t>
        </w:r>
      </w:hyperlink>
      <w:r>
        <w:t>, определенном федеральным конституционным законом.</w:t>
      </w:r>
    </w:p>
    <w:p w:rsidR="00713ADD" w:rsidRDefault="00E741C8">
      <w:pPr>
        <w:pStyle w:val="ConsPlusNormal0"/>
        <w:jc w:val="both"/>
      </w:pPr>
      <w:r>
        <w:t xml:space="preserve">(часть 4.1 введена Федеральным </w:t>
      </w:r>
      <w:hyperlink r:id="rId171"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08.12.2020 </w:t>
      </w:r>
      <w:hyperlink r:id="rId172"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
        <w:r>
          <w:rPr>
            <w:color w:val="0000FF"/>
          </w:rPr>
          <w:t>N 429-ФЗ</w:t>
        </w:r>
      </w:hyperlink>
      <w:r>
        <w:t>)</w:t>
      </w:r>
    </w:p>
    <w:p w:rsidR="00713ADD" w:rsidRDefault="00E741C8">
      <w:pPr>
        <w:pStyle w:val="ConsPlusNormal0"/>
        <w:spacing w:before="240"/>
        <w:ind w:firstLine="540"/>
        <w:jc w:val="both"/>
      </w:pPr>
      <w:r>
        <w:t>5. Федеральные законы, вносящие изменения в положения настоящего Федерального закона, касающиеся планирования закупок товаров, работ, услуг, определ</w:t>
      </w:r>
      <w:r>
        <w:t>ения поставщиков (подрядчиков, исполнителей), в том числе установления новых способов определения поставщиков (подрядчиков, исполнителей), контроля в сфере закупок, мониторинга закупок товаров, работ, услуг, аудита в сфере закупок товаров, работ, услуг, вс</w:t>
      </w:r>
      <w:r>
        <w:t>тупают в силу не ранее 1 января очередного календарного года, следующего за годом их принятия, за исключением случаев их принятия после 1 ноября текущего календарного года, при которых такие федеральные законы вступают в силу не ранее 1 января года, следую</w:t>
      </w:r>
      <w:r>
        <w:t>щего за очередным календарным годом.</w:t>
      </w:r>
    </w:p>
    <w:p w:rsidR="00713ADD" w:rsidRDefault="00E741C8">
      <w:pPr>
        <w:pStyle w:val="ConsPlusNormal0"/>
        <w:jc w:val="both"/>
      </w:pPr>
      <w:r>
        <w:t xml:space="preserve">(часть 5 введена Федеральным </w:t>
      </w:r>
      <w:hyperlink r:id="rId173"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законом</w:t>
        </w:r>
      </w:hyperlink>
      <w:r>
        <w:t xml:space="preserve"> от 24.04.2020 N 124-ФЗ; в ред. Федеральных законов от </w:t>
      </w:r>
      <w:r>
        <w:t xml:space="preserve">02.07.2021 </w:t>
      </w:r>
      <w:hyperlink r:id="rId17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 xml:space="preserve">, от 08.08.2024 </w:t>
      </w:r>
      <w:hyperlink r:id="rId175"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318-ФЗ</w:t>
        </w:r>
      </w:hyperlink>
      <w:r>
        <w:t>)</w:t>
      </w:r>
    </w:p>
    <w:p w:rsidR="00713ADD" w:rsidRDefault="00E741C8">
      <w:pPr>
        <w:pStyle w:val="ConsPlusNormal0"/>
        <w:spacing w:before="240"/>
        <w:ind w:firstLine="540"/>
        <w:jc w:val="both"/>
      </w:pPr>
      <w:r>
        <w:t>6. Положения настоящего Федерального закона, касающиеся субъектов Российской Федерации, исполнительных органов субъектов Российской Федерации по регулированию контрактной системы в сфере закупок, органов государственной власти субъектов Российской Федераци</w:t>
      </w:r>
      <w:r>
        <w:t>и, уполномоченных на осуществление нормативно-правового регулирования и контроля в сфере закупок, применяются к федеральным территориям, органам публичной власти федеральных территорий, уполномоченным на осуществление нормативно-правового регулирования и к</w:t>
      </w:r>
      <w:r>
        <w:t>онтроля в сфере закупок, соответственно.</w:t>
      </w:r>
    </w:p>
    <w:p w:rsidR="00713ADD" w:rsidRDefault="00E741C8">
      <w:pPr>
        <w:pStyle w:val="ConsPlusNormal0"/>
        <w:jc w:val="both"/>
      </w:pPr>
      <w:r>
        <w:lastRenderedPageBreak/>
        <w:t xml:space="preserve">(часть 6 введена Федеральным </w:t>
      </w:r>
      <w:hyperlink r:id="rId176" w:tooltip="Федеральный закон от 02.07.2021 N 351-ФЗ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351-ФЗ; в ред. Федерального </w:t>
      </w:r>
      <w:hyperlink r:id="rId17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w:t>
      </w:r>
      <w:r>
        <w:t>.08.2024 N 232-ФЗ)</w:t>
      </w:r>
    </w:p>
    <w:p w:rsidR="00713ADD" w:rsidRDefault="00713ADD">
      <w:pPr>
        <w:pStyle w:val="ConsPlusNormal0"/>
        <w:ind w:firstLine="540"/>
        <w:jc w:val="both"/>
      </w:pPr>
    </w:p>
    <w:p w:rsidR="00713ADD" w:rsidRDefault="00E741C8">
      <w:pPr>
        <w:pStyle w:val="ConsPlusTitle0"/>
        <w:ind w:firstLine="540"/>
        <w:jc w:val="both"/>
        <w:outlineLvl w:val="1"/>
      </w:pPr>
      <w:r>
        <w:t>Статья 3. Основные понятия, используемые в настоящем Федеральном законе</w:t>
      </w:r>
    </w:p>
    <w:p w:rsidR="00713ADD" w:rsidRDefault="00713ADD">
      <w:pPr>
        <w:pStyle w:val="ConsPlusNormal0"/>
        <w:ind w:firstLine="540"/>
        <w:jc w:val="both"/>
      </w:pPr>
    </w:p>
    <w:p w:rsidR="00713ADD" w:rsidRDefault="00E741C8">
      <w:pPr>
        <w:pStyle w:val="ConsPlusNormal0"/>
        <w:ind w:firstLine="540"/>
        <w:jc w:val="both"/>
      </w:pPr>
      <w:hyperlink r:id="rId178"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1</w:t>
        </w:r>
      </w:hyperlink>
      <w:r>
        <w:t>. Для целей настоящего Федерального закона используются с</w:t>
      </w:r>
      <w:r>
        <w:t>ледующие основные понятия:</w:t>
      </w:r>
    </w:p>
    <w:p w:rsidR="00713ADD" w:rsidRDefault="00E741C8">
      <w:pPr>
        <w:pStyle w:val="ConsPlusNormal0"/>
        <w:spacing w:before="240"/>
        <w:ind w:firstLine="540"/>
        <w:jc w:val="both"/>
      </w:pPr>
      <w: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w:t>
      </w:r>
      <w:r>
        <w:t>льный орган исполнительной власти по регулированию контрактной системы в сфере закупок, исполнительные органы субъектов Российской Федерации по регулированию контрактной системы в сфере закупок, иные федеральные органы исполнительной власти, органы государ</w:t>
      </w:r>
      <w:r>
        <w:t>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w:t>
      </w:r>
      <w:r>
        <w:t>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о</w:t>
      </w:r>
      <w:r>
        <w:t>ператоры специализированных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w:t>
      </w:r>
      <w:r>
        <w:t>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713ADD" w:rsidRDefault="00E741C8">
      <w:pPr>
        <w:pStyle w:val="ConsPlusNormal0"/>
        <w:jc w:val="both"/>
      </w:pPr>
      <w:r>
        <w:t xml:space="preserve">(в ред. Федеральных законов от 13.07.2015 </w:t>
      </w:r>
      <w:hyperlink r:id="rId179"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
        <w:r>
          <w:rPr>
            <w:color w:val="0000FF"/>
          </w:rPr>
          <w:t>N 216-ФЗ</w:t>
        </w:r>
      </w:hyperlink>
      <w:r>
        <w:t xml:space="preserve">, от 02.07.2021 </w:t>
      </w:r>
      <w:hyperlink r:id="rId18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 xml:space="preserve">, от 08.08.2024 </w:t>
      </w:r>
      <w:hyperlink r:id="rId18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713ADD" w:rsidRDefault="00E741C8">
      <w:pPr>
        <w:pStyle w:val="ConsPlusNormal0"/>
        <w:spacing w:before="240"/>
        <w:ind w:firstLine="540"/>
        <w:jc w:val="both"/>
      </w:pPr>
      <w:r>
        <w:t>2) определение поставщика (подрядчика, исполнителя) - совокупность действий, которые осуществляются заказчиками в порядке, установленном на</w:t>
      </w:r>
      <w:r>
        <w:t>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w:t>
      </w:r>
      <w:r>
        <w:t>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713ADD" w:rsidRDefault="00E741C8">
      <w:pPr>
        <w:pStyle w:val="ConsPlusNormal0"/>
        <w:spacing w:before="240"/>
        <w:ind w:firstLine="540"/>
        <w:jc w:val="both"/>
      </w:pPr>
      <w:r>
        <w:t>3) закупка товара, работы, услуги для обеспечения государственных или муниципальных нужд (далее - за</w:t>
      </w:r>
      <w:r>
        <w:t>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w:t>
      </w:r>
      <w:r>
        <w:t>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w:t>
      </w:r>
      <w:r>
        <w:t>дчика, исполнителя), закупка начинается с заключения контракта и завершается исполнением обязательств сторонами контракта;</w:t>
      </w:r>
    </w:p>
    <w:p w:rsidR="00713ADD" w:rsidRDefault="00E741C8">
      <w:pPr>
        <w:pStyle w:val="ConsPlusNormal0"/>
        <w:spacing w:before="240"/>
        <w:ind w:firstLine="540"/>
        <w:jc w:val="both"/>
      </w:pPr>
      <w:r>
        <w:t xml:space="preserve">4) участник закупки - любое юридическое лицо независимо от его организационно-правовой </w:t>
      </w:r>
      <w:r>
        <w:lastRenderedPageBreak/>
        <w:t>формы, формы собственности, места нахождения и</w:t>
      </w:r>
      <w:r>
        <w:t xml:space="preserve">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82" w:tooltip="&quot;Бюджетный кодекс Российской Федерации&quot; от 31.07.1998 N 145-ФЗ (ред. от 26.12.2024) (с изм. и доп., вступ. в силу с 01.01.2025) {КонсультантПлюс}">
        <w:r>
          <w:rPr>
            <w:color w:val="0000FF"/>
          </w:rPr>
          <w:t>пунктом 15 статьи 241</w:t>
        </w:r>
      </w:hyperlink>
      <w:r>
        <w:t xml:space="preserve"> Бюджетного кодекса Российской Федерации </w:t>
      </w:r>
      <w:hyperlink r:id="rId183" w:tooltip="Приказ Минфина России от 26.05.2022 N 83н &quot;Об утверждении Перечня государств и территорий, используемых для промежуточного (офшорного) владения активами в Российской Федерации&quot; (Зарегистрировано в Минюсте России 27.06.2022 N 69021) {КонсультантПлюс}">
        <w:r>
          <w:rPr>
            <w:color w:val="0000FF"/>
          </w:rPr>
          <w:t>перечень</w:t>
        </w:r>
      </w:hyperlink>
      <w:r>
        <w:t xml:space="preserve"> государств и территорий, используемых для промежуточного (офшорного) владения активами в Российской Федерации (далее - офшорная компания), л</w:t>
      </w:r>
      <w:r>
        <w:t xml:space="preserve">ибо юридического лица, являющегося иностранным агентом в соответствии с Федеральным </w:t>
      </w:r>
      <w:hyperlink r:id="rId184" w:tooltip="Федеральный закон от 14.07.2022 N 255-ФЗ (ред. от 13.12.2024) &quot;О контроле за деятельностью лиц, находящихся под иностранным влиянием&quot; (с изм. и доп., вступ. в силу с 05.02.2025) {КонсультантПлюс}">
        <w:r>
          <w:rPr>
            <w:color w:val="0000FF"/>
          </w:rPr>
          <w:t>законом</w:t>
        </w:r>
      </w:hyperlink>
      <w:r>
        <w:t xml:space="preserve"> от 14 июля 2022 года N 255-ФЗ "О контроле за деятельностью лиц, находящихся под иностранным влиянием", или любое физическо</w:t>
      </w:r>
      <w:r>
        <w:t xml:space="preserve">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Федеральным </w:t>
      </w:r>
      <w:hyperlink r:id="rId185" w:tooltip="Федеральный закон от 14.07.2022 N 255-ФЗ (ред. от 13.12.2024) &quot;О контроле за деятельностью лиц, находящихся под иностранным влиянием&quot; (с изм. и доп., вступ. в силу с 05.02.2025) {КонсультантПлюс}">
        <w:r>
          <w:rPr>
            <w:color w:val="0000FF"/>
          </w:rPr>
          <w:t>законом</w:t>
        </w:r>
      </w:hyperlink>
      <w:r>
        <w:t xml:space="preserve"> от 14 июля 2022 года N 255-ФЗ</w:t>
      </w:r>
      <w:r>
        <w:t xml:space="preserve"> "О контроле за деятельностью лиц, находящихся под иностранным влиянием";</w:t>
      </w:r>
    </w:p>
    <w:p w:rsidR="00713ADD" w:rsidRDefault="00E741C8">
      <w:pPr>
        <w:pStyle w:val="ConsPlusNormal0"/>
        <w:jc w:val="both"/>
      </w:pPr>
      <w:r>
        <w:t xml:space="preserve">(в ред. Федеральных законов от 13.07.2015 </w:t>
      </w:r>
      <w:hyperlink r:id="rId186"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227-ФЗ</w:t>
        </w:r>
      </w:hyperlink>
      <w:r>
        <w:t xml:space="preserve">, от 16.04.2022 </w:t>
      </w:r>
      <w:hyperlink r:id="rId187"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 xml:space="preserve">, от 05.12.2022 </w:t>
      </w:r>
      <w:hyperlink r:id="rId188"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N 498-ФЗ</w:t>
        </w:r>
      </w:hyperlink>
      <w:r>
        <w:t>)</w:t>
      </w:r>
    </w:p>
    <w:p w:rsidR="00713ADD" w:rsidRDefault="00E741C8">
      <w:pPr>
        <w:pStyle w:val="ConsPlusNormal0"/>
        <w:spacing w:before="240"/>
        <w:ind w:firstLine="540"/>
        <w:jc w:val="both"/>
      </w:pPr>
      <w:r>
        <w:t>4.1) поставщик (подрядчик, исполнитель) - участник закупки, с которым в соответствии с настоящим Федеральным законом заключен контракт;</w:t>
      </w:r>
    </w:p>
    <w:p w:rsidR="00713ADD" w:rsidRDefault="00E741C8">
      <w:pPr>
        <w:pStyle w:val="ConsPlusNormal0"/>
        <w:jc w:val="both"/>
      </w:pPr>
      <w:r>
        <w:t xml:space="preserve">(п. 4.1 введен Федеральным </w:t>
      </w:r>
      <w:hyperlink r:id="rId189"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законом</w:t>
        </w:r>
      </w:hyperlink>
      <w:r>
        <w:t xml:space="preserve"> от 28.06.2022 N 231-ФЗ)</w:t>
      </w:r>
    </w:p>
    <w:p w:rsidR="00713ADD" w:rsidRDefault="00E741C8">
      <w:pPr>
        <w:pStyle w:val="ConsPlusNormal0"/>
        <w:spacing w:before="240"/>
        <w:ind w:firstLine="540"/>
        <w:jc w:val="both"/>
      </w:pPr>
      <w: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w:t>
      </w:r>
      <w:r>
        <w:t>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w:t>
      </w:r>
      <w:r>
        <w:t>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713ADD" w:rsidRDefault="00E741C8">
      <w:pPr>
        <w:pStyle w:val="ConsPlusNormal0"/>
        <w:jc w:val="both"/>
      </w:pPr>
      <w:r>
        <w:t xml:space="preserve">(в ред. Федеральных законов от 02.07.2013 </w:t>
      </w:r>
      <w:hyperlink r:id="rId190"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color w:val="0000FF"/>
          </w:rPr>
          <w:t>N 188-ФЗ</w:t>
        </w:r>
      </w:hyperlink>
      <w:r>
        <w:t xml:space="preserve">, от 13.07.2015 </w:t>
      </w:r>
      <w:hyperlink r:id="rId191"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
        <w:r>
          <w:rPr>
            <w:color w:val="0000FF"/>
          </w:rPr>
          <w:t>N 216-ФЗ</w:t>
        </w:r>
      </w:hyperlink>
      <w:r>
        <w:t xml:space="preserve">, от 22.12.2020 </w:t>
      </w:r>
      <w:hyperlink r:id="rId192"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color w:val="0000FF"/>
          </w:rPr>
          <w:t>N 435-ФЗ</w:t>
        </w:r>
      </w:hyperlink>
      <w:r>
        <w:t>)</w:t>
      </w:r>
    </w:p>
    <w:p w:rsidR="00713ADD" w:rsidRDefault="00E741C8">
      <w:pPr>
        <w:pStyle w:val="ConsPlusNormal0"/>
        <w:spacing w:before="240"/>
        <w:ind w:firstLine="540"/>
        <w:jc w:val="both"/>
      </w:pPr>
      <w: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w:t>
      </w:r>
      <w:r>
        <w:t>ельства в соответствии с бюджетным законодательством Российской Федерации от имени муниципального образования и осуществляющие закупки;</w:t>
      </w:r>
    </w:p>
    <w:p w:rsidR="00713ADD" w:rsidRDefault="00E741C8">
      <w:pPr>
        <w:pStyle w:val="ConsPlusNormal0"/>
        <w:spacing w:before="240"/>
        <w:ind w:firstLine="540"/>
        <w:jc w:val="both"/>
      </w:pPr>
      <w:r>
        <w:t xml:space="preserve">7) заказчик - государственный или муниципальный заказчик либо осуществляющие в соответствии с </w:t>
      </w:r>
      <w:hyperlink w:anchor="P359" w:tooltip="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астями 2 и ">
        <w:r>
          <w:rPr>
            <w:color w:val="0000FF"/>
          </w:rPr>
          <w:t>частями 1</w:t>
        </w:r>
      </w:hyperlink>
      <w:r>
        <w:t xml:space="preserve">, </w:t>
      </w:r>
      <w:hyperlink w:anchor="P366" w:tooltip="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w:r>
          <w:rPr>
            <w:color w:val="0000FF"/>
          </w:rPr>
          <w:t>2.1</w:t>
        </w:r>
      </w:hyperlink>
      <w:r>
        <w:t xml:space="preserve">, </w:t>
      </w:r>
      <w:hyperlink w:anchor="P377" w:tooltip="4. При осуществлении юридическими лицами закупок за счет средств, предоставленных из бюджетов бюджетной системы Российской Федерации, условия предоставления которых в соответствии с бюджетным законодательством Российской Федерации предусматривают соблюдение по">
        <w:r>
          <w:rPr>
            <w:color w:val="0000FF"/>
          </w:rPr>
          <w:t>4</w:t>
        </w:r>
      </w:hyperlink>
      <w:r>
        <w:t xml:space="preserve">, </w:t>
      </w:r>
      <w:hyperlink w:anchor="P382" w:tooltip="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пунктом 2 статьи 78.1 Бюджетного кодекса Российской Федерации, на этот Фонд при осуществле">
        <w:r>
          <w:rPr>
            <w:color w:val="0000FF"/>
          </w:rPr>
          <w:t>4.3</w:t>
        </w:r>
      </w:hyperlink>
      <w:r>
        <w:t xml:space="preserve"> и </w:t>
      </w:r>
      <w:hyperlink w:anchor="P384" w:tooltip="4.4. При осуществлении акционерными обществами, сто процентов акций которых принадлежит субъекту Российской Федерации, закупок для целей исполнения обязательств по контрактам, заключенным на основании пункта 6.1 части 1 статьи 93 настоящего Федерального закона">
        <w:r>
          <w:rPr>
            <w:color w:val="0000FF"/>
          </w:rPr>
          <w:t>4.4 статьи 15</w:t>
        </w:r>
      </w:hyperlink>
      <w:r>
        <w:t xml:space="preserve"> настоящего Федерального закона закупки бюджетное или автономное учреждение, государственное или муниципальное унитарное предприятие либо иное юридическое лицо;</w:t>
      </w:r>
    </w:p>
    <w:p w:rsidR="00713ADD" w:rsidRDefault="00E741C8">
      <w:pPr>
        <w:pStyle w:val="ConsPlusNormal0"/>
        <w:jc w:val="both"/>
      </w:pPr>
      <w:r>
        <w:t>(п</w:t>
      </w:r>
      <w:r>
        <w:t xml:space="preserve">. 7 в ред. Федерального </w:t>
      </w:r>
      <w:hyperlink r:id="rId193"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29.05.2024 N 124-ФЗ)</w:t>
      </w:r>
    </w:p>
    <w:p w:rsidR="00713ADD" w:rsidRDefault="00E741C8">
      <w:pPr>
        <w:pStyle w:val="ConsPlusNormal0"/>
        <w:spacing w:before="240"/>
        <w:ind w:firstLine="540"/>
        <w:jc w:val="both"/>
      </w:pPr>
      <w:r>
        <w:t>7.1) заказчик, осуществляющий деятельность на территории иностранного государства, - заказчик из числа дипломатически</w:t>
      </w:r>
      <w:r>
        <w:t>х представительств, консульских учреждений Российской 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а также заказчик, осуществляющ</w:t>
      </w:r>
      <w:r>
        <w:t>ий деятельность на территории иностранного государства;</w:t>
      </w:r>
    </w:p>
    <w:p w:rsidR="00713ADD" w:rsidRDefault="00E741C8">
      <w:pPr>
        <w:pStyle w:val="ConsPlusNormal0"/>
        <w:jc w:val="both"/>
      </w:pPr>
      <w:r>
        <w:t xml:space="preserve">(п. 7.1 введен Федеральным </w:t>
      </w:r>
      <w:hyperlink r:id="rId19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 в ред. Федерального </w:t>
      </w:r>
      <w:hyperlink r:id="rId195"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713ADD" w:rsidRDefault="00E741C8">
      <w:pPr>
        <w:pStyle w:val="ConsPlusNormal0"/>
        <w:spacing w:before="240"/>
        <w:ind w:firstLine="540"/>
        <w:jc w:val="both"/>
      </w:pPr>
      <w:r>
        <w:lastRenderedPageBreak/>
        <w:t>8) государственный контракт, муниципальный</w:t>
      </w:r>
      <w:r>
        <w:t xml:space="preserve"> контракт - гражданско-правовой договор, который заключен в письменной форме и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w:t>
      </w:r>
      <w:r>
        <w:t xml:space="preserve">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713ADD" w:rsidRDefault="00E741C8">
      <w:pPr>
        <w:pStyle w:val="ConsPlusNormal0"/>
        <w:jc w:val="both"/>
      </w:pPr>
      <w:r>
        <w:t>(в ре</w:t>
      </w:r>
      <w:r>
        <w:t xml:space="preserve">д. Федеральных законов от 27.12.2019 </w:t>
      </w:r>
      <w:hyperlink r:id="rId19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N 449-ФЗ</w:t>
        </w:r>
      </w:hyperlink>
      <w:r>
        <w:t xml:space="preserve">, от 26.12.2024 </w:t>
      </w:r>
      <w:hyperlink r:id="rId197"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N 484-ФЗ</w:t>
        </w:r>
      </w:hyperlink>
      <w:r>
        <w:t>)</w:t>
      </w:r>
    </w:p>
    <w:p w:rsidR="00713ADD" w:rsidRDefault="00E741C8">
      <w:pPr>
        <w:pStyle w:val="ConsPlusNormal0"/>
        <w:spacing w:before="240"/>
        <w:ind w:firstLine="540"/>
        <w:jc w:val="both"/>
      </w:pPr>
      <w:r>
        <w:t>8.1) контракт - государственный или муниципальный контракт либо гражданско-правовой договор, который заключен в письменной форме и предметом которого являются поставка товара, выполн</w:t>
      </w:r>
      <w:r>
        <w:t xml:space="preserve">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w:anchor="P359" w:tooltip="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астями 2 и ">
        <w:r>
          <w:rPr>
            <w:color w:val="0000FF"/>
          </w:rPr>
          <w:t>частями 1</w:t>
        </w:r>
      </w:hyperlink>
      <w:r>
        <w:t xml:space="preserve">, </w:t>
      </w:r>
      <w:hyperlink w:anchor="P366" w:tooltip="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w:r>
          <w:rPr>
            <w:color w:val="0000FF"/>
          </w:rPr>
          <w:t>2.1</w:t>
        </w:r>
      </w:hyperlink>
      <w:r>
        <w:t xml:space="preserve">, </w:t>
      </w:r>
      <w:hyperlink w:anchor="P377" w:tooltip="4. При осуществлении юридическими лицами закупок за счет средств, предоставленных из бюджетов бюджетной системы Российской Федерации, условия предоставления которых в соответствии с бюджетным законодательством Российской Федерации предусматривают соблюдение по">
        <w:r>
          <w:rPr>
            <w:color w:val="0000FF"/>
          </w:rPr>
          <w:t>4</w:t>
        </w:r>
      </w:hyperlink>
      <w:r>
        <w:t xml:space="preserve">, </w:t>
      </w:r>
      <w:hyperlink w:anchor="P382" w:tooltip="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пунктом 2 статьи 78.1 Бюджетного кодекса Российской Федерации, на этот Фонд при осуществле">
        <w:r>
          <w:rPr>
            <w:color w:val="0000FF"/>
          </w:rPr>
          <w:t>4.3</w:t>
        </w:r>
      </w:hyperlink>
      <w:r>
        <w:t xml:space="preserve"> и </w:t>
      </w:r>
      <w:hyperlink w:anchor="P384" w:tooltip="4.4. При осуществлении акционерными обществами, сто процентов акций которых принадлежит субъекту Российской Федерации, закупок для целей исполнения обязательств по контрактам, заключенным на основании пункта 6.1 части 1 статьи 93 настоящего Федерального закона">
        <w:r>
          <w:rPr>
            <w:color w:val="0000FF"/>
          </w:rPr>
          <w:t>4.4 статьи 15</w:t>
        </w:r>
      </w:hyperlink>
      <w:r>
        <w:t xml:space="preserve"> настоящего Федерального закона;</w:t>
      </w:r>
    </w:p>
    <w:p w:rsidR="00713ADD" w:rsidRDefault="00E741C8">
      <w:pPr>
        <w:pStyle w:val="ConsPlusNormal0"/>
        <w:jc w:val="both"/>
      </w:pPr>
      <w:r>
        <w:t xml:space="preserve">(п. 8.1 введен Федеральным </w:t>
      </w:r>
      <w:hyperlink r:id="rId19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 в ред. Федеральных законов от 01.07.2021 </w:t>
      </w:r>
      <w:hyperlink r:id="rId199"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
        <w:r>
          <w:rPr>
            <w:color w:val="0000FF"/>
          </w:rPr>
          <w:t>N 277-ФЗ</w:t>
        </w:r>
      </w:hyperlink>
      <w:r>
        <w:t xml:space="preserve">, от 29.05.2024 </w:t>
      </w:r>
      <w:hyperlink r:id="rId200"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124-ФЗ</w:t>
        </w:r>
      </w:hyperlink>
      <w:r>
        <w:t xml:space="preserve">, от 26.12.2024 </w:t>
      </w:r>
      <w:hyperlink r:id="rId201"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N 484-ФЗ</w:t>
        </w:r>
      </w:hyperlink>
      <w:r>
        <w:t>)</w:t>
      </w:r>
    </w:p>
    <w:p w:rsidR="00713ADD" w:rsidRDefault="00E741C8">
      <w:pPr>
        <w:pStyle w:val="ConsPlusNormal0"/>
        <w:spacing w:before="240"/>
        <w:ind w:firstLine="540"/>
        <w:jc w:val="both"/>
      </w:pPr>
      <w:r>
        <w:t>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создание товара в результате выполнения работы),</w:t>
      </w:r>
      <w:r>
        <w:t xml:space="preserve">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rsidR="00713ADD" w:rsidRDefault="00E741C8">
      <w:pPr>
        <w:pStyle w:val="ConsPlusNormal0"/>
        <w:jc w:val="both"/>
      </w:pPr>
      <w:r>
        <w:t xml:space="preserve">(п. 8.2 введен Федеральным </w:t>
      </w:r>
      <w:hyperlink r:id="rId20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 в ред. Федерального </w:t>
      </w:r>
      <w:hyperlink r:id="rId20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8.3) контракт на поставку т</w:t>
      </w:r>
      <w:r>
        <w:t>оваров, необходимых для нормального жизнеобеспечения граждан,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w:t>
      </w:r>
      <w:r>
        <w:t>рственных средств, медицинских изделий, технических средств реабилитации, топлива, отсутствие которых приведет к нарушению нормального жизнеобеспечения граждан;</w:t>
      </w:r>
    </w:p>
    <w:p w:rsidR="00713ADD" w:rsidRDefault="00E741C8">
      <w:pPr>
        <w:pStyle w:val="ConsPlusNormal0"/>
        <w:jc w:val="both"/>
      </w:pPr>
      <w:r>
        <w:t xml:space="preserve">(п. 8.3 введен Федеральным </w:t>
      </w:r>
      <w:hyperlink r:id="rId20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 в ред. Федер</w:t>
      </w:r>
      <w:r>
        <w:t xml:space="preserve">ального </w:t>
      </w:r>
      <w:hyperlink r:id="rId205"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713ADD" w:rsidRDefault="00E741C8">
      <w:pPr>
        <w:pStyle w:val="ConsPlusNormal0"/>
        <w:spacing w:before="240"/>
        <w:ind w:firstLine="540"/>
        <w:jc w:val="both"/>
      </w:pPr>
      <w:r>
        <w:t>8.4) отдельный этап исполнения контракта - часть обязательства поставщика (подрядчика, исполнителя), в отношении которого контрактом установлена обязанность заказчика обеспечить приемку (с офор</w:t>
      </w:r>
      <w:r>
        <w:t>млением в соответствии с настоящим Федеральным законом документа о приемке) и оплату поставленного товара, выполненной работы, оказанной услуги;</w:t>
      </w:r>
    </w:p>
    <w:p w:rsidR="00713ADD" w:rsidRDefault="00E741C8">
      <w:pPr>
        <w:pStyle w:val="ConsPlusNormal0"/>
        <w:jc w:val="both"/>
      </w:pPr>
      <w:r>
        <w:t xml:space="preserve">(п. 8.4 введен Федеральным </w:t>
      </w:r>
      <w:hyperlink r:id="rId20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713ADD" w:rsidRDefault="00E741C8">
      <w:pPr>
        <w:pStyle w:val="ConsPlusNormal0"/>
        <w:spacing w:before="240"/>
        <w:ind w:firstLine="540"/>
        <w:jc w:val="both"/>
      </w:pPr>
      <w:r>
        <w:t xml:space="preserve">8.5) контракт со встречными </w:t>
      </w:r>
      <w:r>
        <w:t xml:space="preserve">инвестиционными обязательствами - контракт на поставку товара, оказание услуги, заключенный в соответствии со </w:t>
      </w:r>
      <w:hyperlink w:anchor="P3184" w:tooltip="Статья 111.4. Особенности осуществления закупки, по результатам которой заключается контракт со встречными инвестиционными обязательствами">
        <w:r>
          <w:rPr>
            <w:color w:val="0000FF"/>
          </w:rPr>
          <w:t>статьей 111.4</w:t>
        </w:r>
      </w:hyperlink>
      <w:r>
        <w:t xml:space="preserve"> настоящего Федерального закона 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w:t>
      </w:r>
      <w:r>
        <w:t xml:space="preserve">щества (недвижимого имущества или недвижимого имущества и движимого имущества, технологически связанных между собой), предназначенного для оказания </w:t>
      </w:r>
      <w:r>
        <w:lastRenderedPageBreak/>
        <w:t>такой услуги;</w:t>
      </w:r>
    </w:p>
    <w:p w:rsidR="00713ADD" w:rsidRDefault="00E741C8">
      <w:pPr>
        <w:pStyle w:val="ConsPlusNormal0"/>
        <w:jc w:val="both"/>
      </w:pPr>
      <w:r>
        <w:t xml:space="preserve">(п. 8.5 введен Федеральным </w:t>
      </w:r>
      <w:hyperlink r:id="rId207"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законом</w:t>
        </w:r>
      </w:hyperlink>
      <w:r>
        <w:t xml:space="preserve"> от 28.06.2022 N 231-ФЗ)</w:t>
      </w:r>
    </w:p>
    <w:p w:rsidR="00713ADD" w:rsidRDefault="00E741C8">
      <w:pPr>
        <w:pStyle w:val="ConsPlusNormal0"/>
        <w:spacing w:before="240"/>
        <w:ind w:firstLine="540"/>
        <w:jc w:val="both"/>
      </w:pPr>
      <w:r>
        <w:t xml:space="preserve">9) единая информационная система в сфере закупок (далее - единая информационная система) - совокупность информации, указанной в </w:t>
      </w:r>
      <w:hyperlink w:anchor="P181" w:tooltip="3. Единая информационная система содержит:">
        <w:r>
          <w:rPr>
            <w:color w:val="0000FF"/>
          </w:rPr>
          <w:t>части 3 статьи 4</w:t>
        </w:r>
      </w:hyperlink>
      <w:r>
        <w:t xml:space="preserve"> настоящего Федерального закона и сод</w:t>
      </w:r>
      <w:r>
        <w:t xml:space="preserve">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208" w:tooltip="Постановление Правительства РФ от 27.01.2022 N 60 (ред. от 18.02.2025)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официального сайта</w:t>
        </w:r>
      </w:hyperlink>
      <w:r>
        <w:t xml:space="preserve"> единой информационной системы в информационно-телекоммуникационной сети "Интернет" (далее - официальный сайт);</w:t>
      </w:r>
    </w:p>
    <w:p w:rsidR="00713ADD" w:rsidRDefault="00E741C8">
      <w:pPr>
        <w:pStyle w:val="ConsPlusNormal0"/>
        <w:spacing w:before="240"/>
        <w:ind w:firstLine="540"/>
        <w:jc w:val="both"/>
      </w:pPr>
      <w: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752" w:tooltip="Статья 26. Централизованные закупки">
        <w:r>
          <w:rPr>
            <w:color w:val="0000FF"/>
          </w:rPr>
          <w:t>статьей 26</w:t>
        </w:r>
      </w:hyperlink>
      <w:r>
        <w:t xml:space="preserve"> настоящег</w:t>
      </w:r>
      <w:r>
        <w:t>о Федерального закона;</w:t>
      </w:r>
    </w:p>
    <w:p w:rsidR="00713ADD" w:rsidRDefault="00E741C8">
      <w:pPr>
        <w:pStyle w:val="ConsPlusNormal0"/>
        <w:spacing w:before="240"/>
        <w:ind w:firstLine="540"/>
        <w:jc w:val="both"/>
      </w:pPr>
      <w:r>
        <w:t xml:space="preserve">11) специализированная организация - юридическое лицо, привлекаемое заказчиком в соответствии со </w:t>
      </w:r>
      <w:hyperlink w:anchor="P1176" w:tooltip="Статья 40. Специализированная организация">
        <w:r>
          <w:rPr>
            <w:color w:val="0000FF"/>
          </w:rPr>
          <w:t>статьей 40</w:t>
        </w:r>
      </w:hyperlink>
      <w:r>
        <w:t xml:space="preserve"> настоящего Федерального закона;</w:t>
      </w:r>
    </w:p>
    <w:p w:rsidR="00713ADD" w:rsidRDefault="00E741C8">
      <w:pPr>
        <w:pStyle w:val="ConsPlusNormal0"/>
        <w:spacing w:before="240"/>
        <w:ind w:firstLine="540"/>
        <w:jc w:val="both"/>
      </w:pPr>
      <w:r>
        <w:t xml:space="preserve">12) федеральный </w:t>
      </w:r>
      <w:hyperlink r:id="rId209"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
        <w:r>
          <w:rPr>
            <w:color w:val="0000FF"/>
          </w:rPr>
          <w:t>орган</w:t>
        </w:r>
      </w:hyperlink>
      <w:r>
        <w:t xml:space="preserve"> исполнительной власти по регулированию контрактной системы в сфере закупок - федеральный орган исполнительной власти, уполном</w:t>
      </w:r>
      <w:r>
        <w:t>оченный на осуществление функций по выработке государственной политики и нормативно-правовому регулированию в сфере закупок;</w:t>
      </w:r>
    </w:p>
    <w:p w:rsidR="00713ADD" w:rsidRDefault="00E741C8">
      <w:pPr>
        <w:pStyle w:val="ConsPlusNormal0"/>
        <w:spacing w:before="240"/>
        <w:ind w:firstLine="540"/>
        <w:jc w:val="both"/>
      </w:pPr>
      <w:r>
        <w:t xml:space="preserve">13) контрольный орган в сфере закупок - федеральный </w:t>
      </w:r>
      <w:hyperlink r:id="rId210"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
        <w:r>
          <w:rPr>
            <w:color w:val="0000FF"/>
          </w:rPr>
          <w:t>орган</w:t>
        </w:r>
      </w:hyperlink>
      <w:r>
        <w:t xml:space="preserve"> исполнительной власти, исполнительный орган субъекта Российской Федерации, орган местного самоуправления муниципального района, орган местного самоуправления муниципального округа, орган местного самоуп</w:t>
      </w:r>
      <w:r>
        <w:t>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w:t>
      </w:r>
      <w:r>
        <w:t>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713ADD" w:rsidRDefault="00E741C8">
      <w:pPr>
        <w:pStyle w:val="ConsPlusNormal0"/>
        <w:jc w:val="both"/>
      </w:pPr>
      <w:r>
        <w:t>(в ред. Федера</w:t>
      </w:r>
      <w:r>
        <w:t xml:space="preserve">льных законов от 13.06.2023 </w:t>
      </w:r>
      <w:hyperlink r:id="rId211" w:tooltip="Федеральный закон от 13.06.2023 N 228-ФЗ (ред. от 23.11.2024) &quot;О внесении изменений в отдельные законодательные акты Российской Федерации&quot; {КонсультантПлюс}">
        <w:r>
          <w:rPr>
            <w:color w:val="0000FF"/>
          </w:rPr>
          <w:t>N 228-ФЗ</w:t>
        </w:r>
      </w:hyperlink>
      <w:r>
        <w:t xml:space="preserve">, от 08.08.2024 </w:t>
      </w:r>
      <w:hyperlink r:id="rId2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713ADD" w:rsidRDefault="00E741C8">
      <w:pPr>
        <w:pStyle w:val="ConsPlusNormal0"/>
        <w:spacing w:before="240"/>
        <w:ind w:firstLine="540"/>
        <w:jc w:val="both"/>
      </w:pPr>
      <w:r>
        <w:t>14) исполнительный орган субъекта Российской Федера</w:t>
      </w:r>
      <w:r>
        <w:t>ции по регулированию контрактной системы в сфере закупок - исполнительный орган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w:t>
      </w:r>
      <w:r>
        <w:t>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w:t>
      </w:r>
      <w:r>
        <w:t>ю деятельности заказчиков, осуществляющих закупки для обеспечения нужд субъекта Российской Федерации;</w:t>
      </w:r>
    </w:p>
    <w:p w:rsidR="00713ADD" w:rsidRDefault="00E741C8">
      <w:pPr>
        <w:pStyle w:val="ConsPlusNormal0"/>
        <w:jc w:val="both"/>
      </w:pPr>
      <w:r>
        <w:t xml:space="preserve">(в ред. Федерального </w:t>
      </w:r>
      <w:hyperlink r:id="rId2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w:t>
      </w:r>
      <w:r>
        <w:t>8.2024 N 232-ФЗ)</w:t>
      </w:r>
    </w:p>
    <w:p w:rsidR="00713ADD" w:rsidRDefault="00E741C8">
      <w:pPr>
        <w:pStyle w:val="ConsPlusNormal0"/>
        <w:spacing w:before="240"/>
        <w:ind w:firstLine="540"/>
        <w:jc w:val="both"/>
      </w:pPr>
      <w: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w:t>
      </w:r>
      <w:r>
        <w:t xml:space="preserve">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w:t>
      </w:r>
      <w:r>
        <w:lastRenderedPageBreak/>
        <w:t>оценке предмета экспертизы, а также по подготовке экспертны</w:t>
      </w:r>
      <w:r>
        <w:t>х заключений по поставленным заказчиком, участником закупки вопросам в случаях, предусмотренных настоящим Федеральным законом;</w:t>
      </w:r>
    </w:p>
    <w:p w:rsidR="00713ADD" w:rsidRDefault="00E741C8">
      <w:pPr>
        <w:pStyle w:val="ConsPlusNormal0"/>
        <w:spacing w:before="240"/>
        <w:ind w:firstLine="540"/>
        <w:jc w:val="both"/>
      </w:pPr>
      <w:r>
        <w:t>16) совокупный годовой объем закупок - утвержденный на соответствующий финансовый год общий объем финансового обеспечения для осу</w:t>
      </w:r>
      <w:r>
        <w:t>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713ADD" w:rsidRDefault="00E741C8">
      <w:pPr>
        <w:pStyle w:val="ConsPlusNormal0"/>
        <w:jc w:val="both"/>
      </w:pPr>
      <w:r>
        <w:t xml:space="preserve">(п. 16 введен Федеральным </w:t>
      </w:r>
      <w:hyperlink r:id="rId214"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04.06.2014 N 140-ФЗ)</w:t>
      </w:r>
    </w:p>
    <w:p w:rsidR="00713ADD" w:rsidRDefault="00E741C8">
      <w:pPr>
        <w:pStyle w:val="ConsPlusNormal0"/>
        <w:spacing w:before="240"/>
        <w:ind w:firstLine="540"/>
        <w:jc w:val="both"/>
      </w:pPr>
      <w:r>
        <w:t xml:space="preserve">17) электронная площадка - сайт в информационно-телекоммуникационной сети "Интернет", соответствующий установленным в соответствии с </w:t>
      </w:r>
      <w:hyperlink w:anchor="P643"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
        <w:r>
          <w:rPr>
            <w:color w:val="0000FF"/>
          </w:rPr>
          <w:t>пунктами 1</w:t>
        </w:r>
      </w:hyperlink>
      <w:r>
        <w:t xml:space="preserve"> и </w:t>
      </w:r>
      <w:hyperlink w:anchor="P652"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color w:val="0000FF"/>
          </w:rPr>
          <w:t>2 части 2 статьи 24.1</w:t>
        </w:r>
      </w:hyperlink>
      <w:r>
        <w:t xml:space="preserve">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w:t>
      </w:r>
      <w:r>
        <w:t xml:space="preserve">чением закрытых способов определения поставщиков (подрядчиков, исполнителей) в электронной форме), а также закупки, осуществляемые в соответствии с </w:t>
      </w:r>
      <w:hyperlink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
        <w:r>
          <w:rPr>
            <w:color w:val="0000FF"/>
          </w:rPr>
          <w:t>частью 12 статьи 93</w:t>
        </w:r>
      </w:hyperlink>
      <w:r>
        <w:t xml:space="preserve"> настоящего Федерального закона;</w:t>
      </w:r>
    </w:p>
    <w:p w:rsidR="00713ADD" w:rsidRDefault="00E741C8">
      <w:pPr>
        <w:pStyle w:val="ConsPlusNormal0"/>
        <w:jc w:val="both"/>
      </w:pPr>
      <w:r>
        <w:t>(п. 17 введен Феде</w:t>
      </w:r>
      <w:r>
        <w:t xml:space="preserve">ральным </w:t>
      </w:r>
      <w:hyperlink r:id="rId21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31.12.2017 N 504-ФЗ; в ред. Федеральных законов от 27.12.2019 </w:t>
      </w:r>
      <w:hyperlink r:id="rId21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N 449-ФЗ</w:t>
        </w:r>
      </w:hyperlink>
      <w:r>
        <w:t xml:space="preserve">, от 25.12.2023 </w:t>
      </w:r>
      <w:hyperlink r:id="rId217" w:tooltip="Федеральный закон от 25.12.2023 N 624-ФЗ &quot;О внесении изменений в отдельные законодательные акты Российской Федерации&quot; {КонсультантПлюс}">
        <w:r>
          <w:rPr>
            <w:color w:val="0000FF"/>
          </w:rPr>
          <w:t>N 624-ФЗ</w:t>
        </w:r>
      </w:hyperlink>
      <w:r>
        <w:t>)</w:t>
      </w:r>
    </w:p>
    <w:p w:rsidR="00713ADD" w:rsidRDefault="00E741C8">
      <w:pPr>
        <w:pStyle w:val="ConsPlusNormal0"/>
        <w:spacing w:before="240"/>
        <w:ind w:firstLine="540"/>
        <w:jc w:val="both"/>
      </w:pPr>
      <w:r>
        <w:t xml:space="preserve">18) оператор электронной площадки - непубличное хозяйственное общество, в уставном капитале </w:t>
      </w:r>
      <w:r>
        <w:t>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w:t>
      </w:r>
      <w:r>
        <w:t xml:space="preserve">ограммно-аппаратными средствами, обеспечивает ее функционирование, а также соответствует установленным в соответствии с </w:t>
      </w:r>
      <w:hyperlink w:anchor="P643"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
        <w:r>
          <w:rPr>
            <w:color w:val="0000FF"/>
          </w:rPr>
          <w:t>пунктами 1</w:t>
        </w:r>
      </w:hyperlink>
      <w:r>
        <w:t xml:space="preserve"> и </w:t>
      </w:r>
      <w:hyperlink w:anchor="P652"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color w:val="0000FF"/>
          </w:rPr>
          <w:t>2 части 2 статьи 24.1</w:t>
        </w:r>
      </w:hyperlink>
      <w:r>
        <w:t xml:space="preserve"> настоящего Федерального закона требованиям и</w:t>
      </w:r>
      <w:r>
        <w:t xml:space="preserve"> включено в утвержденный Правительством Российской Федерации </w:t>
      </w:r>
      <w:hyperlink r:id="rId218"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
        <w:r>
          <w:rPr>
            <w:color w:val="0000FF"/>
          </w:rPr>
          <w:t>перечень</w:t>
        </w:r>
      </w:hyperlink>
      <w:r>
        <w:t xml:space="preserve"> операторов электронных площадок;</w:t>
      </w:r>
    </w:p>
    <w:p w:rsidR="00713ADD" w:rsidRDefault="00E741C8">
      <w:pPr>
        <w:pStyle w:val="ConsPlusNormal0"/>
        <w:jc w:val="both"/>
      </w:pPr>
      <w:r>
        <w:t xml:space="preserve">(п. 18 введен Федеральным </w:t>
      </w:r>
      <w:hyperlink r:id="rId21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31.12.2017 N 504-ФЗ)</w:t>
      </w:r>
    </w:p>
    <w:p w:rsidR="00713ADD" w:rsidRDefault="00E741C8">
      <w:pPr>
        <w:pStyle w:val="ConsPlusNormal0"/>
        <w:spacing w:before="240"/>
        <w:ind w:firstLine="540"/>
        <w:jc w:val="both"/>
      </w:pPr>
      <w:r>
        <w:t xml:space="preserve">19) специализированная электронная площадка - соответствующая установленным в соответствии с </w:t>
      </w:r>
      <w:hyperlink w:anchor="P643"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
        <w:r>
          <w:rPr>
            <w:color w:val="0000FF"/>
          </w:rPr>
          <w:t>пунктами 1</w:t>
        </w:r>
      </w:hyperlink>
      <w:r>
        <w:t xml:space="preserve"> и </w:t>
      </w:r>
      <w:hyperlink w:anchor="P656"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
        <w:r>
          <w:rPr>
            <w:color w:val="0000FF"/>
          </w:rPr>
          <w:t>3 части 2 статьи 24.1</w:t>
        </w:r>
      </w:hyperlink>
      <w:r>
        <w:t xml:space="preserve">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w:t>
      </w:r>
      <w:r>
        <w:t>конкурентные способы определения поставщиков (подрядчиков, исполнителей) в электронной форме;</w:t>
      </w:r>
    </w:p>
    <w:p w:rsidR="00713ADD" w:rsidRDefault="00E741C8">
      <w:pPr>
        <w:pStyle w:val="ConsPlusNormal0"/>
        <w:jc w:val="both"/>
      </w:pPr>
      <w:r>
        <w:t xml:space="preserve">(п. 19 введен Федеральным </w:t>
      </w:r>
      <w:hyperlink r:id="rId22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31.12.2017 N 504-ФЗ)</w:t>
      </w:r>
    </w:p>
    <w:p w:rsidR="00713ADD" w:rsidRDefault="00E741C8">
      <w:pPr>
        <w:pStyle w:val="ConsPlusNormal0"/>
        <w:spacing w:before="240"/>
        <w:ind w:firstLine="540"/>
        <w:jc w:val="both"/>
      </w:pPr>
      <w:r>
        <w:t>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w:t>
      </w:r>
      <w:r>
        <w:t xml:space="preserve">ние, а также соответствует установленным в соответствии с </w:t>
      </w:r>
      <w:hyperlink w:anchor="P643"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
        <w:r>
          <w:rPr>
            <w:color w:val="0000FF"/>
          </w:rPr>
          <w:t>пунктами 1</w:t>
        </w:r>
      </w:hyperlink>
      <w:r>
        <w:t xml:space="preserve"> и </w:t>
      </w:r>
      <w:hyperlink w:anchor="P656"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
        <w:r>
          <w:rPr>
            <w:color w:val="0000FF"/>
          </w:rPr>
          <w:t>3 части 2 статьи 24.1</w:t>
        </w:r>
      </w:hyperlink>
      <w:r>
        <w:t xml:space="preserve"> настоящего Федерального закона требованиям и включено в утвержденный Правительством Росси</w:t>
      </w:r>
      <w:r>
        <w:t xml:space="preserve">йской Федерации </w:t>
      </w:r>
      <w:hyperlink r:id="rId221"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
        <w:r>
          <w:rPr>
            <w:color w:val="0000FF"/>
          </w:rPr>
          <w:t>перечень</w:t>
        </w:r>
      </w:hyperlink>
      <w:r>
        <w:t xml:space="preserve"> операторов специализированных электронных площадок.</w:t>
      </w:r>
    </w:p>
    <w:p w:rsidR="00713ADD" w:rsidRDefault="00E741C8">
      <w:pPr>
        <w:pStyle w:val="ConsPlusNormal0"/>
        <w:jc w:val="both"/>
      </w:pPr>
      <w:r>
        <w:t xml:space="preserve">(п. 20 введен Федеральным </w:t>
      </w:r>
      <w:hyperlink r:id="rId22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31.12.2017 N 504-ФЗ)</w:t>
      </w:r>
    </w:p>
    <w:p w:rsidR="00713ADD" w:rsidRDefault="00E741C8">
      <w:pPr>
        <w:pStyle w:val="ConsPlusNormal0"/>
        <w:spacing w:before="240"/>
        <w:ind w:firstLine="540"/>
        <w:jc w:val="both"/>
      </w:pPr>
      <w:r>
        <w:t xml:space="preserve">2. Утратил силу с 1 января 2022 года. - Федеральный </w:t>
      </w:r>
      <w:hyperlink r:id="rId22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713ADD" w:rsidRDefault="00713ADD">
      <w:pPr>
        <w:pStyle w:val="ConsPlusNormal0"/>
        <w:ind w:firstLine="540"/>
        <w:jc w:val="both"/>
      </w:pPr>
    </w:p>
    <w:p w:rsidR="00713ADD" w:rsidRDefault="00E741C8">
      <w:pPr>
        <w:pStyle w:val="ConsPlusTitle0"/>
        <w:ind w:firstLine="540"/>
        <w:jc w:val="both"/>
        <w:outlineLvl w:val="1"/>
      </w:pPr>
      <w:r>
        <w:t>Статья 4. Информационное обеспечение ко</w:t>
      </w:r>
      <w:r>
        <w:t>нтрактной системы в сфере закупок</w:t>
      </w:r>
    </w:p>
    <w:p w:rsidR="00713ADD" w:rsidRDefault="00713ADD">
      <w:pPr>
        <w:pStyle w:val="ConsPlusNormal0"/>
        <w:ind w:firstLine="540"/>
        <w:jc w:val="both"/>
      </w:pPr>
    </w:p>
    <w:p w:rsidR="00713ADD" w:rsidRDefault="00E741C8">
      <w:pPr>
        <w:pStyle w:val="ConsPlusNormal0"/>
        <w:ind w:firstLine="540"/>
        <w:jc w:val="both"/>
      </w:pPr>
      <w:r>
        <w:lastRenderedPageBreak/>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179" w:tooltip="2. 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
        <w:r>
          <w:rPr>
            <w:color w:val="0000FF"/>
          </w:rPr>
          <w:t>частью 2</w:t>
        </w:r>
      </w:hyperlink>
      <w:r>
        <w:t xml:space="preserve"> настоящей статьи обеспечивает:</w:t>
      </w:r>
    </w:p>
    <w:p w:rsidR="00713ADD" w:rsidRDefault="00E741C8">
      <w:pPr>
        <w:pStyle w:val="ConsPlusNormal0"/>
        <w:spacing w:before="240"/>
        <w:ind w:firstLine="540"/>
        <w:jc w:val="both"/>
      </w:pPr>
      <w: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
        <w:r>
          <w:rPr>
            <w:color w:val="0000FF"/>
          </w:rPr>
          <w:t>части 1 статьи 1</w:t>
        </w:r>
      </w:hyperlink>
      <w:r>
        <w:t xml:space="preserve"> настоящего Федерального закона;</w:t>
      </w:r>
    </w:p>
    <w:p w:rsidR="00713ADD" w:rsidRDefault="00E741C8">
      <w:pPr>
        <w:pStyle w:val="ConsPlusNormal0"/>
        <w:spacing w:before="240"/>
        <w:ind w:firstLine="540"/>
        <w:jc w:val="both"/>
      </w:pPr>
      <w:bookmarkStart w:id="14" w:name="P174"/>
      <w:bookmarkEnd w:id="14"/>
      <w:r>
        <w:t>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w:t>
      </w:r>
      <w:r>
        <w:t>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w:t>
      </w:r>
      <w:r>
        <w:t>нием единой информационной системы участникам закупок, с которыми заключаются контракты);</w:t>
      </w:r>
    </w:p>
    <w:p w:rsidR="00713ADD" w:rsidRDefault="00E741C8">
      <w:pPr>
        <w:pStyle w:val="ConsPlusNormal0"/>
        <w:jc w:val="both"/>
      </w:pPr>
      <w:r>
        <w:t xml:space="preserve">(п. 2 в ред. Федерального </w:t>
      </w:r>
      <w:hyperlink r:id="rId22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rsidR="00713ADD" w:rsidRDefault="00E741C8">
      <w:pPr>
        <w:pStyle w:val="ConsPlusNormal0"/>
        <w:spacing w:before="240"/>
        <w:ind w:firstLine="540"/>
        <w:jc w:val="both"/>
      </w:pPr>
      <w:r>
        <w:t>3) использование усиленной квалифицированной электронной подписи (далее - усиленная электронная подпись) для подписания элек</w:t>
      </w:r>
      <w:r>
        <w:t>тронных документов, предусмотренных настоящим Федеральным законом;</w:t>
      </w:r>
    </w:p>
    <w:p w:rsidR="00713ADD" w:rsidRDefault="00E741C8">
      <w:pPr>
        <w:pStyle w:val="ConsPlusNormal0"/>
        <w:jc w:val="both"/>
      </w:pPr>
      <w:r>
        <w:t xml:space="preserve">(в ред. Федерального </w:t>
      </w:r>
      <w:hyperlink r:id="rId22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31.12.2017 N 504-ФЗ)</w:t>
      </w:r>
    </w:p>
    <w:p w:rsidR="00713ADD" w:rsidRDefault="00E741C8">
      <w:pPr>
        <w:pStyle w:val="ConsPlusNormal0"/>
        <w:spacing w:before="240"/>
        <w:ind w:firstLine="540"/>
        <w:jc w:val="both"/>
      </w:pPr>
      <w:r>
        <w:t>4) утратил силу с 1 июля 2018 го</w:t>
      </w:r>
      <w:r>
        <w:t xml:space="preserve">да. - Федеральный </w:t>
      </w:r>
      <w:hyperlink r:id="rId22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31.12.2017 N 504-ФЗ.</w:t>
      </w:r>
    </w:p>
    <w:p w:rsidR="00713ADD" w:rsidRDefault="00E741C8">
      <w:pPr>
        <w:pStyle w:val="ConsPlusNormal0"/>
        <w:spacing w:before="240"/>
        <w:ind w:firstLine="540"/>
        <w:jc w:val="both"/>
      </w:pPr>
      <w:bookmarkStart w:id="15" w:name="P179"/>
      <w:bookmarkEnd w:id="15"/>
      <w:r>
        <w:t xml:space="preserve">2. </w:t>
      </w:r>
      <w:hyperlink r:id="rId227" w:tooltip="Постановление Правительства РФ от 27.01.2022 N 60 (ред. от 18.02.2025)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Порядок</w:t>
        </w:r>
      </w:hyperlink>
      <w:r>
        <w:t xml:space="preserve">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w:t>
      </w:r>
      <w:r>
        <w:t xml:space="preserve">требования к обеспечению автоматизации процессов сбора, обработки информации в единой информационной системе, </w:t>
      </w:r>
      <w:hyperlink r:id="rId228" w:tooltip="Постановление Правительства РФ от 27.01.2022 N 60 (ред. от 18.02.2025)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порядок</w:t>
        </w:r>
      </w:hyperlink>
      <w:r>
        <w:t xml:space="preserve"> информацион</w:t>
      </w:r>
      <w:r>
        <w:t>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713ADD" w:rsidRDefault="00E741C8">
      <w:pPr>
        <w:pStyle w:val="ConsPlusNormal0"/>
        <w:jc w:val="both"/>
      </w:pPr>
      <w:r>
        <w:t xml:space="preserve">(в ред. Федерального </w:t>
      </w:r>
      <w:hyperlink r:id="rId22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bookmarkStart w:id="16" w:name="P181"/>
      <w:bookmarkEnd w:id="16"/>
      <w:r>
        <w:t>3. Единая информационная система содержит:</w:t>
      </w:r>
    </w:p>
    <w:p w:rsidR="00713ADD" w:rsidRDefault="00E741C8">
      <w:pPr>
        <w:pStyle w:val="ConsPlusNormal0"/>
        <w:spacing w:before="240"/>
        <w:ind w:firstLine="540"/>
        <w:jc w:val="both"/>
      </w:pPr>
      <w:bookmarkStart w:id="17" w:name="P182"/>
      <w:bookmarkEnd w:id="17"/>
      <w:r>
        <w:t xml:space="preserve">1) утратил силу с 1 октября 2019 года. - Федеральный </w:t>
      </w:r>
      <w:hyperlink r:id="rId23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01.05.2019 N </w:t>
      </w:r>
      <w:r>
        <w:t>71-ФЗ;</w:t>
      </w:r>
    </w:p>
    <w:p w:rsidR="00713ADD" w:rsidRDefault="00E741C8">
      <w:pPr>
        <w:pStyle w:val="ConsPlusNormal0"/>
        <w:spacing w:before="240"/>
        <w:ind w:firstLine="540"/>
        <w:jc w:val="both"/>
      </w:pPr>
      <w:r>
        <w:t>2) планы-графики;</w:t>
      </w:r>
    </w:p>
    <w:p w:rsidR="00713ADD" w:rsidRDefault="00E741C8">
      <w:pPr>
        <w:pStyle w:val="ConsPlusNormal0"/>
        <w:spacing w:before="240"/>
        <w:ind w:firstLine="540"/>
        <w:jc w:val="both"/>
      </w:pPr>
      <w:bookmarkStart w:id="18" w:name="P184"/>
      <w:bookmarkEnd w:id="18"/>
      <w:r>
        <w:t>3) информацию о реализации планов-графиков;</w:t>
      </w:r>
    </w:p>
    <w:p w:rsidR="00713ADD" w:rsidRDefault="00E741C8">
      <w:pPr>
        <w:pStyle w:val="ConsPlusNormal0"/>
        <w:jc w:val="both"/>
      </w:pPr>
      <w:r>
        <w:t xml:space="preserve">(в ред. Федерального </w:t>
      </w:r>
      <w:hyperlink r:id="rId23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rsidR="00713ADD" w:rsidRDefault="00E741C8">
      <w:pPr>
        <w:pStyle w:val="ConsPlusNormal0"/>
        <w:spacing w:before="240"/>
        <w:ind w:firstLine="540"/>
        <w:jc w:val="both"/>
      </w:pPr>
      <w:r>
        <w:t xml:space="preserve">4) утратил силу с 1 января 2025 </w:t>
      </w:r>
      <w:r>
        <w:t xml:space="preserve">года. - Федеральный </w:t>
      </w:r>
      <w:hyperlink r:id="rId232"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w:t>
        </w:r>
      </w:hyperlink>
      <w:r>
        <w:t xml:space="preserve"> от 08.08.2024 N 318-ФЗ;</w:t>
      </w:r>
    </w:p>
    <w:p w:rsidR="00713ADD" w:rsidRDefault="00E741C8">
      <w:pPr>
        <w:pStyle w:val="ConsPlusNormal0"/>
        <w:spacing w:before="240"/>
        <w:ind w:firstLine="540"/>
        <w:jc w:val="both"/>
      </w:pPr>
      <w:r>
        <w:t>5) информацию о закупках, предусмотренную настоящим Федеральным законом, об исполнении контрактов;</w:t>
      </w:r>
    </w:p>
    <w:p w:rsidR="00713ADD" w:rsidRDefault="00E741C8">
      <w:pPr>
        <w:pStyle w:val="ConsPlusNormal0"/>
        <w:spacing w:before="240"/>
        <w:ind w:firstLine="540"/>
        <w:jc w:val="both"/>
      </w:pPr>
      <w:r>
        <w:t>6) реестр ко</w:t>
      </w:r>
      <w:r>
        <w:t>нтрактов, заключенных заказчиками;</w:t>
      </w:r>
    </w:p>
    <w:p w:rsidR="00713ADD" w:rsidRDefault="00E741C8">
      <w:pPr>
        <w:pStyle w:val="ConsPlusNormal0"/>
        <w:spacing w:before="240"/>
        <w:ind w:firstLine="540"/>
        <w:jc w:val="both"/>
      </w:pPr>
      <w:r>
        <w:lastRenderedPageBreak/>
        <w:t>6.1) единый реестр участников закупок;</w:t>
      </w:r>
    </w:p>
    <w:p w:rsidR="00713ADD" w:rsidRDefault="00E741C8">
      <w:pPr>
        <w:pStyle w:val="ConsPlusNormal0"/>
        <w:jc w:val="both"/>
      </w:pPr>
      <w:r>
        <w:t xml:space="preserve">(п. 6.1 введен Федеральным </w:t>
      </w:r>
      <w:hyperlink r:id="rId23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31.12.2017 N 504-ФЗ)</w:t>
      </w:r>
    </w:p>
    <w:p w:rsidR="00713ADD" w:rsidRDefault="00E741C8">
      <w:pPr>
        <w:pStyle w:val="ConsPlusNormal0"/>
        <w:spacing w:before="240"/>
        <w:ind w:firstLine="540"/>
        <w:jc w:val="both"/>
      </w:pPr>
      <w:r>
        <w:t>7) реестр недобросовестных поставщиков (подрядчиков, исполнителей);</w:t>
      </w:r>
    </w:p>
    <w:p w:rsidR="00713ADD" w:rsidRDefault="00E741C8">
      <w:pPr>
        <w:pStyle w:val="ConsPlusNormal0"/>
        <w:spacing w:before="240"/>
        <w:ind w:firstLine="540"/>
        <w:jc w:val="both"/>
      </w:pPr>
      <w:r>
        <w:t>8) библиотеку типовых условий контрактов;</w:t>
      </w:r>
    </w:p>
    <w:p w:rsidR="00713ADD" w:rsidRDefault="00E741C8">
      <w:pPr>
        <w:pStyle w:val="ConsPlusNormal0"/>
        <w:jc w:val="both"/>
      </w:pPr>
      <w:r>
        <w:t xml:space="preserve">(в ред. Федерального </w:t>
      </w:r>
      <w:hyperlink r:id="rId23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9) реестр независимых гарантий;</w:t>
      </w:r>
    </w:p>
    <w:p w:rsidR="00713ADD" w:rsidRDefault="00E741C8">
      <w:pPr>
        <w:pStyle w:val="ConsPlusNormal0"/>
        <w:jc w:val="both"/>
      </w:pPr>
      <w:r>
        <w:t xml:space="preserve">(в ред. Федерального </w:t>
      </w:r>
      <w:hyperlink r:id="rId23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10) реестр жалоб, плановых и внеплановых проверок, их результатов и выданных предписаний;</w:t>
      </w:r>
    </w:p>
    <w:p w:rsidR="00713ADD" w:rsidRDefault="00E741C8">
      <w:pPr>
        <w:pStyle w:val="ConsPlusNormal0"/>
        <w:spacing w:before="240"/>
        <w:ind w:firstLine="540"/>
        <w:jc w:val="both"/>
      </w:pPr>
      <w:r>
        <w:t>10.1) реестр единственных поставщиков товара, производство которого создается, модернизируется, осваивается, единственных исполн</w:t>
      </w:r>
      <w:r>
        <w:t>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713ADD" w:rsidRDefault="00E741C8">
      <w:pPr>
        <w:pStyle w:val="ConsPlusNormal0"/>
        <w:jc w:val="both"/>
      </w:pPr>
      <w:r>
        <w:t xml:space="preserve">(п. 10.1 в ред. Федерального </w:t>
      </w:r>
      <w:hyperlink r:id="rId236"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з</w:t>
        </w:r>
        <w:r>
          <w:rPr>
            <w:color w:val="0000FF"/>
          </w:rPr>
          <w:t>акона</w:t>
        </w:r>
      </w:hyperlink>
      <w:r>
        <w:t xml:space="preserve"> от 28.06.2022 N 231-ФЗ)</w:t>
      </w:r>
    </w:p>
    <w:p w:rsidR="00713ADD" w:rsidRDefault="00E741C8">
      <w:pPr>
        <w:pStyle w:val="ConsPlusNormal0"/>
        <w:spacing w:before="240"/>
        <w:ind w:firstLine="540"/>
        <w:jc w:val="both"/>
      </w:pPr>
      <w: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w:t>
      </w:r>
      <w:r>
        <w:t>ерация заключила международные договоры;</w:t>
      </w:r>
    </w:p>
    <w:p w:rsidR="00713ADD" w:rsidRDefault="00E741C8">
      <w:pPr>
        <w:pStyle w:val="ConsPlusNormal0"/>
        <w:spacing w:before="240"/>
        <w:ind w:firstLine="540"/>
        <w:jc w:val="both"/>
      </w:pPr>
      <w:r>
        <w:t>12) результаты мониторинга закупок, аудита в сфере закупок, а также контроля в сфере закупок;</w:t>
      </w:r>
    </w:p>
    <w:p w:rsidR="00713ADD" w:rsidRDefault="00E741C8">
      <w:pPr>
        <w:pStyle w:val="ConsPlusNormal0"/>
        <w:spacing w:before="240"/>
        <w:ind w:firstLine="540"/>
        <w:jc w:val="both"/>
      </w:pPr>
      <w:r>
        <w:t>13) отчеты заказчиков, предусмотренные настоящим Федеральным законом;</w:t>
      </w:r>
    </w:p>
    <w:p w:rsidR="00713ADD" w:rsidRDefault="00E741C8">
      <w:pPr>
        <w:pStyle w:val="ConsPlusNormal0"/>
        <w:spacing w:before="240"/>
        <w:ind w:firstLine="540"/>
        <w:jc w:val="both"/>
      </w:pPr>
      <w:r>
        <w:t>14) каталог товаров, работ, услуг для обеспечения государственных и муниципальных нужд;</w:t>
      </w:r>
    </w:p>
    <w:p w:rsidR="00713ADD" w:rsidRDefault="00E741C8">
      <w:pPr>
        <w:pStyle w:val="ConsPlusNormal0"/>
        <w:jc w:val="both"/>
      </w:pPr>
      <w:r>
        <w:t xml:space="preserve">(в ред. Федерального </w:t>
      </w:r>
      <w:hyperlink r:id="rId23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31.12.2017 N 504-ФЗ)</w:t>
      </w:r>
    </w:p>
    <w:p w:rsidR="00713ADD" w:rsidRDefault="00E741C8">
      <w:pPr>
        <w:pStyle w:val="ConsPlusNormal0"/>
        <w:spacing w:before="240"/>
        <w:ind w:firstLine="540"/>
        <w:jc w:val="both"/>
      </w:pPr>
      <w:bookmarkStart w:id="19" w:name="P204"/>
      <w:bookmarkEnd w:id="19"/>
      <w:r>
        <w:t>15) нормати</w:t>
      </w:r>
      <w:r>
        <w:t xml:space="preserve">вные правовые акты, регулирующие отношения, указанные в </w:t>
      </w:r>
      <w:hyperlink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
        <w:r>
          <w:rPr>
            <w:color w:val="0000FF"/>
          </w:rPr>
          <w:t>части 1 статьи 1</w:t>
        </w:r>
      </w:hyperlink>
      <w:r>
        <w:t xml:space="preserve"> настоящего Федерального закона;</w:t>
      </w:r>
    </w:p>
    <w:p w:rsidR="00713ADD" w:rsidRDefault="00E741C8">
      <w:pPr>
        <w:pStyle w:val="ConsPlusNormal0"/>
        <w:spacing w:before="240"/>
        <w:ind w:firstLine="540"/>
        <w:jc w:val="both"/>
      </w:pPr>
      <w:bookmarkStart w:id="20" w:name="P205"/>
      <w:bookmarkEnd w:id="20"/>
      <w:r>
        <w:t>16) информацию о складывающихся на товарных рынках ценах товаров, работ, услуг, закупаемых для обеспечения государс</w:t>
      </w:r>
      <w:r>
        <w:t xml:space="preserve">твенных и муниципальных нужд, а также о размещаемых заказчиками в соответствии с </w:t>
      </w:r>
      <w:hyperlink w:anchor="P496" w:tooltip="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частью 18 настоящей статьи, информация о ценах товаров, работ, услуг, полученная по зап">
        <w:r>
          <w:rPr>
            <w:color w:val="0000FF"/>
          </w:rPr>
          <w:t>частью 5 статьи 22</w:t>
        </w:r>
      </w:hyperlink>
      <w:r>
        <w:t xml:space="preserve"> настоящего Федерального закона запросах цен товаров, работ, услуг;</w:t>
      </w:r>
    </w:p>
    <w:p w:rsidR="00713ADD" w:rsidRDefault="00E741C8">
      <w:pPr>
        <w:pStyle w:val="ConsPlusNormal0"/>
        <w:spacing w:before="240"/>
        <w:ind w:firstLine="540"/>
        <w:jc w:val="both"/>
      </w:pPr>
      <w:r>
        <w:t>17) иные информацию и документы, формирование и разм</w:t>
      </w:r>
      <w:r>
        <w:t xml:space="preserve">ещение которых в единой информационной системе предусмотрено настоящим Федеральным законом, Федеральным </w:t>
      </w:r>
      <w:hyperlink r:id="rId238"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от 18 июля 2011 года N 223-ФЗ "О закупках товаров, работ, услуг отдельными видами юридических лиц" и прин</w:t>
      </w:r>
      <w:r>
        <w:t>ятыми в соответствии с ними иными нормативными правовыми актами.</w:t>
      </w:r>
    </w:p>
    <w:p w:rsidR="00713ADD" w:rsidRDefault="00E741C8">
      <w:pPr>
        <w:pStyle w:val="ConsPlusNormal0"/>
        <w:jc w:val="both"/>
      </w:pPr>
      <w:r>
        <w:t xml:space="preserve">(в ред. Федерального </w:t>
      </w:r>
      <w:hyperlink r:id="rId23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 xml:space="preserve">4. Информация, указанная в </w:t>
      </w:r>
      <w:hyperlink w:anchor="P181" w:tooltip="3. Единая информационная система содержит:">
        <w:r>
          <w:rPr>
            <w:color w:val="0000FF"/>
          </w:rPr>
          <w:t>части 3</w:t>
        </w:r>
      </w:hyperlink>
      <w:r>
        <w:t xml:space="preserve"> насто</w:t>
      </w:r>
      <w:r>
        <w:t xml:space="preserve">ящей статьи, размещается на официальном сайте, если иное не предусмотрено в соответствии с настоящим Федеральным законом. Информация, </w:t>
      </w:r>
      <w:r>
        <w:lastRenderedPageBreak/>
        <w:t>размещенная на официальном сайте, является общедоступной и предоставляется безвозмездно. Сведения, составляющие государств</w:t>
      </w:r>
      <w:r>
        <w:t>енную тайну, не подлежат размещению в единой информационной системе.</w:t>
      </w:r>
    </w:p>
    <w:p w:rsidR="00713ADD" w:rsidRDefault="00E741C8">
      <w:pPr>
        <w:pStyle w:val="ConsPlusNormal0"/>
        <w:jc w:val="both"/>
      </w:pPr>
      <w:r>
        <w:t xml:space="preserve">(часть 4 в ред. Федерального </w:t>
      </w:r>
      <w:hyperlink r:id="rId24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 xml:space="preserve">5. Согласие субъекта персональных данных на обработку персональных данных, содержащихся в информации и </w:t>
      </w:r>
      <w:r>
        <w:t>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w:t>
      </w:r>
    </w:p>
    <w:p w:rsidR="00713ADD" w:rsidRDefault="00E741C8">
      <w:pPr>
        <w:pStyle w:val="ConsPlusNormal0"/>
        <w:jc w:val="both"/>
      </w:pPr>
      <w:r>
        <w:t xml:space="preserve">(часть 5 в ред. Федерального </w:t>
      </w:r>
      <w:hyperlink r:id="rId24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bookmarkStart w:id="21" w:name="P212"/>
      <w:bookmarkEnd w:id="21"/>
      <w:r>
        <w:t xml:space="preserve">6. Правительством Российской Федерации определяются один или несколько федеральных </w:t>
      </w:r>
      <w:hyperlink r:id="rId242" w:tooltip="Постановление Правительства РФ от 13.04.2017 N 442 (ред. от 27.01.2022) &quot;Об определении федерального органа исполнительной власти, уполномоченного на осуществление функций по выработке функциональных требований к единой информационной системе в сфере закупок, ">
        <w:r>
          <w:rPr>
            <w:color w:val="0000FF"/>
          </w:rPr>
          <w:t>органов</w:t>
        </w:r>
      </w:hyperlink>
      <w:r>
        <w:t xml:space="preserve"> исполнительной власти, осуществляющих </w:t>
      </w:r>
      <w:r>
        <w:t xml:space="preserve">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w:t>
      </w:r>
      <w:hyperlink r:id="rId243" w:tooltip="Приказ Казначейства России от 10.12.2021 N 39н (ред. от 12.09.2022) &quot;Об утверждении Порядка регистрации в единой информационной системе в сфере закупок и Порядка пользования единой информационной системой в сфере закупок&quot; (Зарегистрировано в Минюсте России 21.">
        <w:r>
          <w:rPr>
            <w:color w:val="0000FF"/>
          </w:rPr>
          <w:t>порядка</w:t>
        </w:r>
      </w:hyperlink>
      <w:r>
        <w:t xml:space="preserve"> регистрации участников контрактной системы в сфере закупок (за исключением участников закупок) в единой информационной системе и </w:t>
      </w:r>
      <w:hyperlink r:id="rId244" w:tooltip="Приказ Казначейства России от 10.12.2021 N 39н (ред. от 12.09.2022) &quot;Об утверждении Порядка регистрации в единой информационной системе в сфере закупок и Порядка пользования единой информационной системой в сфере закупок&quot; (Зарегистрировано в Минюсте России 21.">
        <w:r>
          <w:rPr>
            <w:color w:val="0000FF"/>
          </w:rPr>
          <w:t>порядка</w:t>
        </w:r>
      </w:hyperlink>
      <w:r>
        <w:t xml:space="preserve"> пользования единой информационной системой.</w:t>
      </w:r>
    </w:p>
    <w:p w:rsidR="00713ADD" w:rsidRDefault="00E741C8">
      <w:pPr>
        <w:pStyle w:val="ConsPlusNormal0"/>
        <w:jc w:val="both"/>
      </w:pPr>
      <w:r>
        <w:t xml:space="preserve">(в ред. Федерального </w:t>
      </w:r>
      <w:hyperlink r:id="rId24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31.12.2017 N 5</w:t>
      </w:r>
      <w:r>
        <w:t>04-ФЗ)</w:t>
      </w:r>
    </w:p>
    <w:p w:rsidR="00713ADD" w:rsidRDefault="00E741C8">
      <w:pPr>
        <w:pStyle w:val="ConsPlusNormal0"/>
        <w:spacing w:before="240"/>
        <w:ind w:firstLine="540"/>
        <w:jc w:val="both"/>
      </w:pPr>
      <w:bookmarkStart w:id="22" w:name="P214"/>
      <w:bookmarkEnd w:id="22"/>
      <w: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713ADD" w:rsidRDefault="00E741C8">
      <w:pPr>
        <w:pStyle w:val="ConsPlusNormal0"/>
        <w:spacing w:before="240"/>
        <w:ind w:firstLine="540"/>
        <w:jc w:val="both"/>
      </w:pPr>
      <w:r>
        <w:t xml:space="preserve">8. Единые </w:t>
      </w:r>
      <w:hyperlink r:id="rId246" w:tooltip="Постановление Правительства РФ от 27.01.2022 N 60 (ред. от 18.02.2025)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требования</w:t>
        </w:r>
      </w:hyperlink>
      <w:r>
        <w:t xml:space="preserve"> к региональным и муниципальным информационным системам в сфере закупок устанавливаются Правительством Российской Федерации.</w:t>
      </w:r>
    </w:p>
    <w:p w:rsidR="00713ADD" w:rsidRDefault="00E741C8">
      <w:pPr>
        <w:pStyle w:val="ConsPlusNormal0"/>
        <w:spacing w:before="240"/>
        <w:ind w:firstLine="540"/>
        <w:jc w:val="both"/>
      </w:pPr>
      <w:r>
        <w:t>9. Порядок функционирования и исполь</w:t>
      </w:r>
      <w:r>
        <w:t>зования региональных и муниципальных информационных систем в сфере закупок устанавливается актами соответственно высших исполнительных органов субъектов Российской Федерации, местных администраций.</w:t>
      </w:r>
    </w:p>
    <w:p w:rsidR="00713ADD" w:rsidRDefault="00E741C8">
      <w:pPr>
        <w:pStyle w:val="ConsPlusNormal0"/>
        <w:jc w:val="both"/>
      </w:pPr>
      <w:r>
        <w:t xml:space="preserve">(в ред. Федерального </w:t>
      </w:r>
      <w:hyperlink r:id="rId2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713ADD" w:rsidRDefault="00E741C8">
      <w:pPr>
        <w:pStyle w:val="ConsPlusNormal0"/>
        <w:spacing w:before="240"/>
        <w:ind w:firstLine="540"/>
        <w:jc w:val="both"/>
      </w:pPr>
      <w:bookmarkStart w:id="23" w:name="P218"/>
      <w:bookmarkEnd w:id="23"/>
      <w:r>
        <w:t xml:space="preserve">10. Интеграция информационных систем, указанных в </w:t>
      </w:r>
      <w:hyperlink w:anchor="P214" w:tooltip="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
        <w:r>
          <w:rPr>
            <w:color w:val="0000FF"/>
          </w:rPr>
          <w:t>части 7</w:t>
        </w:r>
      </w:hyperlink>
      <w:r>
        <w:t xml:space="preserve"> настоящей статьи, электронных площадок с единой информационной системой достигается посредством:</w:t>
      </w:r>
    </w:p>
    <w:p w:rsidR="00713ADD" w:rsidRDefault="00E741C8">
      <w:pPr>
        <w:pStyle w:val="ConsPlusNormal0"/>
        <w:jc w:val="both"/>
      </w:pPr>
      <w:r>
        <w:t>(в ред. Федерал</w:t>
      </w:r>
      <w:r>
        <w:t xml:space="preserve">ьного </w:t>
      </w:r>
      <w:hyperlink r:id="rId24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w:t>
      </w:r>
      <w:r>
        <w:t xml:space="preserve">рмационную систему с подписанием 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w:t>
      </w:r>
      <w:hyperlink w:anchor="P214" w:tooltip="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
        <w:r>
          <w:rPr>
            <w:color w:val="0000FF"/>
          </w:rPr>
          <w:t>части 7</w:t>
        </w:r>
      </w:hyperlink>
      <w:r>
        <w:t xml:space="preserve"> настоящей статьи. Исчисление сроков, предусмотренных настоящи</w:t>
      </w:r>
      <w:r>
        <w:t>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p>
    <w:p w:rsidR="00713ADD" w:rsidRDefault="00E741C8">
      <w:pPr>
        <w:pStyle w:val="ConsPlusNormal0"/>
        <w:jc w:val="both"/>
      </w:pPr>
      <w:r>
        <w:t xml:space="preserve">(п. 1 в ред. Федерального </w:t>
      </w:r>
      <w:hyperlink r:id="rId24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2</w:t>
      </w:r>
      <w:r>
        <w:t>) пользования указанными информационными системами, электронными площадками базами данных единой информационной системы;</w:t>
      </w:r>
    </w:p>
    <w:p w:rsidR="00713ADD" w:rsidRDefault="00E741C8">
      <w:pPr>
        <w:pStyle w:val="ConsPlusNormal0"/>
        <w:jc w:val="both"/>
      </w:pPr>
      <w:r>
        <w:t xml:space="preserve">(в ред. Федерального </w:t>
      </w:r>
      <w:hyperlink r:id="rId25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lastRenderedPageBreak/>
        <w:t>3) установления единых технологических и лингвистических тр</w:t>
      </w:r>
      <w:r>
        <w:t>ебований к информации, обработка которой осуществляется в указанных системах, на электронных площадках;</w:t>
      </w:r>
    </w:p>
    <w:p w:rsidR="00713ADD" w:rsidRDefault="00E741C8">
      <w:pPr>
        <w:pStyle w:val="ConsPlusNormal0"/>
        <w:jc w:val="both"/>
      </w:pPr>
      <w:r>
        <w:t xml:space="preserve">(в ред. Федерального </w:t>
      </w:r>
      <w:hyperlink r:id="rId25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 xml:space="preserve">4) размещения информации о закупках на </w:t>
      </w:r>
      <w:hyperlink r:id="rId252" w:tooltip="Постановление Правительства РФ от 27.01.2022 N 60 (ред. от 18.02.2025)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официальном сайте</w:t>
        </w:r>
      </w:hyperlink>
      <w:r>
        <w:t>.</w:t>
      </w:r>
    </w:p>
    <w:p w:rsidR="00713ADD" w:rsidRDefault="00E741C8">
      <w:pPr>
        <w:pStyle w:val="ConsPlusNormal0"/>
        <w:spacing w:before="240"/>
        <w:ind w:firstLine="540"/>
        <w:jc w:val="both"/>
      </w:pPr>
      <w:r>
        <w:t>11. Создание информационных систем в сфере закупок, не интегрированных с единой информационной системой, не допу</w:t>
      </w:r>
      <w:r>
        <w:t>скается.</w:t>
      </w:r>
    </w:p>
    <w:p w:rsidR="00713ADD" w:rsidRDefault="00E741C8">
      <w:pPr>
        <w:pStyle w:val="ConsPlusNormal0"/>
        <w:jc w:val="both"/>
      </w:pPr>
      <w:r>
        <w:t xml:space="preserve">(в ред. Федерального </w:t>
      </w:r>
      <w:hyperlink r:id="rId25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 xml:space="preserve">12. В случае, если информация, предусмотренная </w:t>
      </w:r>
      <w:hyperlink w:anchor="P182" w:tooltip="1) утратил силу с 1 октября 2019 года. - Федеральный закон от 01.05.2019 N 71-ФЗ;">
        <w:r>
          <w:rPr>
            <w:color w:val="0000FF"/>
          </w:rPr>
          <w:t>пунктами 1</w:t>
        </w:r>
      </w:hyperlink>
      <w:r>
        <w:t xml:space="preserve"> - </w:t>
      </w:r>
      <w:hyperlink w:anchor="P204" w:tooltip="15) нормативные правовые акты, регулирующие отношения, указанные в части 1 статьи 1 настоящего Федерального закона;">
        <w:r>
          <w:rPr>
            <w:color w:val="0000FF"/>
          </w:rPr>
          <w:t>15 части 3</w:t>
        </w:r>
      </w:hyperlink>
      <w:r>
        <w:t xml:space="preserve"> настоящей статьи и размещенная в единой информационной системе, не соответствует информации, р</w:t>
      </w:r>
      <w:r>
        <w:t>азмещенной в иных информационных системах в сфере закупок, приоритет имеет информация, размещенная в единой информационной системе.</w:t>
      </w:r>
    </w:p>
    <w:p w:rsidR="00713ADD" w:rsidRDefault="00E741C8">
      <w:pPr>
        <w:pStyle w:val="ConsPlusNormal0"/>
        <w:spacing w:before="240"/>
        <w:ind w:firstLine="540"/>
        <w:jc w:val="both"/>
      </w:pPr>
      <w:bookmarkStart w:id="24" w:name="P230"/>
      <w:bookmarkEnd w:id="24"/>
      <w:r>
        <w:t>13. В целях мониторинга и фиксации действий, бездействия участников контрактной системы в сфере закупок в единой информацион</w:t>
      </w:r>
      <w:r>
        <w:t>ной системе, на электронной площадке, специализированной электронной площадке создается государственная информационная система, которая должна обеспечивать в том числе:</w:t>
      </w:r>
    </w:p>
    <w:p w:rsidR="00713ADD" w:rsidRDefault="00E741C8">
      <w:pPr>
        <w:pStyle w:val="ConsPlusNormal0"/>
        <w:jc w:val="both"/>
      </w:pPr>
      <w:r>
        <w:t xml:space="preserve">(в ред. Федерального </w:t>
      </w:r>
      <w:hyperlink r:id="rId254"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713ADD" w:rsidRDefault="00E741C8">
      <w:pPr>
        <w:pStyle w:val="ConsPlusNormal0"/>
        <w:spacing w:before="240"/>
        <w:ind w:firstLine="540"/>
        <w:jc w:val="both"/>
      </w:pPr>
      <w:r>
        <w:t>1) монитори</w:t>
      </w:r>
      <w:r>
        <w:t>нг доступности (работоспособности) единой информационной системы, электронной площадки, специализированной электронной площадки и хранение информации о такой доступности (работоспособности);</w:t>
      </w:r>
    </w:p>
    <w:p w:rsidR="00713ADD" w:rsidRDefault="00E741C8">
      <w:pPr>
        <w:pStyle w:val="ConsPlusNormal0"/>
        <w:jc w:val="both"/>
      </w:pPr>
      <w:r>
        <w:t xml:space="preserve">(в ред. Федерального </w:t>
      </w:r>
      <w:hyperlink r:id="rId255"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w:t>
      </w:r>
      <w:r>
        <w:t xml:space="preserve"> N 104-ФЗ)</w:t>
      </w:r>
    </w:p>
    <w:p w:rsidR="00713ADD" w:rsidRDefault="00E741C8">
      <w:pPr>
        <w:pStyle w:val="ConsPlusNormal0"/>
        <w:spacing w:before="240"/>
        <w:ind w:firstLine="540"/>
        <w:jc w:val="both"/>
      </w:pPr>
      <w:r>
        <w:t>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w:t>
      </w:r>
    </w:p>
    <w:p w:rsidR="00713ADD" w:rsidRDefault="00E741C8">
      <w:pPr>
        <w:pStyle w:val="ConsPlusNormal0"/>
        <w:jc w:val="both"/>
      </w:pPr>
      <w:r>
        <w:t>(в ред. Федера</w:t>
      </w:r>
      <w:r>
        <w:t xml:space="preserve">льного </w:t>
      </w:r>
      <w:hyperlink r:id="rId256"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713ADD" w:rsidRDefault="00E741C8">
      <w:pPr>
        <w:pStyle w:val="ConsPlusNormal0"/>
        <w:spacing w:before="240"/>
        <w:ind w:firstLine="540"/>
        <w:jc w:val="both"/>
      </w:pPr>
      <w:r>
        <w:t xml:space="preserve">3) хранение информации о действиях, бездействии участников контрактной системы в сфере закупок в единой информационной системе, на электронной площадке, специализированной электронной площадке, </w:t>
      </w:r>
      <w:r>
        <w:t>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rsidR="00713ADD" w:rsidRDefault="00E741C8">
      <w:pPr>
        <w:pStyle w:val="ConsPlusNormal0"/>
        <w:jc w:val="both"/>
      </w:pPr>
      <w:r>
        <w:t xml:space="preserve">(в ред. Федерального </w:t>
      </w:r>
      <w:hyperlink r:id="rId257"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713ADD" w:rsidRDefault="00E741C8">
      <w:pPr>
        <w:pStyle w:val="ConsPlusNormal0"/>
        <w:jc w:val="both"/>
      </w:pPr>
      <w:r>
        <w:t xml:space="preserve">(часть 13 введена Федеральным </w:t>
      </w:r>
      <w:hyperlink r:id="rId25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31.12.2017 N 504-ФЗ)</w:t>
      </w:r>
    </w:p>
    <w:p w:rsidR="00713ADD" w:rsidRDefault="00E741C8">
      <w:pPr>
        <w:pStyle w:val="ConsPlusNormal0"/>
        <w:spacing w:before="240"/>
        <w:ind w:firstLine="540"/>
        <w:jc w:val="both"/>
      </w:pPr>
      <w:bookmarkStart w:id="25" w:name="P239"/>
      <w:bookmarkEnd w:id="25"/>
      <w:r>
        <w:t>14. Правительством Российской Федерации в целях эксплуа</w:t>
      </w:r>
      <w:r>
        <w:t xml:space="preserve">тации указанной в </w:t>
      </w:r>
      <w:hyperlink w:anchor="P230"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
        <w:r>
          <w:rPr>
            <w:color w:val="0000FF"/>
          </w:rPr>
          <w:t>части 13</w:t>
        </w:r>
      </w:hyperlink>
      <w:r>
        <w:t xml:space="preserve"> настоящей статьи государственной информационной системы:</w:t>
      </w:r>
    </w:p>
    <w:p w:rsidR="00713ADD" w:rsidRDefault="00E741C8">
      <w:pPr>
        <w:pStyle w:val="ConsPlusNormal0"/>
        <w:spacing w:before="240"/>
        <w:ind w:firstLine="540"/>
        <w:jc w:val="both"/>
      </w:pPr>
      <w:r>
        <w:t xml:space="preserve">1) определяется федеральный </w:t>
      </w:r>
      <w:hyperlink r:id="rId259" w:tooltip="Постановление Правительства РФ от 26.04.2019 N 518 (ред. от 27.01.2022) &quot;Об определении федерального органа исполнительной власти, уполномоченного на обеспечение эксплуатации и развития государственной информационной системы, указанной в части 13 статьи 4 Феде">
        <w:r>
          <w:rPr>
            <w:color w:val="0000FF"/>
          </w:rPr>
          <w:t>орган</w:t>
        </w:r>
      </w:hyperlink>
      <w:r>
        <w:t xml:space="preserve"> исполнительной власти, уполномоченный на обеспечение ее эксплуатации и развития;</w:t>
      </w:r>
    </w:p>
    <w:p w:rsidR="00713ADD" w:rsidRDefault="00E741C8">
      <w:pPr>
        <w:pStyle w:val="ConsPlusNormal0"/>
        <w:jc w:val="both"/>
      </w:pPr>
      <w:r>
        <w:t xml:space="preserve">(в ред. Федерального </w:t>
      </w:r>
      <w:hyperlink r:id="rId26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bookmarkStart w:id="26" w:name="P242"/>
      <w:bookmarkEnd w:id="26"/>
      <w:r>
        <w:t xml:space="preserve">2) устанавливается </w:t>
      </w:r>
      <w:hyperlink r:id="rId261" w:tooltip="Постановление Правительства РФ от 27.01.2022 N 60 (ред. от 18.02.2025)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порядок</w:t>
        </w:r>
      </w:hyperlink>
      <w:r>
        <w:t xml:space="preserve"> мониторинга доступности (работоспособности) единой информационной системы, электронной площадки, специализированной электронной площадки;</w:t>
      </w:r>
    </w:p>
    <w:p w:rsidR="00713ADD" w:rsidRDefault="00E741C8">
      <w:pPr>
        <w:pStyle w:val="ConsPlusNormal0"/>
        <w:jc w:val="both"/>
      </w:pPr>
      <w:r>
        <w:lastRenderedPageBreak/>
        <w:t xml:space="preserve">(в ред. Федерального </w:t>
      </w:r>
      <w:hyperlink r:id="rId262"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713ADD" w:rsidRDefault="00E741C8">
      <w:pPr>
        <w:pStyle w:val="ConsPlusNormal0"/>
        <w:spacing w:before="240"/>
        <w:ind w:firstLine="540"/>
        <w:jc w:val="both"/>
      </w:pPr>
      <w:bookmarkStart w:id="27" w:name="P244"/>
      <w:bookmarkEnd w:id="27"/>
      <w:r>
        <w:t xml:space="preserve">3) устанавливается </w:t>
      </w:r>
      <w:hyperlink r:id="rId263" w:tooltip="Постановление Правительства РФ от 27.01.2022 N 60 (ред. от 18.02.2025)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порядок</w:t>
        </w:r>
      </w:hyperlink>
      <w:r>
        <w:t xml:space="preserve"> фиксации, включая видеофиксацию, в режиме реально</w:t>
      </w:r>
      <w:r>
        <w:t>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w:t>
      </w:r>
    </w:p>
    <w:p w:rsidR="00713ADD" w:rsidRDefault="00E741C8">
      <w:pPr>
        <w:pStyle w:val="ConsPlusNormal0"/>
        <w:jc w:val="both"/>
      </w:pPr>
      <w:r>
        <w:t xml:space="preserve">(в ред. Федерального </w:t>
      </w:r>
      <w:hyperlink r:id="rId264"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713ADD" w:rsidRDefault="00E741C8">
      <w:pPr>
        <w:pStyle w:val="ConsPlusNormal0"/>
        <w:spacing w:before="240"/>
        <w:ind w:firstLine="540"/>
        <w:jc w:val="both"/>
      </w:pPr>
      <w:r>
        <w:t>4</w:t>
      </w:r>
      <w:r>
        <w:t xml:space="preserve">) устанавливаются </w:t>
      </w:r>
      <w:hyperlink r:id="rId265" w:tooltip="Постановление Правительства РФ от 27.01.2022 N 60 (ред. от 18.02.2025)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требования</w:t>
        </w:r>
      </w:hyperlink>
      <w:r>
        <w:t xml:space="preserve"> к ее эксплуатации, порядку формирования, хранения и использования содержащейся в ней информации, вкл</w:t>
      </w:r>
      <w:r>
        <w:t>ючая:</w:t>
      </w:r>
    </w:p>
    <w:p w:rsidR="00713ADD" w:rsidRDefault="00E741C8">
      <w:pPr>
        <w:pStyle w:val="ConsPlusNormal0"/>
        <w:spacing w:before="240"/>
        <w:ind w:firstLine="540"/>
        <w:jc w:val="both"/>
      </w:pPr>
      <w:r>
        <w:t>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rsidR="00713ADD" w:rsidRDefault="00E741C8">
      <w:pPr>
        <w:pStyle w:val="ConsPlusNormal0"/>
        <w:spacing w:before="240"/>
        <w:ind w:firstLine="540"/>
        <w:jc w:val="both"/>
      </w:pPr>
      <w:r>
        <w:t>б) требования к информационно-технологическому взаимодействию указанной системы с иным</w:t>
      </w:r>
      <w:r>
        <w:t>и информационными системами, в том числе с единой информационной системой, электронной площадкой, специализированной электронной площадкой;</w:t>
      </w:r>
    </w:p>
    <w:p w:rsidR="00713ADD" w:rsidRDefault="00E741C8">
      <w:pPr>
        <w:pStyle w:val="ConsPlusNormal0"/>
        <w:jc w:val="both"/>
      </w:pPr>
      <w:r>
        <w:t xml:space="preserve">(в ред. Федерального </w:t>
      </w:r>
      <w:hyperlink r:id="rId266"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713ADD" w:rsidRDefault="00E741C8">
      <w:pPr>
        <w:pStyle w:val="ConsPlusNormal0"/>
        <w:spacing w:before="240"/>
        <w:ind w:firstLine="540"/>
        <w:jc w:val="both"/>
      </w:pPr>
      <w:r>
        <w:t>в) требования к порядку и срокам хранени</w:t>
      </w:r>
      <w:r>
        <w:t>я, а также порядку предоставления содержащейся в указанной системе информации;</w:t>
      </w:r>
    </w:p>
    <w:p w:rsidR="00713ADD" w:rsidRDefault="00E741C8">
      <w:pPr>
        <w:pStyle w:val="ConsPlusNormal0"/>
        <w:spacing w:before="240"/>
        <w:ind w:firstLine="540"/>
        <w:jc w:val="both"/>
      </w:pPr>
      <w:r>
        <w:t>г) права и обязанности лиц, являющихся получателями содержащейся в указанной системе информации;</w:t>
      </w:r>
    </w:p>
    <w:p w:rsidR="00713ADD" w:rsidRDefault="00E741C8">
      <w:pPr>
        <w:pStyle w:val="ConsPlusNormal0"/>
        <w:spacing w:before="240"/>
        <w:ind w:firstLine="540"/>
        <w:jc w:val="both"/>
      </w:pPr>
      <w:r>
        <w:t>д) порядок взаимодействия программно-аппаратных средств участников контрактной с</w:t>
      </w:r>
      <w:r>
        <w:t>истемы в сфере закупок с указанной системой;</w:t>
      </w:r>
    </w:p>
    <w:p w:rsidR="00713ADD" w:rsidRDefault="00E741C8">
      <w:pPr>
        <w:pStyle w:val="ConsPlusNormal0"/>
        <w:spacing w:before="240"/>
        <w:ind w:firstLine="540"/>
        <w:jc w:val="both"/>
      </w:pPr>
      <w:r>
        <w:t>е) требования к обеспечению конфиденциальности информации, содержащейся в указанной системе.</w:t>
      </w:r>
    </w:p>
    <w:p w:rsidR="00713ADD" w:rsidRDefault="00E741C8">
      <w:pPr>
        <w:pStyle w:val="ConsPlusNormal0"/>
        <w:jc w:val="both"/>
      </w:pPr>
      <w:r>
        <w:t xml:space="preserve">(часть 14 введена Федеральным </w:t>
      </w:r>
      <w:hyperlink r:id="rId26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31.12.2017 N 504-ФЗ)</w:t>
      </w:r>
    </w:p>
    <w:p w:rsidR="00713ADD" w:rsidRDefault="00E741C8">
      <w:pPr>
        <w:pStyle w:val="ConsPlusNormal0"/>
        <w:spacing w:before="240"/>
        <w:ind w:firstLine="540"/>
        <w:jc w:val="both"/>
      </w:pPr>
      <w:bookmarkStart w:id="28" w:name="P255"/>
      <w:bookmarkEnd w:id="28"/>
      <w:r>
        <w:t>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w:t>
      </w:r>
      <w:r>
        <w:t>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w:t>
      </w:r>
      <w:r>
        <w:t>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w:t>
      </w:r>
      <w:r>
        <w:t xml:space="preserve">нным поставщиком (подрядчиком, исполнителем), в соответствии с </w:t>
      </w:r>
      <w:hyperlink w:anchor="P2215" w:tooltip="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законом. При этом в случаях, преду">
        <w:r>
          <w:rPr>
            <w:color w:val="0000FF"/>
          </w:rPr>
          <w:t>частью 4 статьи 93</w:t>
        </w:r>
      </w:hyperlink>
      <w:r>
        <w:t xml:space="preserve"> настоящего Федерального закона) таких начальной (максимальной) цены, цены контракта, заключаемого с единственным поставщиком (подрядчико</w:t>
      </w:r>
      <w:r>
        <w:t>м, исполнителем), начальных цен единиц товара, работы, услуги, хранятся заказчиком не менее шести лет с момента начала закупки.</w:t>
      </w:r>
    </w:p>
    <w:p w:rsidR="00713ADD" w:rsidRDefault="00E741C8">
      <w:pPr>
        <w:pStyle w:val="ConsPlusNormal0"/>
        <w:jc w:val="both"/>
      </w:pPr>
      <w:r>
        <w:t xml:space="preserve">(часть 15 введена Федеральным </w:t>
      </w:r>
      <w:hyperlink r:id="rId26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713ADD" w:rsidRDefault="00713ADD">
      <w:pPr>
        <w:pStyle w:val="ConsPlusNormal0"/>
        <w:ind w:firstLine="540"/>
        <w:jc w:val="both"/>
      </w:pPr>
    </w:p>
    <w:p w:rsidR="00713ADD" w:rsidRDefault="00E741C8">
      <w:pPr>
        <w:pStyle w:val="ConsPlusTitle0"/>
        <w:ind w:firstLine="540"/>
        <w:jc w:val="both"/>
        <w:outlineLvl w:val="1"/>
      </w:pPr>
      <w:r>
        <w:t>Статья 5. Организация документооборота в контрактной системе в сфере закупок</w:t>
      </w:r>
    </w:p>
    <w:p w:rsidR="00713ADD" w:rsidRDefault="00E741C8">
      <w:pPr>
        <w:pStyle w:val="ConsPlusNormal0"/>
        <w:jc w:val="both"/>
      </w:pPr>
      <w:r>
        <w:lastRenderedPageBreak/>
        <w:t xml:space="preserve">(в ред. Федерального </w:t>
      </w:r>
      <w:hyperlink r:id="rId26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713ADD">
      <w:pPr>
        <w:pStyle w:val="ConsPlusNormal0"/>
        <w:ind w:firstLine="540"/>
        <w:jc w:val="both"/>
      </w:pPr>
    </w:p>
    <w:p w:rsidR="00713ADD" w:rsidRDefault="00E741C8">
      <w:pPr>
        <w:pStyle w:val="ConsPlusNormal0"/>
        <w:ind w:firstLine="540"/>
        <w:jc w:val="both"/>
      </w:pPr>
      <w:r>
        <w:t xml:space="preserve">(в ред. Федерального </w:t>
      </w:r>
      <w:hyperlink r:id="rId27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31.12.2017 N 504-ФЗ)</w:t>
      </w:r>
    </w:p>
    <w:p w:rsidR="00713ADD" w:rsidRDefault="00713ADD">
      <w:pPr>
        <w:pStyle w:val="ConsPlusNormal0"/>
        <w:jc w:val="both"/>
      </w:pPr>
    </w:p>
    <w:p w:rsidR="00713ADD" w:rsidRDefault="00E741C8">
      <w:pPr>
        <w:pStyle w:val="ConsPlusNormal0"/>
        <w:ind w:firstLine="540"/>
        <w:jc w:val="both"/>
      </w:pPr>
      <w:bookmarkStart w:id="29" w:name="P263"/>
      <w:bookmarkEnd w:id="29"/>
      <w:r>
        <w:t xml:space="preserve">1. В рамках отношений, указанных в </w:t>
      </w:r>
      <w:hyperlink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
        <w:r>
          <w:rPr>
            <w:color w:val="0000FF"/>
          </w:rPr>
          <w:t>части 1 статьи 1</w:t>
        </w:r>
      </w:hyperlink>
      <w: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w:t>
      </w:r>
      <w:r>
        <w:t>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исполнителей), при исполнении контрактов, должны быть подп</w:t>
      </w:r>
      <w:r>
        <w:t>исаны усиленной электронной подписью.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w:t>
      </w:r>
      <w:r>
        <w:t>мационной системы.</w:t>
      </w:r>
    </w:p>
    <w:p w:rsidR="00713ADD" w:rsidRDefault="00E741C8">
      <w:pPr>
        <w:pStyle w:val="ConsPlusNormal0"/>
        <w:jc w:val="both"/>
      </w:pPr>
      <w:r>
        <w:t xml:space="preserve">(в ред. Федерального </w:t>
      </w:r>
      <w:hyperlink r:id="rId27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bookmarkStart w:id="30" w:name="P265"/>
      <w:bookmarkEnd w:id="30"/>
      <w:r>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в целях </w:t>
      </w:r>
      <w:r>
        <w:t xml:space="preserve">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272" w:tooltip="Федеральный закон от 06.04.2011 N 63-ФЗ (ред. от 28.12.2024) &quot;Об электронной подписи&quot; {КонсультантПлюс}">
        <w:r>
          <w:rPr>
            <w:color w:val="0000FF"/>
          </w:rPr>
          <w:t>закона</w:t>
        </w:r>
      </w:hyperlink>
      <w:r>
        <w:t xml:space="preserve"> от 6 апреля 2011 года N 63-ФЗ "Об электронной подписи". Участники закупок, являющиеся иностранными лицами, вправе использовать для подписания информации и</w:t>
      </w:r>
      <w:r>
        <w:t xml:space="preserve"> электронных документов, предусмотренных настоящим Федеральным законом, электронные подписи, созданные в соответствии с нормами права иностранного государства, международными стандартами и </w:t>
      </w:r>
      <w:hyperlink r:id="rId273" w:tooltip="Федеральный закон от 06.04.2011 N 63-ФЗ (ред. от 28.12.2024) &quot;Об электронной подписи&quot; {КонсультантПлюс}">
        <w:r>
          <w:rPr>
            <w:color w:val="0000FF"/>
          </w:rPr>
          <w:t>признанные</w:t>
        </w:r>
      </w:hyperlink>
      <w:r>
        <w:t xml:space="preserve"> в Российской Федерации. Фамилия и инициалы владельца квалифицированного сертификата к</w:t>
      </w:r>
      <w:r>
        <w:t>люча проверки электронной подписи, подписавшего предусмотренные настоящим Федеральным законом информацию и документы, подлежащие размещению в единой информационной системе, размещаются в единой информационной системе.</w:t>
      </w:r>
    </w:p>
    <w:p w:rsidR="00713ADD" w:rsidRDefault="00E741C8">
      <w:pPr>
        <w:pStyle w:val="ConsPlusNormal0"/>
        <w:jc w:val="both"/>
      </w:pPr>
      <w:r>
        <w:t xml:space="preserve">(в ред. Федерального </w:t>
      </w:r>
      <w:hyperlink r:id="rId27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bookmarkStart w:id="31" w:name="P267"/>
      <w:bookmarkEnd w:id="31"/>
      <w:r>
        <w:t xml:space="preserve">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w:t>
      </w:r>
      <w:r>
        <w:t xml:space="preserve">Федеральным законом применяются единые формы документов. Требования к указанным формам, </w:t>
      </w:r>
      <w:hyperlink r:id="rId275" w:tooltip="Постановление Правительства РФ от 27.01.2022 N 60 (ред. от 18.02.2025)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порядок</w:t>
        </w:r>
      </w:hyperlink>
      <w:r>
        <w:t xml:space="preserve"> формирования и размещения информа</w:t>
      </w:r>
      <w:r>
        <w:t>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p>
    <w:p w:rsidR="00713ADD" w:rsidRDefault="00E741C8">
      <w:pPr>
        <w:pStyle w:val="ConsPlusNormal0"/>
        <w:jc w:val="both"/>
      </w:pPr>
      <w:r>
        <w:t xml:space="preserve">(часть 3 в ред. Федерального </w:t>
      </w:r>
      <w:hyperlink r:id="rId27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4. В</w:t>
      </w:r>
      <w:r>
        <w:t xml:space="preserve">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w:t>
      </w:r>
      <w:r>
        <w:t>стеме.</w:t>
      </w:r>
    </w:p>
    <w:p w:rsidR="00713ADD" w:rsidRDefault="00E741C8">
      <w:pPr>
        <w:pStyle w:val="ConsPlusNormal0"/>
        <w:jc w:val="both"/>
      </w:pPr>
      <w:r>
        <w:t xml:space="preserve">(часть 4 введена Федеральным </w:t>
      </w:r>
      <w:hyperlink r:id="rId27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713ADD" w:rsidRDefault="00E741C8">
      <w:pPr>
        <w:pStyle w:val="ConsPlusNormal0"/>
        <w:spacing w:before="240"/>
        <w:ind w:firstLine="540"/>
        <w:jc w:val="both"/>
      </w:pPr>
      <w:r>
        <w:t xml:space="preserve">5. 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w:t>
      </w:r>
      <w:r>
        <w:t xml:space="preserve">такие </w:t>
      </w:r>
      <w:r>
        <w:lastRenderedPageBreak/>
        <w:t>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платы за предоставление доступа к таким информации и документам не допускае</w:t>
      </w:r>
      <w:r>
        <w:t>тся.</w:t>
      </w:r>
    </w:p>
    <w:p w:rsidR="00713ADD" w:rsidRDefault="00E741C8">
      <w:pPr>
        <w:pStyle w:val="ConsPlusNormal0"/>
        <w:jc w:val="both"/>
      </w:pPr>
      <w:r>
        <w:t xml:space="preserve">(часть 5 введена Федеральным </w:t>
      </w:r>
      <w:hyperlink r:id="rId27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713ADD" w:rsidRDefault="00E741C8">
      <w:pPr>
        <w:pStyle w:val="ConsPlusNormal0"/>
        <w:spacing w:before="240"/>
        <w:ind w:firstLine="540"/>
        <w:jc w:val="both"/>
      </w:pPr>
      <w:r>
        <w:t>6. 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w:t>
      </w:r>
      <w:r>
        <w:t>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информацию и документы на электронной площадке, а также направляет с использованием электронной площа</w:t>
      </w:r>
      <w:r>
        <w:t>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w:t>
      </w:r>
    </w:p>
    <w:p w:rsidR="00713ADD" w:rsidRDefault="00E741C8">
      <w:pPr>
        <w:pStyle w:val="ConsPlusNormal0"/>
        <w:jc w:val="both"/>
      </w:pPr>
      <w:r>
        <w:t xml:space="preserve">(часть 6 введена Федеральным </w:t>
      </w:r>
      <w:hyperlink r:id="rId27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713ADD" w:rsidRDefault="00E741C8">
      <w:pPr>
        <w:pStyle w:val="ConsPlusNormal0"/>
        <w:spacing w:before="240"/>
        <w:ind w:firstLine="540"/>
        <w:jc w:val="both"/>
      </w:pPr>
      <w:r>
        <w:t>7. 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 осуществляемой в соответ</w:t>
      </w:r>
      <w:r>
        <w:t xml:space="preserve">ствии с </w:t>
      </w:r>
      <w:hyperlink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
        <w:r>
          <w:rPr>
            <w:color w:val="0000FF"/>
          </w:rPr>
          <w:t>частью 12 статьи 93</w:t>
        </w:r>
      </w:hyperlink>
      <w:r>
        <w:t xml:space="preserve">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документов заказчику, ес</w:t>
      </w:r>
      <w:r>
        <w:t>ли иное не предусмотрено настоящим Федеральным законом.</w:t>
      </w:r>
    </w:p>
    <w:p w:rsidR="00713ADD" w:rsidRDefault="00E741C8">
      <w:pPr>
        <w:pStyle w:val="ConsPlusNormal0"/>
        <w:jc w:val="both"/>
      </w:pPr>
      <w:r>
        <w:t xml:space="preserve">(часть 7 введена Федеральным </w:t>
      </w:r>
      <w:hyperlink r:id="rId28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 в ред. Федерального </w:t>
      </w:r>
      <w:hyperlink r:id="rId281" w:tooltip="Федеральный закон от 25.12.2023 N 624-ФЗ &quot;О внесении изменений в отдельные законодательные акты Российской Федерации&quot; {КонсультантПлюс}">
        <w:r>
          <w:rPr>
            <w:color w:val="0000FF"/>
          </w:rPr>
          <w:t>закона</w:t>
        </w:r>
      </w:hyperlink>
      <w:r>
        <w:t xml:space="preserve"> от 25.12.2023 N 624-ФЗ)</w:t>
      </w:r>
    </w:p>
    <w:p w:rsidR="00713ADD" w:rsidRDefault="00E741C8">
      <w:pPr>
        <w:pStyle w:val="ConsPlusNormal0"/>
        <w:spacing w:before="240"/>
        <w:ind w:firstLine="540"/>
        <w:jc w:val="both"/>
      </w:pPr>
      <w:r>
        <w:t>8. Информация и документы, сформированные и размещенные в соо</w:t>
      </w:r>
      <w:r>
        <w:t xml:space="preserve">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w:t>
      </w:r>
      <w:hyperlink w:anchor="P212"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
        <w:r>
          <w:rPr>
            <w:color w:val="0000FF"/>
          </w:rPr>
          <w:t>частью 6 статьи 4</w:t>
        </w:r>
      </w:hyperlink>
      <w:r>
        <w:t xml:space="preserve"> настоящего Федерального закона, не менее шести лет после завершения закупки в соответствии с настоящим Федеральным законом.</w:t>
      </w:r>
    </w:p>
    <w:p w:rsidR="00713ADD" w:rsidRDefault="00E741C8">
      <w:pPr>
        <w:pStyle w:val="ConsPlusNormal0"/>
        <w:jc w:val="both"/>
      </w:pPr>
      <w:r>
        <w:t xml:space="preserve">(часть 8 введена Федеральным </w:t>
      </w:r>
      <w:hyperlink r:id="rId28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713ADD" w:rsidRDefault="00713ADD">
      <w:pPr>
        <w:pStyle w:val="ConsPlusNormal0"/>
        <w:ind w:firstLine="540"/>
        <w:jc w:val="both"/>
      </w:pPr>
    </w:p>
    <w:p w:rsidR="00713ADD" w:rsidRDefault="00E741C8">
      <w:pPr>
        <w:pStyle w:val="ConsPlusTitle0"/>
        <w:ind w:firstLine="540"/>
        <w:jc w:val="both"/>
        <w:outlineLvl w:val="1"/>
      </w:pPr>
      <w:r>
        <w:t>Статья 6. Принципы контрактной системы в сфер</w:t>
      </w:r>
      <w:r>
        <w:t>е закупок</w:t>
      </w:r>
    </w:p>
    <w:p w:rsidR="00713ADD" w:rsidRDefault="00713ADD">
      <w:pPr>
        <w:pStyle w:val="ConsPlusNormal0"/>
        <w:ind w:firstLine="540"/>
        <w:jc w:val="both"/>
      </w:pPr>
    </w:p>
    <w:p w:rsidR="00713ADD" w:rsidRDefault="00E741C8">
      <w:pPr>
        <w:pStyle w:val="ConsPlusNormal0"/>
        <w:ind w:firstLine="540"/>
        <w:jc w:val="both"/>
      </w:pPr>
      <w: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w:t>
      </w:r>
      <w:r>
        <w:t>купок, ответственности за результативность обеспечения государственных и муниципальных нужд, эффективности осуществления закупок.</w:t>
      </w:r>
    </w:p>
    <w:p w:rsidR="00713ADD" w:rsidRDefault="00713ADD">
      <w:pPr>
        <w:pStyle w:val="ConsPlusNormal0"/>
        <w:ind w:firstLine="540"/>
        <w:jc w:val="both"/>
      </w:pPr>
    </w:p>
    <w:p w:rsidR="00713ADD" w:rsidRDefault="00E741C8">
      <w:pPr>
        <w:pStyle w:val="ConsPlusTitle0"/>
        <w:ind w:firstLine="540"/>
        <w:jc w:val="both"/>
        <w:outlineLvl w:val="1"/>
      </w:pPr>
      <w:r>
        <w:t>Статья 7. Принципы открытости и прозрачности</w:t>
      </w:r>
    </w:p>
    <w:p w:rsidR="00713ADD" w:rsidRDefault="00713ADD">
      <w:pPr>
        <w:pStyle w:val="ConsPlusNormal0"/>
        <w:ind w:firstLine="540"/>
        <w:jc w:val="both"/>
      </w:pPr>
    </w:p>
    <w:p w:rsidR="00713ADD" w:rsidRDefault="00E741C8">
      <w:pPr>
        <w:pStyle w:val="ConsPlusNormal0"/>
        <w:ind w:firstLine="540"/>
        <w:jc w:val="both"/>
      </w:pPr>
      <w:bookmarkStart w:id="32" w:name="P286"/>
      <w:bookmarkEnd w:id="32"/>
      <w:r>
        <w:t>1. В Российской Федерации обеспечивается свободный и безвозмездный доступ к инф</w:t>
      </w:r>
      <w:r>
        <w:t>ормации о контрактной системе в сфере закупок.</w:t>
      </w:r>
    </w:p>
    <w:p w:rsidR="00713ADD" w:rsidRDefault="00E741C8">
      <w:pPr>
        <w:pStyle w:val="ConsPlusNormal0"/>
        <w:spacing w:before="240"/>
        <w:ind w:firstLine="540"/>
        <w:jc w:val="both"/>
      </w:pPr>
      <w:r>
        <w:t xml:space="preserve">2. Открытость и прозрачность информации, указанной в </w:t>
      </w:r>
      <w:hyperlink w:anchor="P286" w:tooltip="1. В Российской Федерации обеспечивается свободный и безвозмездный доступ к информации о контрактной системе в сфере закупок.">
        <w:r>
          <w:rPr>
            <w:color w:val="0000FF"/>
          </w:rPr>
          <w:t>части 1</w:t>
        </w:r>
      </w:hyperlink>
      <w:r>
        <w:t xml:space="preserve"> настоящей статьи, обеспечиваются, в частности, путем ее размещения в единой информационной системе.</w:t>
      </w:r>
    </w:p>
    <w:p w:rsidR="00713ADD" w:rsidRDefault="00E741C8">
      <w:pPr>
        <w:pStyle w:val="ConsPlusNormal0"/>
        <w:spacing w:before="240"/>
        <w:ind w:firstLine="540"/>
        <w:jc w:val="both"/>
      </w:pPr>
      <w:r>
        <w:t xml:space="preserve">3. Информация, предусмотренная настоящим Федеральным законом и размещенная в единой </w:t>
      </w:r>
      <w:r>
        <w:lastRenderedPageBreak/>
        <w:t>информационной системе, должна быть полной и достоверной.</w:t>
      </w:r>
    </w:p>
    <w:p w:rsidR="00713ADD" w:rsidRDefault="00713ADD">
      <w:pPr>
        <w:pStyle w:val="ConsPlusNormal0"/>
        <w:ind w:firstLine="540"/>
        <w:jc w:val="both"/>
      </w:pPr>
    </w:p>
    <w:p w:rsidR="00713ADD" w:rsidRDefault="00E741C8">
      <w:pPr>
        <w:pStyle w:val="ConsPlusTitle0"/>
        <w:ind w:firstLine="540"/>
        <w:jc w:val="both"/>
        <w:outlineLvl w:val="1"/>
      </w:pPr>
      <w:r>
        <w:t>Ста</w:t>
      </w:r>
      <w:r>
        <w:t>тья 8. Принцип обеспечения конкуренции</w:t>
      </w:r>
    </w:p>
    <w:p w:rsidR="00713ADD" w:rsidRDefault="00713ADD">
      <w:pPr>
        <w:pStyle w:val="ConsPlusNormal0"/>
        <w:ind w:firstLine="540"/>
        <w:jc w:val="both"/>
      </w:pPr>
    </w:p>
    <w:p w:rsidR="00713ADD" w:rsidRDefault="00E741C8">
      <w:pPr>
        <w:pStyle w:val="ConsPlusNormal0"/>
        <w:ind w:firstLine="540"/>
        <w:jc w:val="both"/>
      </w:pPr>
      <w: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w:t>
      </w:r>
      <w:r>
        <w:t>сийской Федерации и иными нормативными правовыми актами о контрактной системе в сфере закупок стать поставщиком (подрядчиком, исполнителем).</w:t>
      </w:r>
    </w:p>
    <w:p w:rsidR="00713ADD" w:rsidRDefault="00E741C8">
      <w:pPr>
        <w:pStyle w:val="ConsPlusNormal0"/>
        <w:spacing w:before="240"/>
        <w:ind w:firstLine="540"/>
        <w:jc w:val="both"/>
      </w:pPr>
      <w:r>
        <w:t>2. Конкуренция при осуществлении закупок должна быть основана на соблюдении принципа добросовестной ценовой и нецен</w:t>
      </w:r>
      <w:r>
        <w:t>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w:t>
      </w:r>
      <w:r>
        <w:t>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w:t>
      </w:r>
      <w:r>
        <w:t>ренции, в частности к необоснованному ограничению числа участников закупок.</w:t>
      </w:r>
    </w:p>
    <w:p w:rsidR="00713ADD" w:rsidRDefault="00E741C8">
      <w:pPr>
        <w:pStyle w:val="ConsPlusNormal0"/>
        <w:jc w:val="both"/>
      </w:pPr>
      <w:r>
        <w:t xml:space="preserve">(в ред. Федерального </w:t>
      </w:r>
      <w:hyperlink r:id="rId28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31.12.2017 N 504-ФЗ)</w:t>
      </w:r>
    </w:p>
    <w:p w:rsidR="00713ADD" w:rsidRDefault="00713ADD">
      <w:pPr>
        <w:pStyle w:val="ConsPlusNormal0"/>
        <w:ind w:firstLine="540"/>
        <w:jc w:val="both"/>
      </w:pPr>
    </w:p>
    <w:p w:rsidR="00713ADD" w:rsidRDefault="00E741C8">
      <w:pPr>
        <w:pStyle w:val="ConsPlusTitle0"/>
        <w:ind w:firstLine="540"/>
        <w:jc w:val="both"/>
        <w:outlineLvl w:val="1"/>
      </w:pPr>
      <w:r>
        <w:t>Статья 9. Принцип проф</w:t>
      </w:r>
      <w:r>
        <w:t>ессионализма заказчика</w:t>
      </w:r>
    </w:p>
    <w:p w:rsidR="00713ADD" w:rsidRDefault="00713ADD">
      <w:pPr>
        <w:pStyle w:val="ConsPlusNormal0"/>
        <w:ind w:firstLine="540"/>
        <w:jc w:val="both"/>
      </w:pPr>
    </w:p>
    <w:p w:rsidR="00713ADD" w:rsidRDefault="00E741C8">
      <w:pPr>
        <w:pStyle w:val="ConsPlusNormal0"/>
        <w:ind w:firstLine="540"/>
        <w:jc w:val="both"/>
      </w:pPr>
      <w: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w:t>
      </w:r>
      <w:r>
        <w:t>ов, обладающих теоретическими знаниями и навыками в сфере закупок.</w:t>
      </w:r>
    </w:p>
    <w:p w:rsidR="00713ADD" w:rsidRDefault="00E741C8">
      <w:pPr>
        <w:pStyle w:val="ConsPlusNormal0"/>
        <w:spacing w:before="240"/>
        <w:ind w:firstLine="540"/>
        <w:jc w:val="both"/>
      </w:pPr>
      <w:r>
        <w:t>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w:t>
      </w:r>
      <w:r>
        <w:t xml:space="preserve">сле путем </w:t>
      </w:r>
      <w:hyperlink r:id="rId284" w:tooltip="Письмо Минэкономразвития России N 5594-ЕЕ/Д28и, Минобрнауки России N АК-553/06 от 12.03.2015 &quot;О направлении методических рекомендаций&quot; {КонсультантПлюс}">
        <w:r>
          <w:rPr>
            <w:color w:val="0000FF"/>
          </w:rPr>
          <w:t>повышения квалификации</w:t>
        </w:r>
      </w:hyperlink>
      <w:r>
        <w:t xml:space="preserve"> или профессиональной переподготовки в сфере закупок в соответствии с законодательством Российской Федерации.</w:t>
      </w:r>
    </w:p>
    <w:p w:rsidR="00713ADD" w:rsidRDefault="00713ADD">
      <w:pPr>
        <w:pStyle w:val="ConsPlusNormal0"/>
        <w:ind w:firstLine="540"/>
        <w:jc w:val="both"/>
      </w:pPr>
    </w:p>
    <w:p w:rsidR="00713ADD" w:rsidRDefault="00E741C8">
      <w:pPr>
        <w:pStyle w:val="ConsPlusTitle0"/>
        <w:ind w:firstLine="540"/>
        <w:jc w:val="both"/>
        <w:outlineLvl w:val="1"/>
      </w:pPr>
      <w:r>
        <w:t>Статья 10. Принцип стимулирования инноваций</w:t>
      </w:r>
    </w:p>
    <w:p w:rsidR="00713ADD" w:rsidRDefault="00713ADD">
      <w:pPr>
        <w:pStyle w:val="ConsPlusNormal0"/>
        <w:ind w:firstLine="540"/>
        <w:jc w:val="both"/>
      </w:pPr>
    </w:p>
    <w:p w:rsidR="00713ADD" w:rsidRDefault="00E741C8">
      <w:pPr>
        <w:pStyle w:val="ConsPlusNormal0"/>
        <w:ind w:firstLine="540"/>
        <w:jc w:val="both"/>
      </w:pPr>
      <w:r>
        <w:t>Заказчики при планировании и осуществлении закуп</w:t>
      </w:r>
      <w:r>
        <w:t>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713ADD" w:rsidRDefault="00713ADD">
      <w:pPr>
        <w:pStyle w:val="ConsPlusNormal0"/>
        <w:ind w:firstLine="540"/>
        <w:jc w:val="both"/>
      </w:pPr>
    </w:p>
    <w:p w:rsidR="00713ADD" w:rsidRDefault="00E741C8">
      <w:pPr>
        <w:pStyle w:val="ConsPlusTitle0"/>
        <w:ind w:firstLine="540"/>
        <w:jc w:val="both"/>
        <w:outlineLvl w:val="1"/>
      </w:pPr>
      <w:r>
        <w:t>Статья 11. Принцип единства контрактной системы в сфере закупок</w:t>
      </w:r>
    </w:p>
    <w:p w:rsidR="00713ADD" w:rsidRDefault="00713ADD">
      <w:pPr>
        <w:pStyle w:val="ConsPlusNormal0"/>
        <w:ind w:firstLine="540"/>
        <w:jc w:val="both"/>
      </w:pPr>
    </w:p>
    <w:p w:rsidR="00713ADD" w:rsidRDefault="00E741C8">
      <w:pPr>
        <w:pStyle w:val="ConsPlusNormal0"/>
        <w:ind w:firstLine="540"/>
        <w:jc w:val="both"/>
      </w:pPr>
      <w: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w:t>
      </w:r>
      <w:r>
        <w:t>, аудита в сфере закупок, а также контроля в сфере закупок.</w:t>
      </w:r>
    </w:p>
    <w:p w:rsidR="00713ADD" w:rsidRDefault="00713ADD">
      <w:pPr>
        <w:pStyle w:val="ConsPlusNormal0"/>
        <w:ind w:firstLine="540"/>
        <w:jc w:val="both"/>
      </w:pPr>
    </w:p>
    <w:p w:rsidR="00713ADD" w:rsidRDefault="00E741C8">
      <w:pPr>
        <w:pStyle w:val="ConsPlusTitle0"/>
        <w:ind w:firstLine="540"/>
        <w:jc w:val="both"/>
        <w:outlineLvl w:val="1"/>
      </w:pPr>
      <w:r>
        <w:t xml:space="preserve">Статья 12. Принцип ответственности за результативность обеспечения </w:t>
      </w:r>
      <w:r>
        <w:lastRenderedPageBreak/>
        <w:t>государственных и муниципальных нужд, эффективность осуществления закупок</w:t>
      </w:r>
    </w:p>
    <w:p w:rsidR="00713ADD" w:rsidRDefault="00713ADD">
      <w:pPr>
        <w:pStyle w:val="ConsPlusNormal0"/>
        <w:ind w:firstLine="540"/>
        <w:jc w:val="both"/>
      </w:pPr>
    </w:p>
    <w:p w:rsidR="00713ADD" w:rsidRDefault="00E741C8">
      <w:pPr>
        <w:pStyle w:val="ConsPlusNormal0"/>
        <w:ind w:firstLine="540"/>
        <w:jc w:val="both"/>
      </w:pPr>
      <w:r>
        <w:t>1. Государственные органы, органы управления государс</w:t>
      </w:r>
      <w:r>
        <w:t>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w:t>
      </w:r>
      <w:r>
        <w:t>ов обеспечения государственных и муниципальных нужд.</w:t>
      </w:r>
    </w:p>
    <w:p w:rsidR="00713ADD" w:rsidRDefault="00E741C8">
      <w:pPr>
        <w:pStyle w:val="ConsPlusNormal0"/>
        <w:spacing w:before="240"/>
        <w:ind w:firstLine="540"/>
        <w:jc w:val="both"/>
      </w:pPr>
      <w:r>
        <w:t>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w:t>
      </w:r>
      <w:r>
        <w:t xml:space="preserve">выми актами, указанными в </w:t>
      </w:r>
      <w:hyperlink w:anchor="P107" w:tooltip="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
        <w:r>
          <w:rPr>
            <w:color w:val="0000FF"/>
          </w:rPr>
          <w:t>частях 2</w:t>
        </w:r>
      </w:hyperlink>
      <w:r>
        <w:t xml:space="preserve"> и </w:t>
      </w:r>
      <w:hyperlink w:anchor="P109" w:tooltip="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w:r>
          <w:rPr>
            <w:color w:val="0000FF"/>
          </w:rPr>
          <w:t>3 статьи 2</w:t>
        </w:r>
      </w:hyperlink>
      <w:r>
        <w:t xml:space="preserve"> настоящего Федерального закона.</w:t>
      </w:r>
    </w:p>
    <w:p w:rsidR="00713ADD" w:rsidRDefault="00713ADD">
      <w:pPr>
        <w:pStyle w:val="ConsPlusNormal0"/>
        <w:ind w:firstLine="540"/>
        <w:jc w:val="both"/>
      </w:pPr>
    </w:p>
    <w:p w:rsidR="00713ADD" w:rsidRDefault="00E741C8">
      <w:pPr>
        <w:pStyle w:val="ConsPlusTitle0"/>
        <w:ind w:firstLine="540"/>
        <w:jc w:val="both"/>
        <w:outlineLvl w:val="1"/>
      </w:pPr>
      <w:r>
        <w:t xml:space="preserve">Статья 13. Утратила силу с 1 октября 2019 года. - Федеральный </w:t>
      </w:r>
      <w:hyperlink r:id="rId285"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27.06.2019 N 152-ФЗ.</w:t>
      </w:r>
    </w:p>
    <w:p w:rsidR="00713ADD" w:rsidRDefault="00713ADD">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 xml:space="preserve">Ст. 14 (в ред. ФЗ от 08.08.2024 N 318-ФЗ) </w:t>
            </w:r>
            <w:hyperlink r:id="rId286"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Title0"/>
        <w:spacing w:before="300"/>
        <w:ind w:firstLine="540"/>
        <w:jc w:val="both"/>
        <w:outlineLvl w:val="1"/>
      </w:pPr>
      <w:bookmarkStart w:id="33" w:name="P318"/>
      <w:bookmarkEnd w:id="33"/>
      <w:r>
        <w:t>Статья 14. Предоставление национального режима при осуществлении закупок</w:t>
      </w:r>
    </w:p>
    <w:p w:rsidR="00713ADD" w:rsidRDefault="00713ADD">
      <w:pPr>
        <w:pStyle w:val="ConsPlusNormal0"/>
        <w:ind w:firstLine="540"/>
        <w:jc w:val="both"/>
      </w:pPr>
    </w:p>
    <w:p w:rsidR="00713ADD" w:rsidRDefault="00E741C8">
      <w:pPr>
        <w:pStyle w:val="ConsPlusNormal0"/>
        <w:ind w:firstLine="540"/>
        <w:jc w:val="both"/>
      </w:pPr>
      <w:r>
        <w:t xml:space="preserve">(в ред. Федерального </w:t>
      </w:r>
      <w:hyperlink r:id="rId287"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rsidR="00713ADD" w:rsidRDefault="00713ADD">
      <w:pPr>
        <w:pStyle w:val="ConsPlusNormal0"/>
        <w:ind w:firstLine="540"/>
        <w:jc w:val="both"/>
      </w:pPr>
    </w:p>
    <w:p w:rsidR="00713ADD" w:rsidRDefault="00E741C8">
      <w:pPr>
        <w:pStyle w:val="ConsPlusNormal0"/>
        <w:ind w:firstLine="540"/>
        <w:jc w:val="both"/>
      </w:pPr>
      <w:r>
        <w:t>1. При осуществлении закупок предо</w:t>
      </w:r>
      <w:r>
        <w:t>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w:t>
      </w:r>
      <w:r>
        <w:t>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w:t>
      </w:r>
      <w:r>
        <w:t xml:space="preserve">м случаев принятия Правительством Российской Федерации мер, предусмотренных </w:t>
      </w:r>
      <w:hyperlink w:anchor="P324" w:tooltip="1) вправе с учетом положений части 3 настоящей статьи принимать меры, устанавливающие:">
        <w:r>
          <w:rPr>
            <w:color w:val="0000FF"/>
          </w:rPr>
          <w:t>пунктом 1 части 2</w:t>
        </w:r>
      </w:hyperlink>
      <w:r>
        <w:t xml:space="preserve"> настоящей статьи. Если иное не предусмотрен</w:t>
      </w:r>
      <w:r>
        <w:t xml:space="preserve">о мерами, принятыми Правительством Российской Федерации в соответствии с </w:t>
      </w:r>
      <w:hyperlink w:anchor="P324" w:tooltip="1) вправе с учетом положений части 3 настоящей статьи принимать меры, устанавливающие:">
        <w:r>
          <w:rPr>
            <w:color w:val="0000FF"/>
          </w:rPr>
          <w:t>пунктом 1 части 2</w:t>
        </w:r>
      </w:hyperlink>
      <w:r>
        <w:t xml:space="preserve"> настоящей статьи, положения настоящей статьи, </w:t>
      </w:r>
      <w:r>
        <w:t xml:space="preserve">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w:t>
      </w:r>
      <w:r>
        <w:t>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713ADD" w:rsidRDefault="00E741C8">
      <w:pPr>
        <w:pStyle w:val="ConsPlusNormal0"/>
        <w:spacing w:before="240"/>
        <w:ind w:firstLine="540"/>
        <w:jc w:val="both"/>
      </w:pPr>
      <w:r>
        <w:t>2. Правительство Российской Федерации:</w:t>
      </w:r>
    </w:p>
    <w:p w:rsidR="00713ADD" w:rsidRDefault="00E741C8">
      <w:pPr>
        <w:pStyle w:val="ConsPlusNormal0"/>
        <w:spacing w:before="240"/>
        <w:ind w:firstLine="540"/>
        <w:jc w:val="both"/>
      </w:pPr>
      <w:bookmarkStart w:id="34" w:name="P324"/>
      <w:bookmarkEnd w:id="34"/>
      <w:r>
        <w:t xml:space="preserve">1) вправе с учетом положений </w:t>
      </w:r>
      <w:hyperlink w:anchor="P329" w:tooltip="3. Принятие Правительством Российской Федерации мер, предусмотренных пунктом 1 части 2 настоящей статьи,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w:r>
          <w:rPr>
            <w:color w:val="0000FF"/>
          </w:rPr>
          <w:t>части 3</w:t>
        </w:r>
      </w:hyperlink>
      <w:r>
        <w:t xml:space="preserve"> настоящей статьи принимать меры, устанавливающие:</w:t>
      </w:r>
    </w:p>
    <w:p w:rsidR="00713ADD" w:rsidRDefault="00E741C8">
      <w:pPr>
        <w:pStyle w:val="ConsPlusNormal0"/>
        <w:spacing w:before="240"/>
        <w:ind w:firstLine="540"/>
        <w:jc w:val="both"/>
      </w:pPr>
      <w:bookmarkStart w:id="35" w:name="P325"/>
      <w:bookmarkEnd w:id="35"/>
      <w:r>
        <w:t xml:space="preserve">а) </w:t>
      </w:r>
      <w:hyperlink r:id="rId288" w:tooltip="Постановление Правительства РФ от 23.12.2024 N 1875 (ред. от 18.02.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
        <w:r>
          <w:rPr>
            <w:color w:val="0000FF"/>
          </w:rPr>
          <w:t>запрет</w:t>
        </w:r>
      </w:hyperlink>
      <w:r>
        <w:t xml:space="preserve"> закупок товаров (в том числе поставляемых</w:t>
      </w:r>
      <w:r>
        <w:t xml:space="preserve"> при выполнении закупаемых работ, оказании закупаемых услуг), происходящих из иностранных государств, работ, услуг, </w:t>
      </w:r>
      <w:r>
        <w:lastRenderedPageBreak/>
        <w:t>соответственно выполняемых, оказываемых иностранными лицами;</w:t>
      </w:r>
    </w:p>
    <w:p w:rsidR="00713ADD" w:rsidRDefault="00E741C8">
      <w:pPr>
        <w:pStyle w:val="ConsPlusNormal0"/>
        <w:spacing w:before="240"/>
        <w:ind w:firstLine="540"/>
        <w:jc w:val="both"/>
      </w:pPr>
      <w:bookmarkStart w:id="36" w:name="P326"/>
      <w:bookmarkEnd w:id="36"/>
      <w:r>
        <w:t xml:space="preserve">б) </w:t>
      </w:r>
      <w:hyperlink r:id="rId289" w:tooltip="Постановление Правительства РФ от 23.12.2024 N 1875 (ред. от 18.02.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
        <w:r>
          <w:rPr>
            <w:color w:val="0000FF"/>
          </w:rPr>
          <w:t>ограничение</w:t>
        </w:r>
      </w:hyperlink>
      <w: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w:t>
      </w:r>
      <w:r>
        <w:t>мых иностранными лицами;</w:t>
      </w:r>
    </w:p>
    <w:p w:rsidR="00713ADD" w:rsidRDefault="00E741C8">
      <w:pPr>
        <w:pStyle w:val="ConsPlusNormal0"/>
        <w:spacing w:before="240"/>
        <w:ind w:firstLine="540"/>
        <w:jc w:val="both"/>
      </w:pPr>
      <w:bookmarkStart w:id="37" w:name="P327"/>
      <w:bookmarkEnd w:id="37"/>
      <w:r>
        <w:t xml:space="preserve">в) </w:t>
      </w:r>
      <w:hyperlink r:id="rId290" w:tooltip="Постановление Правительства РФ от 23.12.2024 N 1875 (ред. от 18.02.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
        <w:r>
          <w:rPr>
            <w:color w:val="0000FF"/>
          </w:rPr>
          <w:t>преимущество</w:t>
        </w:r>
      </w:hyperlink>
      <w:r>
        <w:t xml:space="preserve"> в отношении товаров российского происхождения (в том числе поставляемых при выполнении закупаемых работ, оказании заку</w:t>
      </w:r>
      <w:r>
        <w:t>паемых услуг), работ, услуг, соответственно выполняемых, оказываемых российскими лицами;</w:t>
      </w:r>
    </w:p>
    <w:p w:rsidR="00713ADD" w:rsidRDefault="00E741C8">
      <w:pPr>
        <w:pStyle w:val="ConsPlusNormal0"/>
        <w:spacing w:before="240"/>
        <w:ind w:firstLine="540"/>
        <w:jc w:val="both"/>
      </w:pPr>
      <w:bookmarkStart w:id="38" w:name="P328"/>
      <w:bookmarkEnd w:id="38"/>
      <w:r>
        <w:t xml:space="preserve">2) определяет </w:t>
      </w:r>
      <w:hyperlink r:id="rId291" w:tooltip="Постановление Правительства РФ от 23.12.2024 N 1875 (ред. от 18.02.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
        <w:r>
          <w:rPr>
            <w:color w:val="0000FF"/>
          </w:rPr>
          <w:t>информацию</w:t>
        </w:r>
      </w:hyperlink>
      <w:r>
        <w:t xml:space="preserve"> и перечень доку</w:t>
      </w:r>
      <w:r>
        <w:t xml:space="preserve">ментов, которые подтверждают страну происхождения товара для целей настоящего Федерального закона, в случае принятия мер, предусмотренных </w:t>
      </w:r>
      <w:hyperlink w:anchor="P324" w:tooltip="1) вправе с учетом положений части 3 настоящей статьи принимать меры, устанавливающие:">
        <w:r>
          <w:rPr>
            <w:color w:val="0000FF"/>
          </w:rPr>
          <w:t>пунктом 1</w:t>
        </w:r>
      </w:hyperlink>
      <w:r>
        <w:t xml:space="preserve"> настоящей части.</w:t>
      </w:r>
    </w:p>
    <w:p w:rsidR="00713ADD" w:rsidRDefault="00E741C8">
      <w:pPr>
        <w:pStyle w:val="ConsPlusNormal0"/>
        <w:spacing w:before="240"/>
        <w:ind w:firstLine="540"/>
        <w:jc w:val="both"/>
      </w:pPr>
      <w:bookmarkStart w:id="39" w:name="P329"/>
      <w:bookmarkEnd w:id="39"/>
      <w:r>
        <w:t xml:space="preserve">3. Принятие Правительством Российской Федерации мер, предусмотренных </w:t>
      </w:r>
      <w:hyperlink w:anchor="P324" w:tooltip="1) вправе с учетом положений части 3 настоящей статьи принимать меры, устанавливающие:">
        <w:r>
          <w:rPr>
            <w:color w:val="0000FF"/>
          </w:rPr>
          <w:t>пунктом 1 части 2</w:t>
        </w:r>
      </w:hyperlink>
      <w:r>
        <w:t xml:space="preserve"> настоящей статьи, допу</w:t>
      </w:r>
      <w:r>
        <w:t>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w:t>
      </w:r>
      <w:r>
        <w:t>истрированным на территории иностранного государства лицом.</w:t>
      </w:r>
    </w:p>
    <w:p w:rsidR="00713ADD" w:rsidRDefault="00E741C8">
      <w:pPr>
        <w:pStyle w:val="ConsPlusNormal0"/>
        <w:spacing w:before="240"/>
        <w:ind w:firstLine="540"/>
        <w:jc w:val="both"/>
      </w:pPr>
      <w:r>
        <w:t>4. При осуществлении закупки товара:</w:t>
      </w:r>
    </w:p>
    <w:p w:rsidR="00713ADD" w:rsidRDefault="00E741C8">
      <w:pPr>
        <w:pStyle w:val="ConsPlusNormal0"/>
        <w:spacing w:before="240"/>
        <w:ind w:firstLine="540"/>
        <w:jc w:val="both"/>
      </w:pPr>
      <w:r>
        <w:t xml:space="preserve">1) если Правительством Российской Федерации установлен предусмотренный </w:t>
      </w:r>
      <w:hyperlink w:anchor="P325"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подпунктом "а" пункта 1 части 2</w:t>
        </w:r>
      </w:hyperlink>
      <w:r>
        <w:t xml:space="preserve"> настоящей статьи запрет закупок товара:</w:t>
      </w:r>
    </w:p>
    <w:p w:rsidR="00713ADD" w:rsidRDefault="00E741C8">
      <w:pPr>
        <w:pStyle w:val="ConsPlusNormal0"/>
        <w:spacing w:before="240"/>
        <w:ind w:firstLine="540"/>
        <w:jc w:val="both"/>
      </w:pPr>
      <w:bookmarkStart w:id="40" w:name="P332"/>
      <w:bookmarkEnd w:id="40"/>
      <w:r>
        <w:t>а) заявка на</w:t>
      </w:r>
      <w:r>
        <w:t xml:space="preserve"> участие в закупке, содержащая предложение о поставке такого товара, происходящего из иностранного государства, подлежит отклонению в соответствии с настоящим Федеральным законом;</w:t>
      </w:r>
    </w:p>
    <w:p w:rsidR="00713ADD" w:rsidRDefault="00E741C8">
      <w:pPr>
        <w:pStyle w:val="ConsPlusNormal0"/>
        <w:spacing w:before="240"/>
        <w:ind w:firstLine="540"/>
        <w:jc w:val="both"/>
      </w:pPr>
      <w:r>
        <w:t>б) заключение контракта на поставку такого товара, происходящего из иностран</w:t>
      </w:r>
      <w:r>
        <w:t>ного государства, с единственным поставщиком не допускается;</w:t>
      </w:r>
    </w:p>
    <w:p w:rsidR="00713ADD" w:rsidRDefault="00E741C8">
      <w:pPr>
        <w:pStyle w:val="ConsPlusNormal0"/>
        <w:spacing w:before="240"/>
        <w:ind w:firstLine="540"/>
        <w:jc w:val="both"/>
      </w:pPr>
      <w:bookmarkStart w:id="41" w:name="P334"/>
      <w:bookmarkEnd w:id="41"/>
      <w:r>
        <w:t>в) при исполнении контракта замена такого товара на происходящий из иностранного государства товар, в отношении которого установлен данный запрет, не допускается;</w:t>
      </w:r>
    </w:p>
    <w:p w:rsidR="00713ADD" w:rsidRDefault="00E741C8">
      <w:pPr>
        <w:pStyle w:val="ConsPlusNormal0"/>
        <w:spacing w:before="240"/>
        <w:ind w:firstLine="540"/>
        <w:jc w:val="both"/>
      </w:pPr>
      <w:r>
        <w:t>2) если Правительством Российско</w:t>
      </w:r>
      <w:r>
        <w:t xml:space="preserve">й Федерации установлено предусмотренное </w:t>
      </w:r>
      <w:hyperlink w:anchor="P326" w:tooltip="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подпунктом "б" пункта 1 части 2</w:t>
        </w:r>
      </w:hyperlink>
      <w:r>
        <w:t xml:space="preserve"> настоящей статьи ограничение закупок товара:</w:t>
      </w:r>
    </w:p>
    <w:p w:rsidR="00713ADD" w:rsidRDefault="00E741C8">
      <w:pPr>
        <w:pStyle w:val="ConsPlusNormal0"/>
        <w:spacing w:before="240"/>
        <w:ind w:firstLine="540"/>
        <w:jc w:val="both"/>
      </w:pPr>
      <w:bookmarkStart w:id="42" w:name="P336"/>
      <w:bookmarkEnd w:id="42"/>
      <w:r>
        <w:t>а) все заявки на участие в закупке, содержащие предложения о поставке такого товара, происходящего из иностранного государства, по</w:t>
      </w:r>
      <w:r>
        <w:t>длежат отклонению в соответствии с настоящим Федеральным законом,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(если настоящим Федеральным зак</w:t>
      </w:r>
      <w:r>
        <w:t>оном предусмотрена документация о закупке) заявка, содержащая предложение о поставке такого товара российского происхождения;</w:t>
      </w:r>
    </w:p>
    <w:p w:rsidR="00713ADD" w:rsidRDefault="00E741C8">
      <w:pPr>
        <w:pStyle w:val="ConsPlusNormal0"/>
        <w:spacing w:before="240"/>
        <w:ind w:firstLine="540"/>
        <w:jc w:val="both"/>
      </w:pPr>
      <w:bookmarkStart w:id="43" w:name="P337"/>
      <w:bookmarkEnd w:id="43"/>
      <w:r>
        <w:t>б) при исполнении контракта замена товара на происходящий из иностранного государства товар, в отношении которого установлено данное ограничение, если контракт предусматривает поставку товара российского происхождения, не допускается;</w:t>
      </w:r>
    </w:p>
    <w:p w:rsidR="00713ADD" w:rsidRDefault="00E741C8">
      <w:pPr>
        <w:pStyle w:val="ConsPlusNormal0"/>
        <w:spacing w:before="240"/>
        <w:ind w:firstLine="540"/>
        <w:jc w:val="both"/>
      </w:pPr>
      <w:r>
        <w:lastRenderedPageBreak/>
        <w:t>3) если Правительство</w:t>
      </w:r>
      <w:r>
        <w:t xml:space="preserve">м Российской Федерации установлено предусмотренное </w:t>
      </w:r>
      <w:hyperlink w:anchor="P327" w:tooltip="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r>
          <w:rPr>
            <w:color w:val="0000FF"/>
          </w:rPr>
          <w:t>подпунктом "в" пункта 1 части 2</w:t>
        </w:r>
      </w:hyperlink>
      <w:r>
        <w:t xml:space="preserve"> настоящей статьи преимущество в отношении товара российского происхождения:</w:t>
      </w:r>
    </w:p>
    <w:p w:rsidR="00713ADD" w:rsidRDefault="00E741C8">
      <w:pPr>
        <w:pStyle w:val="ConsPlusNormal0"/>
        <w:spacing w:before="240"/>
        <w:ind w:firstLine="540"/>
        <w:jc w:val="both"/>
      </w:pPr>
      <w:bookmarkStart w:id="44" w:name="P339"/>
      <w:bookmarkEnd w:id="44"/>
      <w:r>
        <w:t xml:space="preserve">а) при присвоении в соответствии с </w:t>
      </w:r>
      <w:hyperlink w:anchor="P1596" w:tooltip="б) на основании результатов оценки первых и вторых частей заявок на участие в закупке, содержащихся в протоколах, предусмотренных частями 6 и 13 настоящей статьи, а также оценки, предусмотренной подпунктом &quot;а&quot; настоящего пункта, присваивают каждой заявке на уч">
        <w:r>
          <w:rPr>
            <w:color w:val="0000FF"/>
          </w:rPr>
          <w:t>подпунктом "б" пункта 1</w:t>
        </w:r>
        <w:r>
          <w:rPr>
            <w:color w:val="0000FF"/>
          </w:rPr>
          <w:t xml:space="preserve"> части 15 статьи 48</w:t>
        </w:r>
      </w:hyperlink>
      <w:r>
        <w:t xml:space="preserve">, </w:t>
      </w:r>
      <w:hyperlink w:anchor="P1653" w:tooltip="б) на основании информации, содержащейся в протоколе подачи ценовых предложений, а также результатов рассмотрения, предусмотренного подпунктом &quot;а&quot; настоящего пункта, присваивают каждой заявке на участие в закупке, признанной соответствующей извещению об осущес">
        <w:r>
          <w:rPr>
            <w:color w:val="0000FF"/>
          </w:rPr>
          <w:t>подпунктом "б" пункта 1 части 5 статьи 49</w:t>
        </w:r>
      </w:hyperlink>
      <w:r>
        <w:t xml:space="preserve">, </w:t>
      </w:r>
      <w:hyperlink w:anchor="P1671" w:tooltip="б) на основании решения, предусмотренного подпунктом &quot;а&quot;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
        <w:r>
          <w:rPr>
            <w:color w:val="0000FF"/>
          </w:rPr>
          <w:t>подпунктом "б" пункта 1 части 3 статьи 50</w:t>
        </w:r>
      </w:hyperlink>
      <w:r>
        <w:t xml:space="preserve">, </w:t>
      </w:r>
      <w:hyperlink w:anchor="P1839" w:tooltip="в) на основании результатов оценки, предусмотренной подпунктом &quot;б&quot;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w:r>
          <w:rPr>
            <w:color w:val="0000FF"/>
          </w:rPr>
          <w:t>подпунктом "в" пункта 1 части</w:t>
        </w:r>
        <w:r>
          <w:rPr>
            <w:color w:val="0000FF"/>
          </w:rPr>
          <w:t xml:space="preserve"> 10 статьи 73</w:t>
        </w:r>
      </w:hyperlink>
      <w:r>
        <w:t xml:space="preserve">, </w:t>
      </w:r>
      <w:hyperlink w:anchor="P1911" w:tooltip="1) члены комиссии по осуществлению закупок на основании результатов рассмотрения заявок на участие в закупке, содержащихся в протоколе, предусмотренном пунктом 2 части 2 настоящей статьи, ценовых предложений, поданных участниками закупок, присваивают каждой за">
        <w:r>
          <w:rPr>
            <w:color w:val="0000FF"/>
          </w:rPr>
          <w:t>пунктом 1 части 5 статьи 74</w:t>
        </w:r>
      </w:hyperlink>
      <w:r>
        <w:t xml:space="preserve">, </w:t>
      </w:r>
      <w:hyperlink w:anchor="P1965" w:tooltip="в) на основании результатов оценки, предусмотренной подпунктом &quot;б&quot;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w:r>
          <w:rPr>
            <w:color w:val="0000FF"/>
          </w:rPr>
          <w:t>подпунктом "в" пункта 1 части 9 статьи 75</w:t>
        </w:r>
      </w:hyperlink>
      <w:r>
        <w:t xml:space="preserve">, </w:t>
      </w:r>
      <w:hyperlink w:anchor="P2011" w:tooltip="б) на основании информации, содержащейся в протоколе, предусмотренном пунктом 2 части 4 настоящей статьи, а также на основании результатов рассмотрения поступивших заявок на участие в закупке, информации и документов в соответствии с подпунктом &quot;а&quot; настоящего ">
        <w:r>
          <w:rPr>
            <w:color w:val="0000FF"/>
          </w:rPr>
          <w:t>подпунктом "б" пункта 1 части 5 статьи 76</w:t>
        </w:r>
      </w:hyperlink>
      <w:r>
        <w:t xml:space="preserve"> настоящег</w:t>
      </w:r>
      <w:r>
        <w:t>о Федерального закона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ценового предложения этого участника закупки либо увеличение на</w:t>
      </w:r>
      <w:r>
        <w:t xml:space="preserve">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 При присвоении в соответствии с </w:t>
      </w:r>
      <w:hyperlink w:anchor="P2305" w:tooltip="б) на основании решений, предусмотренных подпунктом &quot;а&quot;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подпунктом &quot;е&quot; пункта 1 настоящей ча">
        <w:r>
          <w:rPr>
            <w:color w:val="0000FF"/>
          </w:rPr>
          <w:t xml:space="preserve">подпунктом "б" пункта </w:t>
        </w:r>
        <w:r>
          <w:rPr>
            <w:color w:val="0000FF"/>
          </w:rPr>
          <w:t>6 части 12 статьи 93</w:t>
        </w:r>
      </w:hyperlink>
      <w:r>
        <w:t xml:space="preserve"> настоящего Федерального закона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цены за единицу товара, предложен</w:t>
      </w:r>
      <w:r>
        <w:t>ной участником закупки, подавшим такую заявку;</w:t>
      </w:r>
    </w:p>
    <w:p w:rsidR="00713ADD" w:rsidRDefault="00E741C8">
      <w:pPr>
        <w:pStyle w:val="ConsPlusNormal0"/>
        <w:spacing w:before="240"/>
        <w:ind w:firstLine="540"/>
        <w:jc w:val="both"/>
      </w:pPr>
      <w:r>
        <w:t xml:space="preserve">б) в случае заключения контракта с участником закупки, указанным в </w:t>
      </w:r>
      <w:hyperlink w:anchor="P339" w:tooltip="а) при присвоении в соответствии с подпунктом &quot;б&quot; пункта 1 части 15 статьи 48, подпунктом &quot;б&quot; пункта 1 части 5 статьи 49, подпунктом &quot;б&quot; пункта 1 части 3 статьи 50, подпунктом &quot;в&quot; пункта 1 части 10 статьи 73, пунктом 1 части 5 статьи 74, подпунктом &quot;в&quot; пункта ">
        <w:r>
          <w:rPr>
            <w:color w:val="0000FF"/>
          </w:rPr>
          <w:t>подпункте "а"</w:t>
        </w:r>
      </w:hyperlink>
      <w:r>
        <w:t xml:space="preserve"> настоящего пункта, контракт заключается без учета осуществленных в соответствии с</w:t>
      </w:r>
      <w:r>
        <w:t xml:space="preserve"> </w:t>
      </w:r>
      <w:hyperlink w:anchor="P339" w:tooltip="а) при присвоении в соответствии с подпунктом &quot;б&quot; пункта 1 части 15 статьи 48, подпунктом &quot;б&quot; пункта 1 части 5 статьи 49, подпунктом &quot;б&quot; пункта 1 части 3 статьи 50, подпунктом &quot;в&quot; пункта 1 части 10 статьи 73, пунктом 1 части 5 статьи 74, подпунктом &quot;в&quot; пункта ">
        <w:r>
          <w:rPr>
            <w:color w:val="0000FF"/>
          </w:rPr>
          <w:t>подпунктом "а"</w:t>
        </w:r>
      </w:hyperlink>
      <w:r>
        <w:t xml:space="preserve"> настоящего пункта снижения ценового предложения, цены за единицу товара либо увеличения ценового предложения;</w:t>
      </w:r>
    </w:p>
    <w:p w:rsidR="00713ADD" w:rsidRDefault="00E741C8">
      <w:pPr>
        <w:pStyle w:val="ConsPlusNormal0"/>
        <w:spacing w:before="240"/>
        <w:ind w:firstLine="540"/>
        <w:jc w:val="both"/>
      </w:pPr>
      <w:bookmarkStart w:id="45" w:name="P341"/>
      <w:bookmarkEnd w:id="45"/>
      <w:r>
        <w:t>в) при исполнении контракта допускается замена товара (с учетом особенностей, преду</w:t>
      </w:r>
      <w:r>
        <w:t xml:space="preserve">смотренных </w:t>
      </w:r>
      <w:hyperlink w:anchor="P2444" w:tooltip="7. При исполнении контракта (за исключением случаев, предусмотренных подпунктом &quot;в&quot; пункта 1, подпунктом &quot;б&quot; пункта 2, подпунктом &quot;в&quot; пункта 3 части 4 статьи 14 настоящего Федерального закона) по согласованию заказчика с поставщиком (подрядчиком, исполнителем)">
        <w:r>
          <w:rPr>
            <w:color w:val="0000FF"/>
          </w:rPr>
          <w:t>частью 7 статьи 95</w:t>
        </w:r>
      </w:hyperlink>
      <w:r>
        <w:t xml:space="preserve"> настоящего Федерального закона) исключительно на товар российского происхождения, если контракт предусматривает поставку товара российского происхождения.</w:t>
      </w:r>
    </w:p>
    <w:p w:rsidR="00713ADD" w:rsidRDefault="00E741C8">
      <w:pPr>
        <w:pStyle w:val="ConsPlusNormal0"/>
        <w:spacing w:before="240"/>
        <w:ind w:firstLine="540"/>
        <w:jc w:val="both"/>
      </w:pPr>
      <w:r>
        <w:t>5. При осуществлении закупк</w:t>
      </w:r>
      <w:r>
        <w:t>и работы, услуги:</w:t>
      </w:r>
    </w:p>
    <w:p w:rsidR="00713ADD" w:rsidRDefault="00E741C8">
      <w:pPr>
        <w:pStyle w:val="ConsPlusNormal0"/>
        <w:spacing w:before="240"/>
        <w:ind w:firstLine="540"/>
        <w:jc w:val="both"/>
      </w:pPr>
      <w:r>
        <w:t xml:space="preserve">1) если Правительством Российской Федерации установлен предусмотренный </w:t>
      </w:r>
      <w:hyperlink w:anchor="P325"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подпунктом "а" пункта 1 части 2</w:t>
        </w:r>
      </w:hyperlink>
      <w:r>
        <w:t xml:space="preserve"> настоящей статьи запрет закупки работы, услуги, соответственно выполняемой, оказываемой иностранным лицом:</w:t>
      </w:r>
    </w:p>
    <w:p w:rsidR="00713ADD" w:rsidRDefault="00E741C8">
      <w:pPr>
        <w:pStyle w:val="ConsPlusNormal0"/>
        <w:spacing w:before="240"/>
        <w:ind w:firstLine="540"/>
        <w:jc w:val="both"/>
      </w:pPr>
      <w:bookmarkStart w:id="46" w:name="P344"/>
      <w:bookmarkEnd w:id="46"/>
      <w:r>
        <w:t>а) заявка на участие в т</w:t>
      </w:r>
      <w:r>
        <w:t>акой закупке, поданная иностранным лицом, подлежит отклонению в соответствии с настоящим Федеральным законом;</w:t>
      </w:r>
    </w:p>
    <w:p w:rsidR="00713ADD" w:rsidRDefault="00E741C8">
      <w:pPr>
        <w:pStyle w:val="ConsPlusNormal0"/>
        <w:spacing w:before="240"/>
        <w:ind w:firstLine="540"/>
        <w:jc w:val="both"/>
      </w:pPr>
      <w:r>
        <w:t>б) заключение контракта на выполнение такой работы, оказание такой услуги с единственным подрядчиком (исполнителем), являющимся иностранным лицом,</w:t>
      </w:r>
      <w:r>
        <w:t xml:space="preserve"> не допускается;</w:t>
      </w:r>
    </w:p>
    <w:p w:rsidR="00713ADD" w:rsidRDefault="00E741C8">
      <w:pPr>
        <w:pStyle w:val="ConsPlusNormal0"/>
        <w:spacing w:before="240"/>
        <w:ind w:firstLine="540"/>
        <w:jc w:val="both"/>
      </w:pPr>
      <w:bookmarkStart w:id="47" w:name="P346"/>
      <w:bookmarkEnd w:id="47"/>
      <w:r>
        <w:t xml:space="preserve">2) если Правительством Российской Федерации установлено предусмотренное </w:t>
      </w:r>
      <w:hyperlink w:anchor="P326" w:tooltip="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подпунктом "б" пункта 1 части 2</w:t>
        </w:r>
      </w:hyperlink>
      <w:r>
        <w:t xml:space="preserve"> настоящей статьи ограничение закупки таких работы, услуги, соответственно выполняемой, оказываемой иностранным лицом, все заяв</w:t>
      </w:r>
      <w:r>
        <w:t>ки на участие в такой закупке, поданные иностранными лицами, подлежат отклонению в соответствии с настоящим Федеральным законом, если поданная российским лицом заявка на участие в такой закупке признана по результатам ее рассмотрения соответствующей требов</w:t>
      </w:r>
      <w:r>
        <w:t>аниям извещения об осуществлении закупки, документации о закупке (если настоящим Федеральным законом предусмотрена документация о закупке);</w:t>
      </w:r>
    </w:p>
    <w:p w:rsidR="00713ADD" w:rsidRDefault="00E741C8">
      <w:pPr>
        <w:pStyle w:val="ConsPlusNormal0"/>
        <w:spacing w:before="240"/>
        <w:ind w:firstLine="540"/>
        <w:jc w:val="both"/>
      </w:pPr>
      <w:r>
        <w:lastRenderedPageBreak/>
        <w:t xml:space="preserve">3) если Правительством Российской Федерации установлено предусмотренное </w:t>
      </w:r>
      <w:hyperlink w:anchor="P327" w:tooltip="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r>
          <w:rPr>
            <w:color w:val="0000FF"/>
          </w:rPr>
          <w:t>подпунктом "в" пункта 1 части 2</w:t>
        </w:r>
      </w:hyperlink>
      <w:r>
        <w:t xml:space="preserve"> настоящей статьи преимущество в отношении работы, услуги, соответственно выполняемой, оказываемой российским лицом:</w:t>
      </w:r>
    </w:p>
    <w:p w:rsidR="00713ADD" w:rsidRDefault="00E741C8">
      <w:pPr>
        <w:pStyle w:val="ConsPlusNormal0"/>
        <w:spacing w:before="240"/>
        <w:ind w:firstLine="540"/>
        <w:jc w:val="both"/>
      </w:pPr>
      <w:bookmarkStart w:id="48" w:name="P348"/>
      <w:bookmarkEnd w:id="48"/>
      <w:r>
        <w:t xml:space="preserve">а) при присвоении в соответствии с </w:t>
      </w:r>
      <w:hyperlink w:anchor="P1596" w:tooltip="б) на основании результатов оценки первых и вторых частей заявок на участие в закупке, содержащихся в протоколах, предусмотренных частями 6 и 13 настоящей статьи, а также оценки, предусмотренной подпунктом &quot;а&quot; настоящего пункта, присваивают каждой заявке на уч">
        <w:r>
          <w:rPr>
            <w:color w:val="0000FF"/>
          </w:rPr>
          <w:t>подпунктом "б" пункта 1 части 15 статьи 48</w:t>
        </w:r>
      </w:hyperlink>
      <w:r>
        <w:t xml:space="preserve">, </w:t>
      </w:r>
      <w:hyperlink w:anchor="P1653" w:tooltip="б) на основании информации, содержащейся в протоколе подачи ценовых предложений, а также результатов рассмотрения, предусмотренного подпунктом &quot;а&quot; настоящего пункта, присваивают каждой заявке на участие в закупке, признанной соответствующей извещению об осущес">
        <w:r>
          <w:rPr>
            <w:color w:val="0000FF"/>
          </w:rPr>
          <w:t>подпунктом "б" пункта 1 части 5 статьи 49</w:t>
        </w:r>
      </w:hyperlink>
      <w:r>
        <w:t xml:space="preserve">, </w:t>
      </w:r>
      <w:hyperlink w:anchor="P1671" w:tooltip="б) на основании решения, предусмотренного подпунктом &quot;а&quot;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
        <w:r>
          <w:rPr>
            <w:color w:val="0000FF"/>
          </w:rPr>
          <w:t>подпунктом "б" пункта 1 части 3 статьи 50</w:t>
        </w:r>
      </w:hyperlink>
      <w:r>
        <w:t xml:space="preserve">, </w:t>
      </w:r>
      <w:hyperlink w:anchor="P1839" w:tooltip="в) на основании результатов оценки, предусмотренной подпунктом &quot;б&quot;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w:r>
          <w:rPr>
            <w:color w:val="0000FF"/>
          </w:rPr>
          <w:t>подпунктом "в" пункта 1 части 10 статьи 73</w:t>
        </w:r>
      </w:hyperlink>
      <w:r>
        <w:t xml:space="preserve">, </w:t>
      </w:r>
      <w:hyperlink w:anchor="P1911" w:tooltip="1) члены комиссии по осуществлению закупок на основании результатов рассмотрения заявок на участие в закупке, содержащихся в протоколе, предусмотренном пунктом 2 части 2 настоящей статьи, ценовых предложений, поданных участниками закупок, присваивают каждой за">
        <w:r>
          <w:rPr>
            <w:color w:val="0000FF"/>
          </w:rPr>
          <w:t>пунктом 1 части 5 статьи 74</w:t>
        </w:r>
      </w:hyperlink>
      <w:r>
        <w:t xml:space="preserve">, </w:t>
      </w:r>
      <w:hyperlink w:anchor="P1965" w:tooltip="в) на основании результатов оценки, предусмотренной подпунктом &quot;б&quot;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w:r>
          <w:rPr>
            <w:color w:val="0000FF"/>
          </w:rPr>
          <w:t>подпунктом "в" пункта 1 части 9 статьи 75</w:t>
        </w:r>
      </w:hyperlink>
      <w:r>
        <w:t xml:space="preserve">, </w:t>
      </w:r>
      <w:hyperlink w:anchor="P2011" w:tooltip="б) на основании информации, содержащейся в протоколе, предусмотренном пунктом 2 части 4 настоящей статьи, а также на основании результатов рассмотрения поступивших заявок на участие в закупке, информации и документов в соответствии с подпунктом &quot;а&quot; настоящего ">
        <w:r>
          <w:rPr>
            <w:color w:val="0000FF"/>
          </w:rPr>
          <w:t>подпунктом "б" пункта 1 части 5 статьи 76</w:t>
        </w:r>
      </w:hyperlink>
      <w:r>
        <w:t xml:space="preserve"> настоящего Федерального закона порядкового номера </w:t>
      </w:r>
      <w:r>
        <w:t>заявке на участие в закупке, поданной российским лицом,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w:t>
      </w:r>
      <w:r>
        <w:t xml:space="preserve">дложения о размере платы, подлежащей внесению за заключение контракта. При присвоении в соответствии с </w:t>
      </w:r>
      <w:hyperlink w:anchor="P2305" w:tooltip="б) на основании решений, предусмотренных подпунктом &quot;а&quot;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подпунктом &quot;е&quot; пункта 1 настоящей ча">
        <w:r>
          <w:rPr>
            <w:color w:val="0000FF"/>
          </w:rPr>
          <w:t>подпунктом "б" пункта 6 части 12 статьи 93</w:t>
        </w:r>
      </w:hyperlink>
      <w:r>
        <w:t xml:space="preserve"> настоящего Федерального закона порядкового номера заявке на участие </w:t>
      </w:r>
      <w:r>
        <w:t>в закупке, поданной российским лицом, осуществляется снижение на пятнадцать процентов цены за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w:t>
      </w:r>
      <w:r>
        <w:t>е возможности), в том числе путем предоставления удаленного доступа к ним через информационно-телекоммуникационные сети, в том числе через информационно-телекоммуникационную сеть "Интернет", предложенной участником закупки, подавшим такую заявку;</w:t>
      </w:r>
    </w:p>
    <w:p w:rsidR="00713ADD" w:rsidRDefault="00E741C8">
      <w:pPr>
        <w:pStyle w:val="ConsPlusNormal0"/>
        <w:spacing w:before="240"/>
        <w:ind w:firstLine="540"/>
        <w:jc w:val="both"/>
      </w:pPr>
      <w:r>
        <w:t>б) в случ</w:t>
      </w:r>
      <w:r>
        <w:t xml:space="preserve">ае заключения контракта с участником закупки, указанным в </w:t>
      </w:r>
      <w:hyperlink w:anchor="P348" w:tooltip="а) при присвоении в соответствии с подпунктом &quot;б&quot; пункта 1 части 15 статьи 48, подпунктом &quot;б&quot; пункта 1 части 5 статьи 49, подпунктом &quot;б&quot; пункта 1 части 3 статьи 50, подпунктом &quot;в&quot; пункта 1 части 10 статьи 73, пунктом 1 части 5 статьи 74, подпунктом &quot;в&quot; пункта ">
        <w:r>
          <w:rPr>
            <w:color w:val="0000FF"/>
          </w:rPr>
          <w:t>подпункте "а"</w:t>
        </w:r>
      </w:hyperlink>
      <w:r>
        <w:t xml:space="preserve"> настоящего пункта, указанный контракт заключается без учета снижения либо увеличения ценового предложения, осуществленных в соответствии </w:t>
      </w:r>
      <w:r>
        <w:t xml:space="preserve">с </w:t>
      </w:r>
      <w:hyperlink w:anchor="P348" w:tooltip="а) при присвоении в соответствии с подпунктом &quot;б&quot; пункта 1 части 15 статьи 48, подпунктом &quot;б&quot; пункта 1 части 5 статьи 49, подпунктом &quot;б&quot; пункта 1 части 3 статьи 50, подпунктом &quot;в&quot; пункта 1 части 10 статьи 73, пунктом 1 части 5 статьи 74, подпунктом &quot;в&quot; пункта ">
        <w:r>
          <w:rPr>
            <w:color w:val="0000FF"/>
          </w:rPr>
          <w:t>подпунктом "а"</w:t>
        </w:r>
      </w:hyperlink>
      <w:r>
        <w:t xml:space="preserve"> настоящего пункта.</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 xml:space="preserve">Отчет об объеме закупок российских товаров и обоснование невозможности достижения минимальной обязательной доли закупок за 2024 г. составляются и размещаются в ЕИС до 01.04.2025 г. по правилам, действовавшим до 01.01.2025 (ФЗ от 08.08.2024 </w:t>
            </w:r>
            <w:hyperlink r:id="rId292"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318-ФЗ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bookmarkStart w:id="49" w:name="P352"/>
      <w:bookmarkEnd w:id="49"/>
      <w:r>
        <w:t>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w:t>
      </w:r>
      <w:r>
        <w:t>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контрактов, заключенных заказчиками, а также путем формирования</w:t>
      </w:r>
      <w:r>
        <w:t xml:space="preserve"> заказчиком информации об объеме закупок, информация о которых не подлежит в соответствии с настоящим Федеральным законом размещению в единой информационной системе. В случаях, установленных в соответствии с </w:t>
      </w:r>
      <w:hyperlink w:anchor="P354" w:tooltip="8. 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
        <w:r>
          <w:rPr>
            <w:color w:val="0000FF"/>
          </w:rPr>
          <w:t>частью 8</w:t>
        </w:r>
      </w:hyperlink>
      <w:r>
        <w:t xml:space="preserve"> на</w:t>
      </w:r>
      <w:r>
        <w:t xml:space="preserve">стоящей статьи,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w:t>
      </w:r>
      <w:r>
        <w:t xml:space="preserve">за отчетным годом, составляет и направляет такой отчет в указанный в </w:t>
      </w:r>
      <w:hyperlink w:anchor="P353" w:tooltip="7. Рассмотрение предусмотренных частью 6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
        <w:r>
          <w:rPr>
            <w:color w:val="0000FF"/>
          </w:rPr>
          <w:t>части 7</w:t>
        </w:r>
      </w:hyperlink>
      <w:r>
        <w:t xml:space="preserve"> настоящей статьи федеральный орган исполнительной власти.</w:t>
      </w:r>
    </w:p>
    <w:p w:rsidR="00713ADD" w:rsidRDefault="00E741C8">
      <w:pPr>
        <w:pStyle w:val="ConsPlusNormal0"/>
        <w:spacing w:before="240"/>
        <w:ind w:firstLine="540"/>
        <w:jc w:val="both"/>
      </w:pPr>
      <w:bookmarkStart w:id="50" w:name="P353"/>
      <w:bookmarkEnd w:id="50"/>
      <w:r>
        <w:t xml:space="preserve">7. Рассмотрение предусмотренных </w:t>
      </w:r>
      <w:hyperlink w:anchor="P352" w:tooltip="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
        <w:r>
          <w:rPr>
            <w:color w:val="0000FF"/>
          </w:rPr>
          <w:t>частью 6</w:t>
        </w:r>
      </w:hyperlink>
      <w:r>
        <w:t xml:space="preserve"> настоя</w:t>
      </w:r>
      <w:r>
        <w:t xml:space="preserve">щей статьи отчетов об объеме закупок товаров российского происхождения, работ, услуг, соответственно выполняемых, оказываемых </w:t>
      </w:r>
      <w:r>
        <w:lastRenderedPageBreak/>
        <w:t xml:space="preserve">российскими лицами, и оценка результатов осуществления в отчетном году таких закупок осуществляются уполномоченным Правительством </w:t>
      </w:r>
      <w:r>
        <w:t xml:space="preserve">Российской Федерации федеральным </w:t>
      </w:r>
      <w:hyperlink r:id="rId293" w:tooltip="Постановление Правительства РФ от 23.12.2024 N 1875 (ред. от 18.02.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
        <w:r>
          <w:rPr>
            <w:color w:val="0000FF"/>
          </w:rPr>
          <w:t>органом</w:t>
        </w:r>
      </w:hyperlink>
      <w:r>
        <w:t xml:space="preserve"> исполнительной власти до 1 марта года, следующего за отчетным годом.</w:t>
      </w:r>
    </w:p>
    <w:p w:rsidR="00713ADD" w:rsidRDefault="00E741C8">
      <w:pPr>
        <w:pStyle w:val="ConsPlusNormal0"/>
        <w:spacing w:before="240"/>
        <w:ind w:firstLine="540"/>
        <w:jc w:val="both"/>
      </w:pPr>
      <w:bookmarkStart w:id="51" w:name="P354"/>
      <w:bookmarkEnd w:id="51"/>
      <w:r>
        <w:t xml:space="preserve">8. Правительство Российской Федерации устанавливает </w:t>
      </w:r>
      <w:hyperlink r:id="rId294" w:tooltip="Постановление Правительства РФ от 23.12.2024 N 1875 (ред. от 18.02.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
        <w:r>
          <w:rPr>
            <w:color w:val="0000FF"/>
          </w:rPr>
          <w:t>требования</w:t>
        </w:r>
      </w:hyperlink>
      <w:r>
        <w:t xml:space="preserve"> к форме и содержанию отчета об объеме закупок товаров российского </w:t>
      </w:r>
      <w:r>
        <w:t>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порядок предоставления федеральному органу исполнительной власти</w:t>
      </w:r>
      <w:r>
        <w:t xml:space="preserve">, указанному в </w:t>
      </w:r>
      <w:hyperlink w:anchor="P353" w:tooltip="7. Рассмотрение предусмотренных частью 6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
        <w:r>
          <w:rPr>
            <w:color w:val="0000FF"/>
          </w:rPr>
          <w:t>части 7</w:t>
        </w:r>
      </w:hyperlink>
      <w:r>
        <w:t xml:space="preserve"> настоящей статьи, доступа к информации, содержащейся в таких отчетах, размещенных в единой информационной системе, порядок рассмотрения таких отчетов и оценки результатов осуществления в отчетном </w:t>
      </w:r>
      <w:r>
        <w:t>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и безопасности г</w:t>
      </w:r>
      <w:r>
        <w:t>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w:t>
      </w:r>
      <w:r>
        <w:t xml:space="preserve">о направления в этих случаях в указанный в </w:t>
      </w:r>
      <w:hyperlink w:anchor="P353" w:tooltip="7. Рассмотрение предусмотренных частью 6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
        <w:r>
          <w:rPr>
            <w:color w:val="0000FF"/>
          </w:rPr>
          <w:t>части 7</w:t>
        </w:r>
      </w:hyperlink>
      <w:r>
        <w:t xml:space="preserve"> настоящей статьи федеральный орган исполнительной власти.</w:t>
      </w:r>
    </w:p>
    <w:p w:rsidR="00713ADD" w:rsidRDefault="00E741C8">
      <w:pPr>
        <w:pStyle w:val="ConsPlusNormal0"/>
        <w:spacing w:before="240"/>
        <w:ind w:firstLine="540"/>
        <w:jc w:val="both"/>
      </w:pPr>
      <w:r>
        <w:t xml:space="preserve">9. Положения настоящей статьи не применяются при осуществлении закупок товаров, работ, услуг органами внешней </w:t>
      </w:r>
      <w:r>
        <w:t>разведки Российской Федерации и органами федеральной службы безопасности для обеспечения безопасности государства, при осуществлении закупок товаров, работ, услуг органами государственной охраны для реализации мер по осуществлению государственной охраны, п</w:t>
      </w:r>
      <w:r>
        <w:t>ри осуществлении закупок товаров, работ, услуг войсками национальной гвардии Российской Федерации для выполнения задач по участию войск национальной гвардии Российской Федерации в борьбе с терроризмом и экстремизмом, а также для выполнения по решению Прези</w:t>
      </w:r>
      <w:r>
        <w:t>дента Российской Федерации задач по обеспечению безопасности высших должностных лиц субъектов Российской Федерации (руководителей высших исполнительных органов субъектов Российской Федерации) и иных лиц.</w:t>
      </w:r>
    </w:p>
    <w:p w:rsidR="00713ADD" w:rsidRDefault="00713ADD">
      <w:pPr>
        <w:pStyle w:val="ConsPlusNormal0"/>
        <w:ind w:firstLine="540"/>
        <w:jc w:val="both"/>
      </w:pPr>
    </w:p>
    <w:p w:rsidR="00713ADD" w:rsidRDefault="00E741C8">
      <w:pPr>
        <w:pStyle w:val="ConsPlusTitle0"/>
        <w:ind w:firstLine="540"/>
        <w:jc w:val="both"/>
        <w:outlineLvl w:val="1"/>
      </w:pPr>
      <w:bookmarkStart w:id="52" w:name="P357"/>
      <w:bookmarkEnd w:id="52"/>
      <w: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713ADD" w:rsidRDefault="00713ADD">
      <w:pPr>
        <w:pStyle w:val="ConsPlusNormal0"/>
        <w:ind w:firstLine="540"/>
        <w:jc w:val="both"/>
      </w:pPr>
    </w:p>
    <w:p w:rsidR="00713ADD" w:rsidRDefault="00E741C8">
      <w:pPr>
        <w:pStyle w:val="ConsPlusNormal0"/>
        <w:ind w:firstLine="540"/>
        <w:jc w:val="both"/>
      </w:pPr>
      <w:bookmarkStart w:id="53" w:name="P359"/>
      <w:bookmarkEnd w:id="53"/>
      <w:r>
        <w:t>1. Бюджетные учреждения осуществляют закупки за счет субсидий, предоставленных из бюджет</w:t>
      </w:r>
      <w:r>
        <w:t xml:space="preserve">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360" w:tooltip="2. При наличии правового акта, принятого бюджетным учреждением в соответствии с частью 3 статьи 2 Федерального закона от 18 июля 2011 года N 223-ФЗ &quot;О закупках товаров, работ, услуг отдельными видами юридических лиц&quot; и размещенного до начала года в единой инфо">
        <w:r>
          <w:rPr>
            <w:color w:val="0000FF"/>
          </w:rPr>
          <w:t>частями 2</w:t>
        </w:r>
      </w:hyperlink>
      <w:r>
        <w:t xml:space="preserve"> и </w:t>
      </w:r>
      <w:hyperlink w:anchor="P375" w:tooltip="3. Принятое бюджетным учреждением или государственным, муниципальным унитарными предприятиями решение об осуществлении указанных соответственно в пунктах 1 - 3 части 2 и подпунктах &quot;а&quot; - &quot;в&quot; пункта 2 части 2.1 настоящей статьи закупок в порядке, установленном ">
        <w:r>
          <w:rPr>
            <w:color w:val="0000FF"/>
          </w:rPr>
          <w:t>3</w:t>
        </w:r>
      </w:hyperlink>
      <w:r>
        <w:t xml:space="preserve"> на</w:t>
      </w:r>
      <w:r>
        <w:t>стоящей статьи.</w:t>
      </w:r>
    </w:p>
    <w:p w:rsidR="00713ADD" w:rsidRDefault="00E741C8">
      <w:pPr>
        <w:pStyle w:val="ConsPlusNormal0"/>
        <w:spacing w:before="240"/>
        <w:ind w:firstLine="540"/>
        <w:jc w:val="both"/>
      </w:pPr>
      <w:bookmarkStart w:id="54" w:name="P360"/>
      <w:bookmarkEnd w:id="54"/>
      <w:r>
        <w:t xml:space="preserve">2. При наличии правового акта, принятого бюджетным учреждением в соответствии с </w:t>
      </w:r>
      <w:hyperlink r:id="rId295"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частью 3 статьи 2</w:t>
        </w:r>
      </w:hyperlink>
      <w:r>
        <w:t xml:space="preserve"> Федерального закона от 18 июля 2011 года N 223-ФЗ "О закупках товаров, работ, услу</w:t>
      </w:r>
      <w:r>
        <w:t xml:space="preserve">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29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закона</w:t>
        </w:r>
      </w:hyperlink>
      <w:r>
        <w:t xml:space="preserve"> и</w:t>
      </w:r>
      <w:r>
        <w:t xml:space="preserve"> правового акта закупки:</w:t>
      </w:r>
    </w:p>
    <w:p w:rsidR="00713ADD" w:rsidRDefault="00E741C8">
      <w:pPr>
        <w:pStyle w:val="ConsPlusNormal0"/>
        <w:spacing w:before="240"/>
        <w:ind w:firstLine="540"/>
        <w:jc w:val="both"/>
      </w:pPr>
      <w:bookmarkStart w:id="55" w:name="P361"/>
      <w:bookmarkEnd w:id="55"/>
      <w: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w:t>
      </w:r>
      <w:r>
        <w:lastRenderedPageBreak/>
        <w:t>безвозвратно гражданами и юридическими лицами, в том числе иностранным</w:t>
      </w:r>
      <w:r>
        <w:t xml:space="preserve">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297" w:tooltip="Ссылка на КонсультантПлюс">
        <w:r>
          <w:rPr>
            <w:color w:val="0000FF"/>
          </w:rPr>
          <w:t>порядке</w:t>
        </w:r>
      </w:hyperlink>
      <w: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w:t>
      </w:r>
      <w:r>
        <w:t>виями, определенными грантодателями, не установлено иное;</w:t>
      </w:r>
    </w:p>
    <w:p w:rsidR="00713ADD" w:rsidRDefault="00E741C8">
      <w:pPr>
        <w:pStyle w:val="ConsPlusNormal0"/>
        <w:jc w:val="both"/>
      </w:pPr>
      <w:r>
        <w:t xml:space="preserve">(в ред. Федеральных законов от 28.12.2013 </w:t>
      </w:r>
      <w:hyperlink r:id="rId298"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01.05.2019 </w:t>
      </w:r>
      <w:hyperlink r:id="rId299"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w:r>
          <w:rPr>
            <w:color w:val="0000FF"/>
          </w:rPr>
          <w:t>N 70-ФЗ</w:t>
        </w:r>
      </w:hyperlink>
      <w:r>
        <w:t>)</w:t>
      </w:r>
    </w:p>
    <w:p w:rsidR="00713ADD" w:rsidRDefault="00E741C8">
      <w:pPr>
        <w:pStyle w:val="ConsPlusNormal0"/>
        <w:spacing w:before="240"/>
        <w:ind w:firstLine="540"/>
        <w:jc w:val="both"/>
      </w:pPr>
      <w: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w:t>
      </w:r>
      <w:r>
        <w:t>нных контрактом обязательств данного учреждения;</w:t>
      </w:r>
    </w:p>
    <w:p w:rsidR="00713ADD" w:rsidRDefault="00E741C8">
      <w:pPr>
        <w:pStyle w:val="ConsPlusNormal0"/>
        <w:spacing w:before="240"/>
        <w:ind w:firstLine="540"/>
        <w:jc w:val="both"/>
      </w:pPr>
      <w:bookmarkStart w:id="56" w:name="P364"/>
      <w:bookmarkEnd w:id="56"/>
      <w: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w:t>
      </w:r>
      <w:r>
        <w:t>тельности (за исключением средств, полученных на оказание и оплату медицинской помощи по обязательному медицинскому страхованию).</w:t>
      </w:r>
    </w:p>
    <w:p w:rsidR="00713ADD" w:rsidRDefault="00E741C8">
      <w:pPr>
        <w:pStyle w:val="ConsPlusNormal0"/>
        <w:jc w:val="both"/>
      </w:pPr>
      <w:r>
        <w:t xml:space="preserve">(в ред. Федерального </w:t>
      </w:r>
      <w:hyperlink r:id="rId300"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rsidR="00713ADD" w:rsidRDefault="00E741C8">
      <w:pPr>
        <w:pStyle w:val="ConsPlusNormal0"/>
        <w:spacing w:before="240"/>
        <w:ind w:firstLine="540"/>
        <w:jc w:val="both"/>
      </w:pPr>
      <w:bookmarkStart w:id="57" w:name="P366"/>
      <w:bookmarkEnd w:id="57"/>
      <w:r>
        <w:t>2.1. Государственные, муниципальные унитарные пред</w:t>
      </w:r>
      <w:r>
        <w:t>приятия осуществляют закупки в соответствии с требованиями настоящего Федерального закона, за исключением:</w:t>
      </w:r>
    </w:p>
    <w:p w:rsidR="00713ADD" w:rsidRDefault="00E741C8">
      <w:pPr>
        <w:pStyle w:val="ConsPlusNormal0"/>
        <w:spacing w:before="240"/>
        <w:ind w:firstLine="540"/>
        <w:jc w:val="both"/>
      </w:pPr>
      <w:r>
        <w:t>1) закупок федеральных государственных унитарных предприятий, имеющих существенное значение для обеспечения прав и законных интересов граждан Российс</w:t>
      </w:r>
      <w:r>
        <w:t xml:space="preserve">кой Федерации, обороноспособности и безопасности государства, </w:t>
      </w:r>
      <w:hyperlink r:id="rId301" w:tooltip="Распоряжение Правительства РФ от 31.12.2016 N 2931-р (ред. от 01.09.2023) &lt;Об утверждении перечня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
        <w:r>
          <w:rPr>
            <w:color w:val="0000FF"/>
          </w:rPr>
          <w:t>перечень</w:t>
        </w:r>
      </w:hyperlink>
      <w:r>
        <w:t xml:space="preserve"> которых утверждается Правительством Российской Федерации по</w:t>
      </w:r>
      <w:r>
        <w:t xml:space="preserve">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w:t>
      </w:r>
      <w:r>
        <w:t xml:space="preserve">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713ADD" w:rsidRDefault="00E741C8">
      <w:pPr>
        <w:pStyle w:val="ConsPlusNormal0"/>
        <w:spacing w:before="240"/>
        <w:ind w:firstLine="540"/>
        <w:jc w:val="both"/>
      </w:pPr>
      <w:r>
        <w:t xml:space="preserve">2) закупок, осуществляемых в соответствии с правовым актом, </w:t>
      </w:r>
      <w:r>
        <w:t xml:space="preserve">предусмотренным </w:t>
      </w:r>
      <w:hyperlink r:id="rId302"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w:t>
      </w:r>
      <w:r>
        <w:t>итарными предприятиями и размещенным до начала года в единой информационной системе:</w:t>
      </w:r>
    </w:p>
    <w:p w:rsidR="00713ADD" w:rsidRDefault="00E741C8">
      <w:pPr>
        <w:pStyle w:val="ConsPlusNormal0"/>
        <w:spacing w:before="240"/>
        <w:ind w:firstLine="540"/>
        <w:jc w:val="both"/>
      </w:pPr>
      <w:bookmarkStart w:id="58" w:name="P369"/>
      <w:bookmarkEnd w:id="58"/>
      <w:r>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w:t>
      </w:r>
      <w:r>
        <w:t xml:space="preserve">,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w:t>
      </w:r>
      <w:r>
        <w:t>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713ADD" w:rsidRDefault="00E741C8">
      <w:pPr>
        <w:pStyle w:val="ConsPlusNormal0"/>
        <w:jc w:val="both"/>
      </w:pPr>
      <w:r>
        <w:t xml:space="preserve">(в ред. Федерального </w:t>
      </w:r>
      <w:hyperlink r:id="rId303"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w:r>
          <w:rPr>
            <w:color w:val="0000FF"/>
          </w:rPr>
          <w:t>закона</w:t>
        </w:r>
      </w:hyperlink>
      <w:r>
        <w:t xml:space="preserve"> от 01.05.2019 N 70-ФЗ)</w:t>
      </w:r>
    </w:p>
    <w:p w:rsidR="00713ADD" w:rsidRDefault="00E741C8">
      <w:pPr>
        <w:pStyle w:val="ConsPlusNormal0"/>
        <w:spacing w:before="240"/>
        <w:ind w:firstLine="540"/>
        <w:jc w:val="both"/>
      </w:pPr>
      <w:r>
        <w:t xml:space="preserve">б) в качестве исполнителя по контракту в случае привлечения на основании договора в ходе </w:t>
      </w:r>
      <w:r>
        <w:lastRenderedPageBreak/>
        <w:t>исполнени</w:t>
      </w:r>
      <w:r>
        <w:t>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w:t>
      </w:r>
      <w:r>
        <w:t xml:space="preserve">тствии с </w:t>
      </w:r>
      <w:hyperlink w:anchor="P2075" w:tooltip="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w:r>
          <w:rPr>
            <w:color w:val="0000FF"/>
          </w:rPr>
          <w:t>пунктами 2</w:t>
        </w:r>
      </w:hyperlink>
      <w:r>
        <w:t xml:space="preserve"> и </w:t>
      </w:r>
      <w:hyperlink w:anchor="P2091" w:tooltip="6.1) осущест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
        <w:r>
          <w:rPr>
            <w:color w:val="0000FF"/>
          </w:rPr>
          <w:t>6.1 части 1 статьи 93</w:t>
        </w:r>
      </w:hyperlink>
      <w:r>
        <w:t xml:space="preserve"> настоящего Федерального закона;</w:t>
      </w:r>
    </w:p>
    <w:p w:rsidR="00713ADD" w:rsidRDefault="00E741C8">
      <w:pPr>
        <w:pStyle w:val="ConsPlusNormal0"/>
        <w:jc w:val="both"/>
      </w:pPr>
      <w:r>
        <w:t xml:space="preserve">(в ред. Федерального </w:t>
      </w:r>
      <w:hyperlink r:id="rId304" w:tooltip="Федеральный закон от 04.08.2023 N 444-ФЗ &quot;О внесении изменений в отдельные законодательные акты Российской Федерации&quot; {КонсультантПлюс}">
        <w:r>
          <w:rPr>
            <w:color w:val="0000FF"/>
          </w:rPr>
          <w:t>закона</w:t>
        </w:r>
      </w:hyperlink>
      <w:r>
        <w:t xml:space="preserve"> от 04.08.2023 N 444-ФЗ)</w:t>
      </w:r>
    </w:p>
    <w:p w:rsidR="00713ADD" w:rsidRDefault="00E741C8">
      <w:pPr>
        <w:pStyle w:val="ConsPlusNormal0"/>
        <w:spacing w:before="240"/>
        <w:ind w:firstLine="540"/>
        <w:jc w:val="both"/>
      </w:pPr>
      <w:bookmarkStart w:id="59" w:name="P373"/>
      <w:bookmarkEnd w:id="59"/>
      <w:r>
        <w:t>в) без привлечения средств соответствующих бюджет</w:t>
      </w:r>
      <w:r>
        <w:t>ов бюджетной системы Российской Федерации.</w:t>
      </w:r>
    </w:p>
    <w:p w:rsidR="00713ADD" w:rsidRDefault="00E741C8">
      <w:pPr>
        <w:pStyle w:val="ConsPlusNormal0"/>
        <w:jc w:val="both"/>
      </w:pPr>
      <w:r>
        <w:t xml:space="preserve">(часть 2.1 в ред. Федерального </w:t>
      </w:r>
      <w:hyperlink r:id="rId305"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
        <w:r>
          <w:rPr>
            <w:color w:val="0000FF"/>
          </w:rPr>
          <w:t>закона</w:t>
        </w:r>
      </w:hyperlink>
      <w:r>
        <w:t xml:space="preserve"> от 29.06.2018 N 174-ФЗ)</w:t>
      </w:r>
    </w:p>
    <w:p w:rsidR="00713ADD" w:rsidRDefault="00E741C8">
      <w:pPr>
        <w:pStyle w:val="ConsPlusNormal0"/>
        <w:spacing w:before="240"/>
        <w:ind w:firstLine="540"/>
        <w:jc w:val="both"/>
      </w:pPr>
      <w:bookmarkStart w:id="60" w:name="P375"/>
      <w:bookmarkEnd w:id="60"/>
      <w:r>
        <w:t>3. Принятое бюджетным</w:t>
      </w:r>
      <w:r>
        <w:t xml:space="preserve"> учреждением или государственным, муниципальным унитарными предприятиями решение об осуществлении указанных соответственно в </w:t>
      </w:r>
      <w:hyperlink w:anchor="P361" w:tooltip="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
        <w:r>
          <w:rPr>
            <w:color w:val="0000FF"/>
          </w:rPr>
          <w:t>пунктах 1</w:t>
        </w:r>
      </w:hyperlink>
      <w:r>
        <w:t xml:space="preserve"> - </w:t>
      </w:r>
      <w:hyperlink w:anchor="P364" w:tooltip="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
        <w:r>
          <w:rPr>
            <w:color w:val="0000FF"/>
          </w:rPr>
          <w:t>3 части 2</w:t>
        </w:r>
      </w:hyperlink>
      <w:r>
        <w:t xml:space="preserve"> и </w:t>
      </w:r>
      <w:hyperlink w:anchor="P369" w:tooltip="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
        <w:r>
          <w:rPr>
            <w:color w:val="0000FF"/>
          </w:rPr>
          <w:t>подпунктах "а"</w:t>
        </w:r>
      </w:hyperlink>
      <w:r>
        <w:t xml:space="preserve"> - </w:t>
      </w:r>
      <w:hyperlink w:anchor="P373" w:tooltip="в) без привлечения средств соответствующих бюджетов бюджетной системы Российской Федерации.">
        <w:r>
          <w:rPr>
            <w:color w:val="0000FF"/>
          </w:rPr>
          <w:t>"в" пункта 2 части 2.1</w:t>
        </w:r>
      </w:hyperlink>
      <w:r>
        <w:t xml:space="preserve"> настоящей статьи закупок в порядке, установленном настоящим Федеральным законом, или в с</w:t>
      </w:r>
      <w:r>
        <w:t xml:space="preserve">оответствии с Федеральным </w:t>
      </w:r>
      <w:hyperlink r:id="rId30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w:t>
      </w:r>
      <w:r>
        <w:t>м законом.</w:t>
      </w:r>
    </w:p>
    <w:p w:rsidR="00713ADD" w:rsidRDefault="00E741C8">
      <w:pPr>
        <w:pStyle w:val="ConsPlusNormal0"/>
        <w:jc w:val="both"/>
      </w:pPr>
      <w:r>
        <w:t xml:space="preserve">(в ред. Федеральных законов от 03.07.2016 </w:t>
      </w:r>
      <w:hyperlink r:id="rId307"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Pr>
            <w:color w:val="0000FF"/>
          </w:rPr>
          <w:t>N 321-ФЗ</w:t>
        </w:r>
      </w:hyperlink>
      <w:r>
        <w:t xml:space="preserve">, от 07.06.2017 </w:t>
      </w:r>
      <w:hyperlink r:id="rId308"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
        <w:r>
          <w:rPr>
            <w:color w:val="0000FF"/>
          </w:rPr>
          <w:t>N 108-ФЗ</w:t>
        </w:r>
      </w:hyperlink>
      <w:r>
        <w:t xml:space="preserve">, от 29.06.2018 </w:t>
      </w:r>
      <w:hyperlink r:id="rId309"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
        <w:r>
          <w:rPr>
            <w:color w:val="0000FF"/>
          </w:rPr>
          <w:t>N 174-ФЗ</w:t>
        </w:r>
      </w:hyperlink>
      <w:r>
        <w:t>)</w:t>
      </w:r>
    </w:p>
    <w:p w:rsidR="00713ADD" w:rsidRDefault="00E741C8">
      <w:pPr>
        <w:pStyle w:val="ConsPlusNormal0"/>
        <w:spacing w:before="240"/>
        <w:ind w:firstLine="540"/>
        <w:jc w:val="both"/>
      </w:pPr>
      <w:bookmarkStart w:id="61" w:name="P377"/>
      <w:bookmarkEnd w:id="61"/>
      <w:r>
        <w:t>4. При осущес</w:t>
      </w:r>
      <w:r>
        <w:t>твлении юридическими лицами закупок за счет средств, предоставленных из бюджетов бюджетной системы Российской Федерации, условия предоставления которых в соответствии с бюджетным законодательством Российской Федерации предусматривают соблюдение положений н</w:t>
      </w:r>
      <w:r>
        <w:t xml:space="preserve">астоящего Федерального закона, применяются положения настоящего Федерального закона, регулирующие отношения, указанные в </w:t>
      </w:r>
      <w:hyperlink w:anchor="P70" w:tooltip="2) определения поставщиков (подрядчиков, исполнителей);">
        <w:r>
          <w:rPr>
            <w:color w:val="0000FF"/>
          </w:rPr>
          <w:t>пунктах 2</w:t>
        </w:r>
      </w:hyperlink>
      <w:r>
        <w:t xml:space="preserve">, </w:t>
      </w:r>
      <w:hyperlink w:anchor="P71" w:tooltip="3) заключения предусмотренных настоящим Федеральным законом контрактов;">
        <w:r>
          <w:rPr>
            <w:color w:val="0000FF"/>
          </w:rPr>
          <w:t>3</w:t>
        </w:r>
      </w:hyperlink>
      <w:r>
        <w:t xml:space="preserve">, </w:t>
      </w:r>
      <w:hyperlink w:anchor="P74" w:tooltip="5) мониторинга закупок товаров, работ, услуг;">
        <w:r>
          <w:rPr>
            <w:color w:val="0000FF"/>
          </w:rPr>
          <w:t>5</w:t>
        </w:r>
      </w:hyperlink>
      <w:r>
        <w:t xml:space="preserve">, </w:t>
      </w:r>
      <w:hyperlink w:anchor="P75" w:tooltip="6) аудита в сфере закупок товаров, работ, услуг;">
        <w:r>
          <w:rPr>
            <w:color w:val="0000FF"/>
          </w:rPr>
          <w:t>6</w:t>
        </w:r>
      </w:hyperlink>
      <w:r>
        <w:t xml:space="preserve"> и </w:t>
      </w:r>
      <w:hyperlink w:anchor="P76" w:tooltip="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
        <w:r>
          <w:rPr>
            <w:color w:val="0000FF"/>
          </w:rPr>
          <w:t>пункте 7</w:t>
        </w:r>
      </w:hyperlink>
      <w:r>
        <w:t xml:space="preserve"> (в части контроля в сфере закупок, предусмотренного </w:t>
      </w:r>
      <w:hyperlink w:anchor="P2650"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r>
          <w:rPr>
            <w:color w:val="0000FF"/>
          </w:rPr>
          <w:t>частью 3 статьи 99</w:t>
        </w:r>
      </w:hyperlink>
      <w:r>
        <w:t xml:space="preserve"> настоящего Федерального закона) </w:t>
      </w:r>
      <w:hyperlink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
        <w:r>
          <w:rPr>
            <w:color w:val="0000FF"/>
          </w:rPr>
          <w:t>части 1 статьи 1</w:t>
        </w:r>
      </w:hyperlink>
      <w:r>
        <w:t xml:space="preserve"> настоящего Федерального закона. При планировании и осуществлении автономными учреждениями закупок за счет средств, предоставленных из бю</w:t>
      </w:r>
      <w:r>
        <w:t xml:space="preserve">джетов бюджетной системы Российской Федерации на осуществление капитальных вложений в объекты государственной, муниципальной собственности, применяются положения настоящего Федерального закона, регулирующие отношения, указанные в </w:t>
      </w:r>
      <w:hyperlink w:anchor="P69" w:tooltip="1) планирования закупок товаров, работ, услуг;">
        <w:r>
          <w:rPr>
            <w:color w:val="0000FF"/>
          </w:rPr>
          <w:t>пунктах 1</w:t>
        </w:r>
      </w:hyperlink>
      <w:r>
        <w:t xml:space="preserve"> - </w:t>
      </w:r>
      <w:hyperlink w:anchor="P71" w:tooltip="3) заключения предусмотренных настоящим Федеральным законом контрактов;">
        <w:r>
          <w:rPr>
            <w:color w:val="0000FF"/>
          </w:rPr>
          <w:t>3</w:t>
        </w:r>
      </w:hyperlink>
      <w:r>
        <w:t xml:space="preserve"> и </w:t>
      </w:r>
      <w:hyperlink w:anchor="P74" w:tooltip="5) мониторинга закупок товаров, работ, услуг;">
        <w:r>
          <w:rPr>
            <w:color w:val="0000FF"/>
          </w:rPr>
          <w:t>5</w:t>
        </w:r>
      </w:hyperlink>
      <w:r>
        <w:t xml:space="preserve"> - </w:t>
      </w:r>
      <w:hyperlink w:anchor="P76" w:tooltip="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
        <w:r>
          <w:rPr>
            <w:color w:val="0000FF"/>
          </w:rPr>
          <w:t>7 части 1 статьи 1</w:t>
        </w:r>
      </w:hyperlink>
      <w:r>
        <w:t xml:space="preserve"> настоящего Федерального закона.</w:t>
      </w:r>
    </w:p>
    <w:p w:rsidR="00713ADD" w:rsidRDefault="00E741C8">
      <w:pPr>
        <w:pStyle w:val="ConsPlusNormal0"/>
        <w:jc w:val="both"/>
      </w:pPr>
      <w:r>
        <w:t xml:space="preserve">(часть 4 в ред. Федерального </w:t>
      </w:r>
      <w:hyperlink r:id="rId310"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29.05.2024 N 124-ФЗ)</w:t>
      </w:r>
    </w:p>
    <w:p w:rsidR="00713ADD" w:rsidRDefault="00E741C8">
      <w:pPr>
        <w:pStyle w:val="ConsPlusNormal0"/>
        <w:spacing w:before="240"/>
        <w:ind w:firstLine="540"/>
        <w:jc w:val="both"/>
      </w:pPr>
      <w:r>
        <w:t xml:space="preserve">4.1. Утратил силу с 1 января 2025 года. - </w:t>
      </w:r>
      <w:r>
        <w:t xml:space="preserve">Федеральный </w:t>
      </w:r>
      <w:hyperlink r:id="rId311"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29.05.2024 N 124-ФЗ.</w:t>
      </w:r>
    </w:p>
    <w:p w:rsidR="00713ADD" w:rsidRDefault="00E741C8">
      <w:pPr>
        <w:pStyle w:val="ConsPlusNormal0"/>
        <w:spacing w:before="240"/>
        <w:ind w:firstLine="540"/>
        <w:jc w:val="both"/>
      </w:pPr>
      <w:r>
        <w:t>4.2. Публично-правовая компания "Единый заказчик в сфере строительства" осуществляет закупки в целях выполнения инженерных изыскан</w:t>
      </w:r>
      <w:r>
        <w:t>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w:t>
      </w:r>
      <w:r>
        <w:t>чет средств федерального бюджета в соответствии с требованиями настоящего Федерального закона.</w:t>
      </w:r>
    </w:p>
    <w:p w:rsidR="00713ADD" w:rsidRDefault="00E741C8">
      <w:pPr>
        <w:pStyle w:val="ConsPlusNormal0"/>
        <w:jc w:val="both"/>
      </w:pPr>
      <w:r>
        <w:t xml:space="preserve">(часть 4.2 введена Федеральным </w:t>
      </w:r>
      <w:hyperlink r:id="rId312"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color w:val="0000FF"/>
          </w:rPr>
          <w:t>законом</w:t>
        </w:r>
      </w:hyperlink>
      <w:r>
        <w:t xml:space="preserve"> от 22.12.2020 N 435-ФЗ)</w:t>
      </w:r>
    </w:p>
    <w:p w:rsidR="00713ADD" w:rsidRDefault="00E741C8">
      <w:pPr>
        <w:pStyle w:val="ConsPlusNormal0"/>
        <w:spacing w:before="240"/>
        <w:ind w:firstLine="540"/>
        <w:jc w:val="both"/>
      </w:pPr>
      <w:bookmarkStart w:id="62" w:name="P382"/>
      <w:bookmarkEnd w:id="62"/>
      <w:r>
        <w:t>4.3. При предоставлении в соответствии с бюджетным законодательством Российской Федерации Фонду по сохранению и развитию Соловецк</w:t>
      </w:r>
      <w:r>
        <w:t xml:space="preserve">ого архипелага субсидий, предусмотренных </w:t>
      </w:r>
      <w:hyperlink r:id="rId313" w:tooltip="&quot;Бюджетный кодекс Российской Федерации&quot; от 31.07.1998 N 145-ФЗ (ред. от 26.12.2024) (с изм. и доп., вступ. в силу с 01.01.2025) {КонсультантПлюс}">
        <w:r>
          <w:rPr>
            <w:color w:val="0000FF"/>
          </w:rPr>
          <w:t>пунктом 2 статьи 78.1</w:t>
        </w:r>
      </w:hyperlink>
      <w:r>
        <w:t xml:space="preserve">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w:t>
      </w:r>
      <w:r>
        <w:t xml:space="preserve">е отношения, указанные в </w:t>
      </w:r>
      <w:hyperlink w:anchor="P70" w:tooltip="2) определения поставщиков (подрядчиков, исполнителей);">
        <w:r>
          <w:rPr>
            <w:color w:val="0000FF"/>
          </w:rPr>
          <w:t>пунктах 2</w:t>
        </w:r>
      </w:hyperlink>
      <w:r>
        <w:t xml:space="preserve"> и </w:t>
      </w:r>
      <w:hyperlink w:anchor="P71" w:tooltip="3) заключения предусмотренных настоящим Федеральным законом контрактов;">
        <w:r>
          <w:rPr>
            <w:color w:val="0000FF"/>
          </w:rPr>
          <w:t xml:space="preserve">3 части 1 </w:t>
        </w:r>
        <w:r>
          <w:rPr>
            <w:color w:val="0000FF"/>
          </w:rPr>
          <w:lastRenderedPageBreak/>
          <w:t>статьи 1</w:t>
        </w:r>
      </w:hyperlink>
      <w:r>
        <w:t xml:space="preserve"> настоящего</w:t>
      </w:r>
      <w:r>
        <w:t xml:space="preserve"> Федерального закона.</w:t>
      </w:r>
    </w:p>
    <w:p w:rsidR="00713ADD" w:rsidRDefault="00E741C8">
      <w:pPr>
        <w:pStyle w:val="ConsPlusNormal0"/>
        <w:jc w:val="both"/>
      </w:pPr>
      <w:r>
        <w:t xml:space="preserve">(часть 4.3 введена Федеральным </w:t>
      </w:r>
      <w:hyperlink r:id="rId314"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
        <w:r>
          <w:rPr>
            <w:color w:val="0000FF"/>
          </w:rPr>
          <w:t>законом</w:t>
        </w:r>
      </w:hyperlink>
      <w:r>
        <w:t xml:space="preserve"> от 01.07.2021 N 277-ФЗ)</w:t>
      </w:r>
    </w:p>
    <w:p w:rsidR="00713ADD" w:rsidRDefault="00E741C8">
      <w:pPr>
        <w:pStyle w:val="ConsPlusNormal0"/>
        <w:spacing w:before="240"/>
        <w:ind w:firstLine="540"/>
        <w:jc w:val="both"/>
      </w:pPr>
      <w:bookmarkStart w:id="63" w:name="P384"/>
      <w:bookmarkEnd w:id="63"/>
      <w:r>
        <w:t>4.4. При осуществлении акционерными общес</w:t>
      </w:r>
      <w:r>
        <w:t xml:space="preserve">твами, сто процентов акций которых принадлежит субъекту Российской Федерации, закупок для целей исполнения обязательств по контрактам, заключенным на основании </w:t>
      </w:r>
      <w:hyperlink w:anchor="P2091" w:tooltip="6.1) осущест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
        <w:r>
          <w:rPr>
            <w:color w:val="0000FF"/>
          </w:rPr>
          <w:t>пункта 6.1 части 1 статьи 93</w:t>
        </w:r>
      </w:hyperlink>
      <w:r>
        <w:t xml:space="preserve"> настоящего Федерального закон</w:t>
      </w:r>
      <w:r>
        <w:t xml:space="preserve">а, на такие акционерные общества распространяются положения настоящего Федерального закона, регулирующие отношения, указанные в </w:t>
      </w:r>
      <w:hyperlink w:anchor="P70" w:tooltip="2) определения поставщиков (подрядчиков, исполнителей);">
        <w:r>
          <w:rPr>
            <w:color w:val="0000FF"/>
          </w:rPr>
          <w:t>пунктах 2</w:t>
        </w:r>
      </w:hyperlink>
      <w:r>
        <w:t xml:space="preserve"> - </w:t>
      </w:r>
      <w:hyperlink w:anchor="P75" w:tooltip="6) аудита в сфере закупок товаров, работ, услуг;">
        <w:r>
          <w:rPr>
            <w:color w:val="0000FF"/>
          </w:rPr>
          <w:t>6</w:t>
        </w:r>
      </w:hyperlink>
      <w:r>
        <w:t xml:space="preserve"> и </w:t>
      </w:r>
      <w:hyperlink w:anchor="P76" w:tooltip="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
        <w:r>
          <w:rPr>
            <w:color w:val="0000FF"/>
          </w:rPr>
          <w:t>пункте 7</w:t>
        </w:r>
      </w:hyperlink>
      <w:r>
        <w:t xml:space="preserve"> (в части контроля в сфере закупок, предусмотренного </w:t>
      </w:r>
      <w:hyperlink w:anchor="P2650"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r>
          <w:rPr>
            <w:color w:val="0000FF"/>
          </w:rPr>
          <w:t>частью 3 статьи 99</w:t>
        </w:r>
      </w:hyperlink>
      <w:r>
        <w:t xml:space="preserve"> настоящего Федерального закона) </w:t>
      </w:r>
      <w:hyperlink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
        <w:r>
          <w:rPr>
            <w:color w:val="0000FF"/>
          </w:rPr>
          <w:t>части 1 статьи 1</w:t>
        </w:r>
      </w:hyperlink>
      <w:r>
        <w:t xml:space="preserve"> настоящего Федерального закона.</w:t>
      </w:r>
    </w:p>
    <w:p w:rsidR="00713ADD" w:rsidRDefault="00E741C8">
      <w:pPr>
        <w:pStyle w:val="ConsPlusNormal0"/>
        <w:jc w:val="both"/>
      </w:pPr>
      <w:r>
        <w:t>(часть 4.4 введена Ф</w:t>
      </w:r>
      <w:r>
        <w:t xml:space="preserve">едеральным </w:t>
      </w:r>
      <w:hyperlink r:id="rId315"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29.05.2024 N 124-ФЗ)</w:t>
      </w:r>
    </w:p>
    <w:p w:rsidR="00713ADD" w:rsidRDefault="00E741C8">
      <w:pPr>
        <w:pStyle w:val="ConsPlusNormal0"/>
        <w:spacing w:before="240"/>
        <w:ind w:firstLine="540"/>
        <w:jc w:val="both"/>
      </w:pPr>
      <w:r>
        <w:t xml:space="preserve">5. Утратил силу с 1 января 2025 года. - Федеральный </w:t>
      </w:r>
      <w:hyperlink r:id="rId316"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29.05.2024 N 124-ФЗ.</w:t>
      </w:r>
    </w:p>
    <w:p w:rsidR="00713ADD" w:rsidRDefault="00E741C8">
      <w:pPr>
        <w:pStyle w:val="ConsPlusNormal0"/>
        <w:spacing w:before="240"/>
        <w:ind w:firstLine="540"/>
        <w:jc w:val="both"/>
      </w:pPr>
      <w:bookmarkStart w:id="64" w:name="P387"/>
      <w:bookmarkEnd w:id="64"/>
      <w:r>
        <w:t xml:space="preserve">6. В случае, если в соответствии с Бюджетным </w:t>
      </w:r>
      <w:hyperlink r:id="rId317" w:tooltip="&quot;Бюджетный кодекс Российской Федерации&quot; от 31.07.1998 N 145-ФЗ (ред. от 26.12.2024) (с изм. и доп., вступ. в силу с 01.01.2025) {КонсультантПлюс}">
        <w:r>
          <w:rPr>
            <w:color w:val="0000FF"/>
          </w:rPr>
          <w:t>кодексом</w:t>
        </w:r>
      </w:hyperlink>
      <w: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w:t>
      </w:r>
      <w:r>
        <w:t>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w:t>
      </w:r>
      <w:r>
        <w:t xml:space="preserve">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w:t>
      </w:r>
      <w:r>
        <w:t>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w:t>
      </w:r>
      <w:r>
        <w:t>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713ADD" w:rsidRDefault="00E741C8">
      <w:pPr>
        <w:pStyle w:val="ConsPlusNormal0"/>
        <w:jc w:val="both"/>
      </w:pPr>
      <w:r>
        <w:t xml:space="preserve">(в ред. Федеральных законов от 31.12.2014 </w:t>
      </w:r>
      <w:hyperlink r:id="rId318"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498-ФЗ</w:t>
        </w:r>
      </w:hyperlink>
      <w:r>
        <w:t xml:space="preserve">, от 13.07.2015 </w:t>
      </w:r>
      <w:hyperlink r:id="rId319"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
        <w:r>
          <w:rPr>
            <w:color w:val="0000FF"/>
          </w:rPr>
          <w:t>N 216-ФЗ</w:t>
        </w:r>
      </w:hyperlink>
      <w:r>
        <w:t>, от 29.06.2018</w:t>
      </w:r>
      <w:r>
        <w:t xml:space="preserve"> </w:t>
      </w:r>
      <w:hyperlink r:id="rId320"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
        <w:r>
          <w:rPr>
            <w:color w:val="0000FF"/>
          </w:rPr>
          <w:t>N 174-ФЗ</w:t>
        </w:r>
      </w:hyperlink>
      <w:r>
        <w:t>)</w:t>
      </w:r>
    </w:p>
    <w:p w:rsidR="00713ADD" w:rsidRDefault="00E741C8">
      <w:pPr>
        <w:pStyle w:val="ConsPlusNormal0"/>
        <w:spacing w:before="240"/>
        <w:ind w:firstLine="540"/>
        <w:jc w:val="both"/>
      </w:pPr>
      <w:r>
        <w:t>7. В случае, если законодательством Российской Федерации с целью заключения гражданско-правового договора (контракт</w:t>
      </w:r>
      <w:r>
        <w:t xml:space="preserve">а) в рамках отношений, не указанных в </w:t>
      </w:r>
      <w:hyperlink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
        <w:r>
          <w:rPr>
            <w:color w:val="0000FF"/>
          </w:rPr>
          <w:t>части 1 статьи 1</w:t>
        </w:r>
      </w:hyperlink>
      <w:r>
        <w:t xml:space="preserve">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w:t>
      </w:r>
      <w:r>
        <w:t xml:space="preserve">ителя) в соответствии с настоящим Федеральным законом, то при их проведении положения </w:t>
      </w:r>
      <w:hyperlink w:anchor="P318" w:tooltip="Статья 14. Предоставление национального режима при осуществлении закупок">
        <w:r>
          <w:rPr>
            <w:color w:val="0000FF"/>
          </w:rPr>
          <w:t>статей 14</w:t>
        </w:r>
      </w:hyperlink>
      <w:r>
        <w:t xml:space="preserve">, </w:t>
      </w:r>
      <w:hyperlink w:anchor="P554" w:tooltip="Статья 23. Идентификационный код закупки, каталог товаров, работ, услуг для обеспечения государственных и муниципальных нужд">
        <w:r>
          <w:rPr>
            <w:color w:val="0000FF"/>
          </w:rPr>
          <w:t>23</w:t>
        </w:r>
      </w:hyperlink>
      <w:r>
        <w:t xml:space="preserve">, </w:t>
      </w:r>
      <w:hyperlink w:anchor="P796" w:tooltip="Статья 28. Участие учреждений и предприятий уголовно-исполнительной системы в закупках">
        <w:r>
          <w:rPr>
            <w:color w:val="0000FF"/>
          </w:rPr>
          <w:t>28</w:t>
        </w:r>
      </w:hyperlink>
      <w:r>
        <w:t xml:space="preserve"> - </w:t>
      </w:r>
      <w:hyperlink w:anchor="P813" w:tooltip="Статья 30. Участие субъектов малого предпринимательства, социально ориентированных некоммерческих организаций в закупках">
        <w:r>
          <w:rPr>
            <w:color w:val="0000FF"/>
          </w:rPr>
          <w:t>30</w:t>
        </w:r>
      </w:hyperlink>
      <w:r>
        <w:t xml:space="preserve">, </w:t>
      </w:r>
      <w:hyperlink w:anchor="P985" w:tooltip="Статья 34. Контракт">
        <w:r>
          <w:rPr>
            <w:color w:val="0000FF"/>
          </w:rPr>
          <w:t>34</w:t>
        </w:r>
      </w:hyperlink>
      <w:r>
        <w:t xml:space="preserve">, </w:t>
      </w:r>
      <w:hyperlink w:anchor="P1070" w:tooltip="Статья 35. Банковское сопровождение контрактов">
        <w:r>
          <w:rPr>
            <w:color w:val="0000FF"/>
          </w:rPr>
          <w:t>35</w:t>
        </w:r>
      </w:hyperlink>
      <w:r>
        <w:t xml:space="preserve"> настоящего Федерального закона не применяются, если иное не предусмотрено законодательством Российской Федерации.</w:t>
      </w:r>
    </w:p>
    <w:p w:rsidR="00713ADD" w:rsidRDefault="00E741C8">
      <w:pPr>
        <w:pStyle w:val="ConsPlusNormal0"/>
        <w:jc w:val="both"/>
      </w:pPr>
      <w:r>
        <w:t xml:space="preserve">(часть 7 введена Федеральным </w:t>
      </w:r>
      <w:hyperlink r:id="rId32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w:t>
      </w:r>
    </w:p>
    <w:p w:rsidR="00713ADD" w:rsidRDefault="00713ADD">
      <w:pPr>
        <w:pStyle w:val="ConsPlusNormal0"/>
        <w:ind w:firstLine="540"/>
        <w:jc w:val="both"/>
      </w:pPr>
    </w:p>
    <w:p w:rsidR="00713ADD" w:rsidRDefault="00E741C8">
      <w:pPr>
        <w:pStyle w:val="ConsPlusTitle0"/>
        <w:jc w:val="center"/>
        <w:outlineLvl w:val="0"/>
      </w:pPr>
      <w:r>
        <w:t>Глава 2. ПЛАНИРОВАНИЕ</w:t>
      </w:r>
    </w:p>
    <w:p w:rsidR="00713ADD" w:rsidRDefault="00713ADD">
      <w:pPr>
        <w:pStyle w:val="ConsPlusNormal0"/>
        <w:ind w:firstLine="540"/>
        <w:jc w:val="both"/>
      </w:pPr>
    </w:p>
    <w:p w:rsidR="00713ADD" w:rsidRDefault="00E741C8">
      <w:pPr>
        <w:pStyle w:val="ConsPlusTitle0"/>
        <w:ind w:firstLine="540"/>
        <w:jc w:val="both"/>
        <w:outlineLvl w:val="1"/>
      </w:pPr>
      <w:bookmarkStart w:id="65" w:name="P394"/>
      <w:bookmarkEnd w:id="65"/>
      <w:r>
        <w:t>Статья 16. Планирование закупок</w:t>
      </w:r>
    </w:p>
    <w:p w:rsidR="00713ADD" w:rsidRDefault="00713ADD">
      <w:pPr>
        <w:pStyle w:val="ConsPlusNormal0"/>
        <w:ind w:firstLine="540"/>
        <w:jc w:val="both"/>
      </w:pPr>
    </w:p>
    <w:p w:rsidR="00713ADD" w:rsidRDefault="00E741C8">
      <w:pPr>
        <w:pStyle w:val="ConsPlusNormal0"/>
        <w:ind w:firstLine="540"/>
        <w:jc w:val="both"/>
      </w:pPr>
      <w:r>
        <w:t xml:space="preserve">(в ред. Федерального </w:t>
      </w:r>
      <w:hyperlink r:id="rId32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rsidR="00713ADD" w:rsidRDefault="00713ADD">
      <w:pPr>
        <w:pStyle w:val="ConsPlusNormal0"/>
        <w:jc w:val="both"/>
      </w:pPr>
    </w:p>
    <w:p w:rsidR="00713ADD" w:rsidRDefault="00E741C8">
      <w:pPr>
        <w:pStyle w:val="ConsPlusNormal0"/>
        <w:ind w:firstLine="540"/>
        <w:jc w:val="both"/>
      </w:pPr>
      <w:r>
        <w:lastRenderedPageBreak/>
        <w:t>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713ADD" w:rsidRDefault="00E741C8">
      <w:pPr>
        <w:pStyle w:val="ConsPlusNormal0"/>
        <w:spacing w:before="240"/>
        <w:ind w:firstLine="540"/>
        <w:jc w:val="both"/>
      </w:pPr>
      <w:bookmarkStart w:id="66" w:name="P399"/>
      <w:bookmarkEnd w:id="66"/>
      <w:r>
        <w:t>2. В планы-график</w:t>
      </w:r>
      <w:r>
        <w:t>и включаются:</w:t>
      </w:r>
    </w:p>
    <w:p w:rsidR="00713ADD" w:rsidRDefault="00E741C8">
      <w:pPr>
        <w:pStyle w:val="ConsPlusNormal0"/>
        <w:spacing w:before="240"/>
        <w:ind w:firstLine="540"/>
        <w:jc w:val="both"/>
      </w:pPr>
      <w:r>
        <w:t xml:space="preserve">1) идентификационные коды закупок, определенные в соответствии со </w:t>
      </w:r>
      <w:hyperlink w:anchor="P554" w:tooltip="Статья 23. Идентификационный код закупки, каталог товаров, работ, услуг для обеспечения государственных и муниципальных нужд">
        <w:r>
          <w:rPr>
            <w:color w:val="0000FF"/>
          </w:rPr>
          <w:t>статьей 23</w:t>
        </w:r>
      </w:hyperlink>
      <w:r>
        <w:t xml:space="preserve"> настояще</w:t>
      </w:r>
      <w:r>
        <w:t>го Федерального закона;</w:t>
      </w:r>
    </w:p>
    <w:p w:rsidR="00713ADD" w:rsidRDefault="00E741C8">
      <w:pPr>
        <w:pStyle w:val="ConsPlusNormal0"/>
        <w:spacing w:before="240"/>
        <w:ind w:firstLine="540"/>
        <w:jc w:val="both"/>
      </w:pPr>
      <w:r>
        <w:t>2) наименование объекта и (или) наименования объектов закупок;</w:t>
      </w:r>
    </w:p>
    <w:p w:rsidR="00713ADD" w:rsidRDefault="00E741C8">
      <w:pPr>
        <w:pStyle w:val="ConsPlusNormal0"/>
        <w:spacing w:before="240"/>
        <w:ind w:firstLine="540"/>
        <w:jc w:val="both"/>
      </w:pPr>
      <w:r>
        <w:t>3) объем финансового обеспечения для осуществления закупок;</w:t>
      </w:r>
    </w:p>
    <w:p w:rsidR="00713ADD" w:rsidRDefault="00E741C8">
      <w:pPr>
        <w:pStyle w:val="ConsPlusNormal0"/>
        <w:spacing w:before="240"/>
        <w:ind w:firstLine="540"/>
        <w:jc w:val="both"/>
      </w:pPr>
      <w:r>
        <w:t>4) сроки (периодичность) осуществления планируемых закупок;</w:t>
      </w:r>
    </w:p>
    <w:p w:rsidR="00713ADD" w:rsidRDefault="00E741C8">
      <w:pPr>
        <w:pStyle w:val="ConsPlusNormal0"/>
        <w:spacing w:before="240"/>
        <w:ind w:firstLine="540"/>
        <w:jc w:val="both"/>
      </w:pPr>
      <w:r>
        <w:t xml:space="preserve">5) информация об общественном обсуждении закупок </w:t>
      </w:r>
      <w:r>
        <w:t xml:space="preserve">в соответствии со </w:t>
      </w:r>
      <w:hyperlink w:anchor="P466" w:tooltip="Статья 20. Общественное обсуждение закупок">
        <w:r>
          <w:rPr>
            <w:color w:val="0000FF"/>
          </w:rPr>
          <w:t>статьей 20</w:t>
        </w:r>
      </w:hyperlink>
      <w:r>
        <w:t xml:space="preserve"> настоящего Федерального закона;</w:t>
      </w:r>
    </w:p>
    <w:p w:rsidR="00713ADD" w:rsidRDefault="00E741C8">
      <w:pPr>
        <w:pStyle w:val="ConsPlusNormal0"/>
        <w:jc w:val="both"/>
      </w:pPr>
      <w:r>
        <w:t xml:space="preserve">(в ред. Федерального </w:t>
      </w:r>
      <w:hyperlink r:id="rId32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 xml:space="preserve">6) иная информация, определенная порядком, предусмотренным </w:t>
      </w:r>
      <w:hyperlink w:anchor="P409" w:tooltip="2) порядок формирования, утверждения планов-графиков, внесения изменений в такие планы-графики;">
        <w:r>
          <w:rPr>
            <w:color w:val="0000FF"/>
          </w:rPr>
          <w:t xml:space="preserve">пунктом 2 части </w:t>
        </w:r>
        <w:r>
          <w:rPr>
            <w:color w:val="0000FF"/>
          </w:rPr>
          <w:t>3</w:t>
        </w:r>
      </w:hyperlink>
      <w:r>
        <w:t xml:space="preserve"> настоящей статьи.</w:t>
      </w:r>
    </w:p>
    <w:p w:rsidR="00713ADD" w:rsidRDefault="00E741C8">
      <w:pPr>
        <w:pStyle w:val="ConsPlusNormal0"/>
        <w:spacing w:before="240"/>
        <w:ind w:firstLine="540"/>
        <w:jc w:val="both"/>
      </w:pPr>
      <w:r>
        <w:t>3. Правительством Российской Федерации устанавливаются:</w:t>
      </w:r>
    </w:p>
    <w:p w:rsidR="00713ADD" w:rsidRDefault="00E741C8">
      <w:pPr>
        <w:pStyle w:val="ConsPlusNormal0"/>
        <w:spacing w:before="240"/>
        <w:ind w:firstLine="540"/>
        <w:jc w:val="both"/>
      </w:pPr>
      <w:r>
        <w:t>1) требования к форме планов-графиков;</w:t>
      </w:r>
    </w:p>
    <w:p w:rsidR="00713ADD" w:rsidRDefault="00E741C8">
      <w:pPr>
        <w:pStyle w:val="ConsPlusNormal0"/>
        <w:spacing w:before="240"/>
        <w:ind w:firstLine="540"/>
        <w:jc w:val="both"/>
      </w:pPr>
      <w:bookmarkStart w:id="67" w:name="P409"/>
      <w:bookmarkEnd w:id="67"/>
      <w:r>
        <w:t>2) порядок формирования, утверждения планов-графиков, внесения изменений в такие планы-графики;</w:t>
      </w:r>
    </w:p>
    <w:p w:rsidR="00713ADD" w:rsidRDefault="00E741C8">
      <w:pPr>
        <w:pStyle w:val="ConsPlusNormal0"/>
        <w:spacing w:before="240"/>
        <w:ind w:firstLine="540"/>
        <w:jc w:val="both"/>
      </w:pPr>
      <w:r>
        <w:t>3) порядок размещения планов-графиков в едино</w:t>
      </w:r>
      <w:r>
        <w:t>й информационной системе, на официальном сайте.</w:t>
      </w:r>
    </w:p>
    <w:p w:rsidR="00713ADD" w:rsidRDefault="00E741C8">
      <w:pPr>
        <w:pStyle w:val="ConsPlusNormal0"/>
        <w:jc w:val="both"/>
      </w:pPr>
      <w:r>
        <w:t xml:space="preserve">(в ред. Федерального </w:t>
      </w:r>
      <w:hyperlink r:id="rId32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 xml:space="preserve">4. Правительство Российской Федерации вправе установить особенности включения в план-график информации о централизованных закупках, </w:t>
      </w:r>
      <w:r>
        <w:t xml:space="preserve">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602"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
        <w:r>
          <w:rPr>
            <w:color w:val="0000FF"/>
          </w:rPr>
          <w:t>подпунктом "г" пункт</w:t>
        </w:r>
        <w:r>
          <w:rPr>
            <w:color w:val="0000FF"/>
          </w:rPr>
          <w:t>а 2 части 10 статьи 24</w:t>
        </w:r>
      </w:hyperlink>
      <w:r>
        <w:t xml:space="preserve">, </w:t>
      </w:r>
      <w:hyperlink w:anchor="P2070" w:tooltip="1. Закупка у единственного поставщика (подрядчика, исполнителя) может осуществляться заказчиком в следующих случаях:">
        <w:r>
          <w:rPr>
            <w:color w:val="0000FF"/>
          </w:rPr>
          <w:t>частью 1 статьи 93</w:t>
        </w:r>
      </w:hyperlink>
      <w:r>
        <w:t xml:space="preserve">, </w:t>
      </w:r>
      <w:hyperlink w:anchor="P3086" w:tooltip="Статья 111. Особенности осуществления закупок в соответствии с решением Правительства Российской Федерации">
        <w:r>
          <w:rPr>
            <w:color w:val="0000FF"/>
          </w:rPr>
          <w:t>статьями 111</w:t>
        </w:r>
      </w:hyperlink>
      <w:r>
        <w:t xml:space="preserve"> и </w:t>
      </w:r>
      <w:hyperlink w:anchor="P3184" w:tooltip="Статья 111.4. Особенности осуществления закупки, по результатам которой заключается контракт со встречными инвестиционными обязательствами">
        <w:r>
          <w:rPr>
            <w:color w:val="0000FF"/>
          </w:rPr>
          <w:t>111.4</w:t>
        </w:r>
      </w:hyperlink>
      <w:r>
        <w:t xml:space="preserve"> настоящего Федерального закона.</w:t>
      </w:r>
    </w:p>
    <w:p w:rsidR="00713ADD" w:rsidRDefault="00E741C8">
      <w:pPr>
        <w:pStyle w:val="ConsPlusNormal0"/>
        <w:jc w:val="both"/>
      </w:pPr>
      <w:r>
        <w:t xml:space="preserve">(в ред. Федеральных законов от 02.07.2021 </w:t>
      </w:r>
      <w:hyperlink r:id="rId32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 xml:space="preserve">, от 28.06.2022 </w:t>
      </w:r>
      <w:hyperlink r:id="rId326"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N 231-ФЗ</w:t>
        </w:r>
      </w:hyperlink>
      <w:r>
        <w:t>)</w:t>
      </w:r>
    </w:p>
    <w:p w:rsidR="00713ADD" w:rsidRDefault="00E741C8">
      <w:pPr>
        <w:pStyle w:val="ConsPlusNormal0"/>
        <w:spacing w:before="240"/>
        <w:ind w:firstLine="540"/>
        <w:jc w:val="both"/>
      </w:pPr>
      <w:r>
        <w:t xml:space="preserve">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w:t>
      </w:r>
      <w:r>
        <w:t xml:space="preserve">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w:t>
      </w:r>
      <w:r>
        <w:t xml:space="preserve">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w:t>
      </w:r>
      <w:r>
        <w:lastRenderedPageBreak/>
        <w:t xml:space="preserve">информация о закупках, </w:t>
      </w:r>
      <w:r>
        <w:t xml:space="preserve">осуществление которых планируется по истечении планового периода. В этом случае указанная в </w:t>
      </w:r>
      <w:hyperlink w:anchor="P399" w:tooltip="2. В планы-графики включаются:">
        <w:r>
          <w:rPr>
            <w:color w:val="0000FF"/>
          </w:rPr>
          <w:t>части 2</w:t>
        </w:r>
      </w:hyperlink>
      <w:r>
        <w:t xml:space="preserve"> настоящей статьи информация вносится в планы-графики закупок на весь срок планируемых закупок</w:t>
      </w:r>
      <w:r>
        <w:t>.</w:t>
      </w:r>
    </w:p>
    <w:p w:rsidR="00713ADD" w:rsidRDefault="00E741C8">
      <w:pPr>
        <w:pStyle w:val="ConsPlusNormal0"/>
        <w:spacing w:before="240"/>
        <w:ind w:firstLine="540"/>
        <w:jc w:val="both"/>
      </w:pPr>
      <w:r>
        <w:t>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w:t>
      </w:r>
      <w:r>
        <w:t>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w:t>
      </w:r>
      <w:r>
        <w:t>вом Российской Федерации.</w:t>
      </w:r>
    </w:p>
    <w:p w:rsidR="00713ADD" w:rsidRDefault="00E741C8">
      <w:pPr>
        <w:pStyle w:val="ConsPlusNormal0"/>
        <w:spacing w:before="240"/>
        <w:ind w:firstLine="540"/>
        <w:jc w:val="both"/>
      </w:pPr>
      <w:r>
        <w:t>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w:t>
      </w:r>
      <w:r>
        <w:t>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w:t>
      </w:r>
      <w:r>
        <w:t>еждений, плана (программы) финансово-хозяйственной деятельности государственного, муниципального унитарных предприятий.</w:t>
      </w:r>
    </w:p>
    <w:p w:rsidR="00713ADD" w:rsidRDefault="00E741C8">
      <w:pPr>
        <w:pStyle w:val="ConsPlusNormal0"/>
        <w:spacing w:before="240"/>
        <w:ind w:firstLine="540"/>
        <w:jc w:val="both"/>
      </w:pPr>
      <w:bookmarkStart w:id="68" w:name="P417"/>
      <w:bookmarkEnd w:id="68"/>
      <w:r>
        <w:t>8. Планы-графики подлежат изменению при необходимости:</w:t>
      </w:r>
    </w:p>
    <w:p w:rsidR="00713ADD" w:rsidRDefault="00E741C8">
      <w:pPr>
        <w:pStyle w:val="ConsPlusNormal0"/>
        <w:spacing w:before="240"/>
        <w:ind w:firstLine="540"/>
        <w:jc w:val="both"/>
      </w:pPr>
      <w:r>
        <w:t>1) приведения их в соответствие в связи с изменением установленных в соответствии</w:t>
      </w:r>
      <w:r>
        <w:t xml:space="preserve"> со </w:t>
      </w:r>
      <w:hyperlink w:anchor="P442" w:tooltip="Статья 19. Нормирование в сфере закупок">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w:t>
      </w:r>
      <w:r>
        <w:t>ат на обеспечение функций государственных органов, органов управления государственными внебюджетными фондами, муниципальных органов;</w:t>
      </w:r>
    </w:p>
    <w:p w:rsidR="00713ADD" w:rsidRDefault="00E741C8">
      <w:pPr>
        <w:pStyle w:val="ConsPlusNormal0"/>
        <w:spacing w:before="240"/>
        <w:ind w:firstLine="540"/>
        <w:jc w:val="both"/>
      </w:pPr>
      <w:r>
        <w:t xml:space="preserve">2) приведения их в соответствие в связи с изменением доведенного до заказчика объема прав в денежном выражении на принятие </w:t>
      </w:r>
      <w:r>
        <w:t>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w:t>
      </w:r>
      <w:r>
        <w:t>рных предприятий, изменением соответствующих решений и (или) соглашений о предоставлении субсидий;</w:t>
      </w:r>
    </w:p>
    <w:p w:rsidR="00713ADD" w:rsidRDefault="00E741C8">
      <w:pPr>
        <w:pStyle w:val="ConsPlusNormal0"/>
        <w:spacing w:before="240"/>
        <w:ind w:firstLine="540"/>
        <w:jc w:val="both"/>
      </w:pPr>
      <w:r>
        <w:t xml:space="preserve">3) реализации решения, принятого заказчиком по итогам общественного обсуждения закупки в соответствии со </w:t>
      </w:r>
      <w:hyperlink w:anchor="P466" w:tooltip="Статья 20. Общественное обсуждение закупок">
        <w:r>
          <w:rPr>
            <w:color w:val="0000FF"/>
          </w:rPr>
          <w:t>статьей 20</w:t>
        </w:r>
      </w:hyperlink>
      <w:r>
        <w:t xml:space="preserve"> настоящего Федерального закона;</w:t>
      </w:r>
    </w:p>
    <w:p w:rsidR="00713ADD" w:rsidRDefault="00E741C8">
      <w:pPr>
        <w:pStyle w:val="ConsPlusNormal0"/>
        <w:jc w:val="both"/>
      </w:pPr>
      <w:r>
        <w:t xml:space="preserve">(в ред. Федерального </w:t>
      </w:r>
      <w:hyperlink r:id="rId32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4) использования в соответствии с законодательством Российской Федерации экономии, полученной при осуществлении за</w:t>
      </w:r>
      <w:r>
        <w:t>купки;</w:t>
      </w:r>
    </w:p>
    <w:p w:rsidR="00713ADD" w:rsidRDefault="00E741C8">
      <w:pPr>
        <w:pStyle w:val="ConsPlusNormal0"/>
        <w:spacing w:before="240"/>
        <w:ind w:firstLine="540"/>
        <w:jc w:val="both"/>
      </w:pPr>
      <w:r>
        <w:t xml:space="preserve">5) в иных случаях, установленных порядком, предусмотренным </w:t>
      </w:r>
      <w:hyperlink w:anchor="P409" w:tooltip="2) порядок формирования, утверждения планов-графиков, внесения изменений в такие планы-графики;">
        <w:r>
          <w:rPr>
            <w:color w:val="0000FF"/>
          </w:rPr>
          <w:t>пунктом 2 части 3</w:t>
        </w:r>
      </w:hyperlink>
      <w:r>
        <w:t xml:space="preserve"> настоящей статьи.</w:t>
      </w:r>
    </w:p>
    <w:p w:rsidR="00713ADD" w:rsidRDefault="00E741C8">
      <w:pPr>
        <w:pStyle w:val="ConsPlusNormal0"/>
        <w:spacing w:before="240"/>
        <w:ind w:firstLine="540"/>
        <w:jc w:val="both"/>
      </w:pPr>
      <w:r>
        <w:t>9. Внесение в соответствии</w:t>
      </w:r>
      <w:r>
        <w:t xml:space="preserve"> с </w:t>
      </w:r>
      <w:hyperlink w:anchor="P417" w:tooltip="8. Планы-графики подлежат изменению при необходимости:">
        <w:r>
          <w:rPr>
            <w:color w:val="0000FF"/>
          </w:rPr>
          <w:t>частью 8</w:t>
        </w:r>
      </w:hyperlink>
      <w:r>
        <w:t xml:space="preserve"> настоящей статьи изменений в план-график может осуществляться не позднее чем за один день до дня размещения в единой информационной </w:t>
      </w:r>
      <w:r>
        <w:lastRenderedPageBreak/>
        <w:t>системе извещения об осущ</w:t>
      </w:r>
      <w:r>
        <w:t xml:space="preserve">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w:anchor="P2070" w:tooltip="1. Закупка у единственного поставщика (подрядчика, исполнителя) может осуществляться заказчиком в следующих случаях:">
        <w:r>
          <w:rPr>
            <w:color w:val="0000FF"/>
          </w:rPr>
          <w:t>частью 1 статьи 93</w:t>
        </w:r>
      </w:hyperlink>
      <w:r>
        <w:t xml:space="preserve"> настоящего Федерального закона - не позднее чем за один день до дня заключения контракта.</w:t>
      </w:r>
    </w:p>
    <w:p w:rsidR="00713ADD" w:rsidRDefault="00E741C8">
      <w:pPr>
        <w:pStyle w:val="ConsPlusNormal0"/>
        <w:spacing w:before="240"/>
        <w:ind w:firstLine="540"/>
        <w:jc w:val="both"/>
      </w:pPr>
      <w:r>
        <w:t xml:space="preserve">10. Утратил силу с 1 января 2022 года. - Федеральный </w:t>
      </w:r>
      <w:hyperlink r:id="rId32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713ADD" w:rsidRDefault="00E741C8">
      <w:pPr>
        <w:pStyle w:val="ConsPlusNormal0"/>
        <w:spacing w:before="240"/>
        <w:ind w:firstLine="540"/>
        <w:jc w:val="both"/>
      </w:pPr>
      <w:r>
        <w:t xml:space="preserve">11. Особенности планирования закупок в рамках государственного оборонного заказа устанавливаются Федеральным </w:t>
      </w:r>
      <w:hyperlink r:id="rId329" w:tooltip="Федеральный закон от 29.12.2012 N 275-ФЗ (ред. от 22.07.2024) &quot;О государственном оборонном заказе&quot; (с изм. и доп., вступ. в силу с 01.09.2024) {КонсультантПлюс}">
        <w:r>
          <w:rPr>
            <w:color w:val="0000FF"/>
          </w:rPr>
          <w:t>законом</w:t>
        </w:r>
      </w:hyperlink>
      <w:r>
        <w:t xml:space="preserve"> от 29 декабря 2012 года </w:t>
      </w:r>
      <w:r>
        <w:t>N 275-ФЗ "О государственном оборонном заказе".</w:t>
      </w:r>
    </w:p>
    <w:p w:rsidR="00713ADD" w:rsidRDefault="00713ADD">
      <w:pPr>
        <w:pStyle w:val="ConsPlusNormal0"/>
        <w:ind w:firstLine="540"/>
        <w:jc w:val="both"/>
      </w:pPr>
    </w:p>
    <w:p w:rsidR="00713ADD" w:rsidRDefault="00E741C8">
      <w:pPr>
        <w:pStyle w:val="ConsPlusTitle0"/>
        <w:ind w:firstLine="540"/>
        <w:jc w:val="both"/>
        <w:outlineLvl w:val="1"/>
      </w:pPr>
      <w:bookmarkStart w:id="69" w:name="P428"/>
      <w:bookmarkEnd w:id="69"/>
      <w:r>
        <w:t xml:space="preserve">Статья 17. Утратила силу с 1 октября 2019 года. - Федеральный </w:t>
      </w:r>
      <w:hyperlink r:id="rId33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01.05.2019 N 71-ФЗ.</w:t>
      </w:r>
    </w:p>
    <w:p w:rsidR="00713ADD" w:rsidRDefault="00713ADD">
      <w:pPr>
        <w:pStyle w:val="ConsPlusNormal0"/>
        <w:ind w:firstLine="540"/>
        <w:jc w:val="both"/>
      </w:pPr>
    </w:p>
    <w:p w:rsidR="00713ADD" w:rsidRDefault="00E741C8">
      <w:pPr>
        <w:pStyle w:val="ConsPlusTitle0"/>
        <w:ind w:firstLine="540"/>
        <w:jc w:val="both"/>
        <w:outlineLvl w:val="1"/>
      </w:pPr>
      <w:bookmarkStart w:id="70" w:name="P430"/>
      <w:bookmarkEnd w:id="70"/>
      <w:r>
        <w:t>Статья 18. Обоснование закупок</w:t>
      </w:r>
    </w:p>
    <w:p w:rsidR="00713ADD" w:rsidRDefault="00713ADD">
      <w:pPr>
        <w:pStyle w:val="ConsPlusNormal0"/>
        <w:ind w:firstLine="540"/>
        <w:jc w:val="both"/>
      </w:pPr>
    </w:p>
    <w:p w:rsidR="00713ADD" w:rsidRDefault="00E741C8">
      <w:pPr>
        <w:pStyle w:val="ConsPlusNormal0"/>
        <w:ind w:firstLine="540"/>
        <w:jc w:val="both"/>
      </w:pPr>
      <w:r>
        <w:t xml:space="preserve">1. В целях настоящего Федерального закона обоснованной признается закупка, осуществляемая в соответствии с положениями </w:t>
      </w:r>
      <w:hyperlink w:anchor="P442" w:tooltip="Статья 19. Нормирование в сфере закупок">
        <w:r>
          <w:rPr>
            <w:color w:val="0000FF"/>
          </w:rPr>
          <w:t>статей 19</w:t>
        </w:r>
      </w:hyperlink>
      <w:r>
        <w:t xml:space="preserve"> и </w:t>
      </w:r>
      <w:hyperlink w:anchor="P484"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color w:val="0000FF"/>
          </w:rPr>
          <w:t>22</w:t>
        </w:r>
      </w:hyperlink>
      <w:r>
        <w:t xml:space="preserve"> настоящего Федерального закона.</w:t>
      </w:r>
    </w:p>
    <w:p w:rsidR="00713ADD" w:rsidRDefault="00E741C8">
      <w:pPr>
        <w:pStyle w:val="ConsPlusNormal0"/>
        <w:jc w:val="both"/>
      </w:pPr>
      <w:r>
        <w:t>(часть 1 в ред. Федерал</w:t>
      </w:r>
      <w:r>
        <w:t xml:space="preserve">ьного </w:t>
      </w:r>
      <w:hyperlink r:id="rId33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rsidR="00713ADD" w:rsidRDefault="00E741C8">
      <w:pPr>
        <w:pStyle w:val="ConsPlusNormal0"/>
        <w:spacing w:before="240"/>
        <w:ind w:firstLine="540"/>
        <w:jc w:val="both"/>
      </w:pPr>
      <w:r>
        <w:t xml:space="preserve">2 - 3. Утратили силу с 1 октября 2019 года. - Федеральный </w:t>
      </w:r>
      <w:hyperlink r:id="rId33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01.05.2019 N 71-ФЗ.</w:t>
      </w:r>
    </w:p>
    <w:p w:rsidR="00713ADD" w:rsidRDefault="00E741C8">
      <w:pPr>
        <w:pStyle w:val="ConsPlusNormal0"/>
        <w:spacing w:before="240"/>
        <w:ind w:firstLine="540"/>
        <w:jc w:val="both"/>
      </w:pPr>
      <w:r>
        <w:t>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rsidR="00713ADD" w:rsidRDefault="00E741C8">
      <w:pPr>
        <w:pStyle w:val="ConsPlusNormal0"/>
        <w:jc w:val="both"/>
      </w:pPr>
      <w:r>
        <w:t>(в ред. Федерально</w:t>
      </w:r>
      <w:r>
        <w:t xml:space="preserve">го </w:t>
      </w:r>
      <w:hyperlink r:id="rId33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rsidR="00713ADD" w:rsidRDefault="00E741C8">
      <w:pPr>
        <w:pStyle w:val="ConsPlusNormal0"/>
        <w:spacing w:before="240"/>
        <w:ind w:firstLine="540"/>
        <w:jc w:val="both"/>
      </w:pPr>
      <w:r>
        <w:t>5. По результатам аудита в сфере закупок и контроля в сфере закупок конкретная закупка может быть признана необоснованн</w:t>
      </w:r>
      <w:r>
        <w:t>ой.</w:t>
      </w:r>
    </w:p>
    <w:p w:rsidR="00713ADD" w:rsidRDefault="00E741C8">
      <w:pPr>
        <w:pStyle w:val="ConsPlusNormal0"/>
        <w:jc w:val="both"/>
      </w:pPr>
      <w:r>
        <w:t xml:space="preserve">(в ред. Федерального </w:t>
      </w:r>
      <w:hyperlink r:id="rId334"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31.12.2014 N 498-ФЗ)</w:t>
      </w:r>
    </w:p>
    <w:p w:rsidR="00713ADD" w:rsidRDefault="00E741C8">
      <w:pPr>
        <w:pStyle w:val="ConsPlusNormal0"/>
        <w:spacing w:before="240"/>
        <w:ind w:firstLine="540"/>
        <w:jc w:val="both"/>
      </w:pPr>
      <w:r>
        <w:t xml:space="preserve">6. В случае признания планируемой закупки необоснованной органы контроля, указанные в </w:t>
      </w:r>
      <w:hyperlink w:anchor="P2636" w:tooltip="3) органы внутреннего государственного (муниципального) финансового контроля, определенные в соответствии с Бюджетным кодексом Российской Федерации.">
        <w:r>
          <w:rPr>
            <w:color w:val="0000FF"/>
          </w:rPr>
          <w:t>пункте 3 части 1 статьи 99</w:t>
        </w:r>
      </w:hyperlink>
      <w:r>
        <w:t xml:space="preserve"> настоящего Федерального закона, выдают предписания об ус</w:t>
      </w:r>
      <w:r>
        <w:t>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w:t>
      </w:r>
      <w:r>
        <w:t xml:space="preserve">, в порядке, установленном </w:t>
      </w:r>
      <w:hyperlink r:id="rId335" w:tooltip="&quot;Кодекс Российской Федерации об административных правонарушениях&quot; от 30.12.2001 N 195-ФЗ (ред. от 03.02.2025) {КонсультантПлюс}">
        <w:r>
          <w:rPr>
            <w:color w:val="0000FF"/>
          </w:rPr>
          <w:t>Кодексом</w:t>
        </w:r>
      </w:hyperlink>
      <w:r>
        <w:t xml:space="preserve"> Российской Федерации об административных правонарушениях.</w:t>
      </w:r>
    </w:p>
    <w:p w:rsidR="00713ADD" w:rsidRDefault="00E741C8">
      <w:pPr>
        <w:pStyle w:val="ConsPlusNormal0"/>
        <w:spacing w:before="240"/>
        <w:ind w:firstLine="540"/>
        <w:jc w:val="both"/>
      </w:pPr>
      <w:r>
        <w:t xml:space="preserve">7. Утратил силу с 1 октября 2019 года. - Федеральный </w:t>
      </w:r>
      <w:hyperlink r:id="rId33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01.05.2019 N 71-ФЗ.</w:t>
      </w:r>
    </w:p>
    <w:p w:rsidR="00713ADD" w:rsidRDefault="00713ADD">
      <w:pPr>
        <w:pStyle w:val="ConsPlusNormal0"/>
        <w:ind w:firstLine="540"/>
        <w:jc w:val="both"/>
      </w:pPr>
    </w:p>
    <w:p w:rsidR="00713ADD" w:rsidRDefault="00E741C8">
      <w:pPr>
        <w:pStyle w:val="ConsPlusTitle0"/>
        <w:ind w:firstLine="540"/>
        <w:jc w:val="both"/>
        <w:outlineLvl w:val="1"/>
      </w:pPr>
      <w:bookmarkStart w:id="71" w:name="P442"/>
      <w:bookmarkEnd w:id="71"/>
      <w:r>
        <w:t>С</w:t>
      </w:r>
      <w:r>
        <w:t>татья 19. Нормирование в сфере закупок</w:t>
      </w:r>
    </w:p>
    <w:p w:rsidR="00713ADD" w:rsidRDefault="00713ADD">
      <w:pPr>
        <w:pStyle w:val="ConsPlusNormal0"/>
        <w:ind w:firstLine="540"/>
        <w:jc w:val="both"/>
      </w:pPr>
    </w:p>
    <w:p w:rsidR="00713ADD" w:rsidRDefault="00E741C8">
      <w:pPr>
        <w:pStyle w:val="ConsPlusNormal0"/>
        <w:ind w:firstLine="540"/>
        <w:jc w:val="both"/>
      </w:pPr>
      <w:r>
        <w:t xml:space="preserve">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w:t>
      </w:r>
      <w:r>
        <w:t>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w:t>
      </w:r>
      <w:r>
        <w:t xml:space="preserve">нном порядке формируется государственное (муниципальное) </w:t>
      </w:r>
      <w:r>
        <w:lastRenderedPageBreak/>
        <w:t>задание на оказание государственных (муниципальных) услуг, выполнение работ).</w:t>
      </w:r>
    </w:p>
    <w:p w:rsidR="00713ADD" w:rsidRDefault="00E741C8">
      <w:pPr>
        <w:pStyle w:val="ConsPlusNormal0"/>
        <w:jc w:val="both"/>
      </w:pPr>
      <w:r>
        <w:t xml:space="preserve">(в ред. Федеральных законов от 31.12.2014 </w:t>
      </w:r>
      <w:hyperlink r:id="rId337"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498-ФЗ</w:t>
        </w:r>
      </w:hyperlink>
      <w:r>
        <w:t xml:space="preserve">, от 03.07.2016 </w:t>
      </w:r>
      <w:hyperlink r:id="rId338"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Pr>
            <w:color w:val="0000FF"/>
          </w:rPr>
          <w:t>N 321-ФЗ</w:t>
        </w:r>
      </w:hyperlink>
      <w:r>
        <w:t>)</w:t>
      </w:r>
    </w:p>
    <w:p w:rsidR="00713ADD" w:rsidRDefault="00E741C8">
      <w:pPr>
        <w:pStyle w:val="ConsPlusNormal0"/>
        <w:spacing w:before="240"/>
        <w:ind w:firstLine="540"/>
        <w:jc w:val="both"/>
      </w:pPr>
      <w:r>
        <w:t>2. Для целей настоящей статьи под требованиями к закупаемым заказчик</w:t>
      </w:r>
      <w:r>
        <w:t>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w:t>
      </w:r>
      <w:r>
        <w:t xml:space="preserve">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713ADD" w:rsidRDefault="00E741C8">
      <w:pPr>
        <w:pStyle w:val="ConsPlusNormal0"/>
        <w:jc w:val="both"/>
      </w:pPr>
      <w:r>
        <w:t xml:space="preserve">(в ред. Федерального </w:t>
      </w:r>
      <w:hyperlink r:id="rId339"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31.12.2014 N 498-ФЗ)</w:t>
      </w:r>
    </w:p>
    <w:p w:rsidR="00713ADD" w:rsidRDefault="00E741C8">
      <w:pPr>
        <w:pStyle w:val="ConsPlusNormal0"/>
        <w:spacing w:before="240"/>
        <w:ind w:firstLine="540"/>
        <w:jc w:val="both"/>
      </w:pPr>
      <w:bookmarkStart w:id="72" w:name="P448"/>
      <w:bookmarkEnd w:id="72"/>
      <w: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713ADD" w:rsidRDefault="00E741C8">
      <w:pPr>
        <w:pStyle w:val="ConsPlusNormal0"/>
        <w:spacing w:before="240"/>
        <w:ind w:firstLine="540"/>
        <w:jc w:val="both"/>
      </w:pPr>
      <w:r>
        <w:t xml:space="preserve">1) </w:t>
      </w:r>
      <w:hyperlink r:id="rId340" w:tooltip="Постановление Правительства РФ от 18.05.2015 N 476 (ред. от 18.07.2019) &quot;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quot; {КонсультантПлюс}">
        <w:r>
          <w:rPr>
            <w:color w:val="0000FF"/>
          </w:rPr>
          <w:t>общие требования</w:t>
        </w:r>
      </w:hyperlink>
      <w:r>
        <w:t xml:space="preserve"> к порядку разработки и принятия правовых актов о нормировании в сфере закупок, содержанию указанных актов и обеспече</w:t>
      </w:r>
      <w:r>
        <w:t>нию их исполнения;</w:t>
      </w:r>
    </w:p>
    <w:p w:rsidR="00713ADD" w:rsidRDefault="00E741C8">
      <w:pPr>
        <w:pStyle w:val="ConsPlusNormal0"/>
        <w:spacing w:before="240"/>
        <w:ind w:firstLine="540"/>
        <w:jc w:val="both"/>
      </w:pPr>
      <w: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w:t>
      </w:r>
      <w:r>
        <w:t>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713ADD" w:rsidRDefault="00E741C8">
      <w:pPr>
        <w:pStyle w:val="ConsPlusNormal0"/>
        <w:jc w:val="both"/>
      </w:pPr>
      <w:r>
        <w:t xml:space="preserve">(п. 2 в ред. Федерального </w:t>
      </w:r>
      <w:hyperlink r:id="rId341"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31.12.2014 N 498-ФЗ)</w:t>
      </w:r>
    </w:p>
    <w:p w:rsidR="00713ADD" w:rsidRDefault="00E741C8">
      <w:pPr>
        <w:pStyle w:val="ConsPlusNormal0"/>
        <w:spacing w:before="240"/>
        <w:ind w:firstLine="540"/>
        <w:jc w:val="both"/>
      </w:pPr>
      <w:bookmarkStart w:id="73" w:name="P452"/>
      <w:bookmarkEnd w:id="73"/>
      <w:r>
        <w:t xml:space="preserve">4. Правительство Российской Федерации, высшие исполнительные органы субъектов Российской Федерации, местные администрации в соответствии с общими правилами нормирования, предусмотренными </w:t>
      </w:r>
      <w:hyperlink w:anchor="P448" w:tooltip="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
        <w:r>
          <w:rPr>
            <w:color w:val="0000FF"/>
          </w:rPr>
          <w:t>частью 3</w:t>
        </w:r>
      </w:hyperlink>
      <w:r>
        <w:t xml:space="preserve"> настоящей статьи, устанавливают правила нормирования в сфере</w:t>
      </w:r>
      <w:r>
        <w:t xml:space="preserve">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713ADD" w:rsidRDefault="00E741C8">
      <w:pPr>
        <w:pStyle w:val="ConsPlusNormal0"/>
        <w:jc w:val="both"/>
      </w:pPr>
      <w:r>
        <w:t xml:space="preserve">(в ред. Федерального </w:t>
      </w:r>
      <w:hyperlink r:id="rId3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713ADD" w:rsidRDefault="00E741C8">
      <w:pPr>
        <w:pStyle w:val="ConsPlusNormal0"/>
        <w:spacing w:before="240"/>
        <w:ind w:firstLine="540"/>
        <w:jc w:val="both"/>
      </w:pPr>
      <w:r>
        <w:t xml:space="preserve">1) </w:t>
      </w:r>
      <w:hyperlink r:id="rId343" w:tooltip="Постановление Правительства РФ от 19.05.2015 N 479 (ред. от 18.07.2019) &quot;Об утверждении требований к порядку разработки и принятия правовых актов о нормировании в сфере закупок для обеспечения федеральных нужд, содержанию указанных актов и обеспечению их испол">
        <w:r>
          <w:rPr>
            <w:color w:val="0000FF"/>
          </w:rPr>
          <w:t>требования</w:t>
        </w:r>
      </w:hyperlink>
      <w:r>
        <w:t xml:space="preserve"> к порядку разработ</w:t>
      </w:r>
      <w:r>
        <w:t>ки и принятия правовых актов о нормировании в сфере закупок, содержанию указанных актов и обеспечению их исполнения;</w:t>
      </w:r>
    </w:p>
    <w:p w:rsidR="00713ADD" w:rsidRDefault="00E741C8">
      <w:pPr>
        <w:pStyle w:val="ConsPlusNormal0"/>
        <w:spacing w:before="240"/>
        <w:ind w:firstLine="540"/>
        <w:jc w:val="both"/>
      </w:pPr>
      <w:r>
        <w:t>2) правила</w:t>
      </w:r>
      <w:r>
        <w:t xml:space="preserve">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w:t>
      </w:r>
      <w:r>
        <w:t>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w:t>
      </w:r>
      <w:r>
        <w:t>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713ADD" w:rsidRDefault="00E741C8">
      <w:pPr>
        <w:pStyle w:val="ConsPlusNormal0"/>
        <w:jc w:val="both"/>
      </w:pPr>
      <w:r>
        <w:t xml:space="preserve">(в ред. Федеральных законов от 31.12.2014 </w:t>
      </w:r>
      <w:hyperlink r:id="rId344"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498-ФЗ</w:t>
        </w:r>
      </w:hyperlink>
      <w:r>
        <w:t xml:space="preserve">, от 03.07.2016 </w:t>
      </w:r>
      <w:hyperlink r:id="rId345"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Pr>
            <w:color w:val="0000FF"/>
          </w:rPr>
          <w:t>N 321-ФЗ</w:t>
        </w:r>
      </w:hyperlink>
      <w:r>
        <w:t>)</w:t>
      </w:r>
    </w:p>
    <w:p w:rsidR="00713ADD" w:rsidRDefault="00E741C8">
      <w:pPr>
        <w:pStyle w:val="ConsPlusNormal0"/>
        <w:spacing w:before="240"/>
        <w:ind w:firstLine="540"/>
        <w:jc w:val="both"/>
      </w:pPr>
      <w:r>
        <w:t>4.1. Установленные Правительством Российской Фед</w:t>
      </w:r>
      <w:r>
        <w:t xml:space="preserve">ерации общие правила нормирования, предусмотренные </w:t>
      </w:r>
      <w:hyperlink w:anchor="P448" w:tooltip="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
        <w:r>
          <w:rPr>
            <w:color w:val="0000FF"/>
          </w:rPr>
          <w:t>частью 3</w:t>
        </w:r>
      </w:hyperlink>
      <w:r>
        <w:t xml:space="preserve"> на</w:t>
      </w:r>
      <w:r>
        <w:t xml:space="preserve">стоящей статьи, и правила нормирования, предусмотренные </w:t>
      </w:r>
      <w:hyperlink w:anchor="P452" w:tooltip="4. Правительство Российской Федерации, высшие исполнительные органы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
        <w:r>
          <w:rPr>
            <w:color w:val="0000FF"/>
          </w:rPr>
          <w:t xml:space="preserve">частью </w:t>
        </w:r>
        <w:r>
          <w:rPr>
            <w:color w:val="0000FF"/>
          </w:rPr>
          <w:lastRenderedPageBreak/>
          <w:t>4</w:t>
        </w:r>
      </w:hyperlink>
      <w:r>
        <w:t xml:space="preserve">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w:t>
      </w:r>
      <w:r>
        <w:t xml:space="preserve">космос", на определенные в соответствии с Бюджетным </w:t>
      </w:r>
      <w:hyperlink r:id="rId346" w:tooltip="&quot;Бюджетный кодекс Российской Федерации&quot; от 31.07.1998 N 145-ФЗ (ред. от 26.12.2024) (с изм. и доп., вступ. в силу с 01.01.2025) {КонсультантПлюс}">
        <w:r>
          <w:rPr>
            <w:color w:val="0000FF"/>
          </w:rPr>
          <w:t>кодексом</w:t>
        </w:r>
      </w:hyperlink>
      <w:r>
        <w:t xml:space="preserve"> Российской Федерации наиболее значимые учреждения науки, образования, культуры и здравоохранения.</w:t>
      </w:r>
    </w:p>
    <w:p w:rsidR="00713ADD" w:rsidRDefault="00E741C8">
      <w:pPr>
        <w:pStyle w:val="ConsPlusNormal0"/>
        <w:jc w:val="both"/>
      </w:pPr>
      <w:r>
        <w:t xml:space="preserve">(часть 4.1 введена Федеральным </w:t>
      </w:r>
      <w:hyperlink r:id="rId34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31.12.2017 N 504-ФЗ)</w:t>
      </w:r>
    </w:p>
    <w:p w:rsidR="00713ADD" w:rsidRDefault="00E741C8">
      <w:pPr>
        <w:pStyle w:val="ConsPlusNormal0"/>
        <w:spacing w:before="240"/>
        <w:ind w:firstLine="540"/>
        <w:jc w:val="both"/>
      </w:pPr>
      <w:r>
        <w:t xml:space="preserve">5. Государственные органы, органы управления государственными внебюджетными фондами, муниципальные органы, определенные в соответствии с Бюджетным </w:t>
      </w:r>
      <w:hyperlink r:id="rId348" w:tooltip="&quot;Бюджетный кодекс Российской Федерации&quot; от 31.07.1998 N 145-ФЗ (ред. от 26.12.2024) (с изм. и доп., вступ. в силу с 01.01.2025) {КонсультантПлюс}">
        <w:r>
          <w:rPr>
            <w:color w:val="0000FF"/>
          </w:rPr>
          <w:t>кодексом</w:t>
        </w:r>
      </w:hyperlink>
      <w:r>
        <w:t xml:space="preserve"> Российс</w:t>
      </w:r>
      <w:r>
        <w:t xml:space="preserve">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anchor="P452" w:tooltip="4. Правительство Российской Федерации, высшие исполнительные органы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
        <w:r>
          <w:rPr>
            <w:color w:val="0000FF"/>
          </w:rPr>
          <w:t>частью 4</w:t>
        </w:r>
      </w:hyperlink>
      <w:r>
        <w:t xml:space="preserve"> настоящей статьи, утверждают требования к закупаемым им</w:t>
      </w:r>
      <w:r>
        <w:t>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w:t>
      </w:r>
      <w:r>
        <w:t xml:space="preserve"> работ, услуг) и (или) нормативные затраты на обеспечение функций указанных органов и подведомственных им казенных учреждений.</w:t>
      </w:r>
    </w:p>
    <w:p w:rsidR="00713ADD" w:rsidRDefault="00E741C8">
      <w:pPr>
        <w:pStyle w:val="ConsPlusNormal0"/>
        <w:jc w:val="both"/>
      </w:pPr>
      <w:r>
        <w:t xml:space="preserve">(часть 5 в ред. Федерального </w:t>
      </w:r>
      <w:hyperlink r:id="rId34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31.12.2017 N 504-ФЗ)</w:t>
      </w:r>
    </w:p>
    <w:p w:rsidR="00713ADD" w:rsidRDefault="00E741C8">
      <w:pPr>
        <w:pStyle w:val="ConsPlusNormal0"/>
        <w:spacing w:before="240"/>
        <w:ind w:firstLine="540"/>
        <w:jc w:val="both"/>
      </w:pPr>
      <w: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w:t>
      </w:r>
      <w:r>
        <w:t>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713ADD" w:rsidRDefault="00E741C8">
      <w:pPr>
        <w:pStyle w:val="ConsPlusNormal0"/>
        <w:jc w:val="both"/>
      </w:pPr>
      <w:r>
        <w:t xml:space="preserve">(в ред. Федерального </w:t>
      </w:r>
      <w:hyperlink r:id="rId350"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31.12.2014 N 498-ФЗ)</w:t>
      </w:r>
    </w:p>
    <w:p w:rsidR="00713ADD" w:rsidRDefault="00E741C8">
      <w:pPr>
        <w:pStyle w:val="ConsPlusNormal0"/>
        <w:spacing w:before="240"/>
        <w:ind w:firstLine="540"/>
        <w:jc w:val="both"/>
      </w:pPr>
      <w:r>
        <w:t>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w:t>
      </w:r>
      <w:r>
        <w:t xml:space="preserve">отренными </w:t>
      </w:r>
      <w:hyperlink w:anchor="P452" w:tooltip="4. Правительство Российской Федерации, высшие исполнительные органы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
        <w:r>
          <w:rPr>
            <w:color w:val="0000FF"/>
          </w:rPr>
          <w:t>частью 4</w:t>
        </w:r>
      </w:hyperlink>
      <w:r>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w:t>
      </w:r>
      <w:r>
        <w:t xml:space="preserve"> на обеспечение их функций.</w:t>
      </w:r>
    </w:p>
    <w:p w:rsidR="00713ADD" w:rsidRDefault="00E741C8">
      <w:pPr>
        <w:pStyle w:val="ConsPlusNormal0"/>
        <w:jc w:val="both"/>
      </w:pPr>
      <w:r>
        <w:t xml:space="preserve">(часть 7 введена Федеральным </w:t>
      </w:r>
      <w:hyperlink r:id="rId35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31.12.2017 N 504-ФЗ)</w:t>
      </w:r>
    </w:p>
    <w:p w:rsidR="00713ADD" w:rsidRDefault="00713ADD">
      <w:pPr>
        <w:pStyle w:val="ConsPlusNormal0"/>
        <w:ind w:firstLine="540"/>
        <w:jc w:val="both"/>
      </w:pPr>
    </w:p>
    <w:p w:rsidR="00713ADD" w:rsidRDefault="00E741C8">
      <w:pPr>
        <w:pStyle w:val="ConsPlusTitle0"/>
        <w:ind w:firstLine="540"/>
        <w:jc w:val="both"/>
        <w:outlineLvl w:val="1"/>
      </w:pPr>
      <w:bookmarkStart w:id="74" w:name="P466"/>
      <w:bookmarkEnd w:id="74"/>
      <w:r>
        <w:t>Статья 20. Общественное обсуждение закупок</w:t>
      </w:r>
    </w:p>
    <w:p w:rsidR="00713ADD" w:rsidRDefault="00713ADD">
      <w:pPr>
        <w:pStyle w:val="ConsPlusNormal0"/>
        <w:ind w:firstLine="540"/>
        <w:jc w:val="both"/>
      </w:pPr>
    </w:p>
    <w:p w:rsidR="00713ADD" w:rsidRDefault="00E741C8">
      <w:pPr>
        <w:pStyle w:val="ConsPlusNormal0"/>
        <w:ind w:firstLine="540"/>
        <w:jc w:val="both"/>
      </w:pPr>
      <w:r>
        <w:t>(в ред. Федеральн</w:t>
      </w:r>
      <w:r>
        <w:t xml:space="preserve">ого </w:t>
      </w:r>
      <w:hyperlink r:id="rId35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713ADD">
      <w:pPr>
        <w:pStyle w:val="ConsPlusNormal0"/>
        <w:ind w:firstLine="540"/>
        <w:jc w:val="both"/>
      </w:pPr>
    </w:p>
    <w:p w:rsidR="00713ADD" w:rsidRDefault="00E741C8">
      <w:pPr>
        <w:pStyle w:val="ConsPlusNormal0"/>
        <w:ind w:firstLine="540"/>
        <w:jc w:val="both"/>
      </w:pPr>
      <w:r>
        <w:t>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w:t>
      </w:r>
      <w:r>
        <w:t>х актов о контрактной системе в сфере закупок.</w:t>
      </w:r>
    </w:p>
    <w:p w:rsidR="00713ADD" w:rsidRDefault="00E741C8">
      <w:pPr>
        <w:pStyle w:val="ConsPlusNormal0"/>
        <w:spacing w:before="240"/>
        <w:ind w:firstLine="540"/>
        <w:jc w:val="both"/>
      </w:pPr>
      <w:bookmarkStart w:id="75" w:name="P471"/>
      <w:bookmarkEnd w:id="75"/>
      <w:r>
        <w:t>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rsidR="00713ADD" w:rsidRDefault="00E741C8">
      <w:pPr>
        <w:pStyle w:val="ConsPlusNormal0"/>
        <w:spacing w:before="240"/>
        <w:ind w:firstLine="540"/>
        <w:jc w:val="both"/>
      </w:pPr>
      <w:r>
        <w:t>1) осущес</w:t>
      </w:r>
      <w:r>
        <w:t>твления закупок путем проведения закрытых способов определения поставщиков (подрядчиков, исполнителей);</w:t>
      </w:r>
    </w:p>
    <w:p w:rsidR="00713ADD" w:rsidRDefault="00E741C8">
      <w:pPr>
        <w:pStyle w:val="ConsPlusNormal0"/>
        <w:spacing w:before="240"/>
        <w:ind w:firstLine="540"/>
        <w:jc w:val="both"/>
      </w:pPr>
      <w:r>
        <w:t xml:space="preserve">2) осуществления закупок для обеспечения федеральных нужд в рамках государственного </w:t>
      </w:r>
      <w:r>
        <w:lastRenderedPageBreak/>
        <w:t>оборонного заказа.</w:t>
      </w:r>
    </w:p>
    <w:p w:rsidR="00713ADD" w:rsidRDefault="00E741C8">
      <w:pPr>
        <w:pStyle w:val="ConsPlusNormal0"/>
        <w:spacing w:before="240"/>
        <w:ind w:firstLine="540"/>
        <w:jc w:val="both"/>
      </w:pPr>
      <w:bookmarkStart w:id="76" w:name="P474"/>
      <w:bookmarkEnd w:id="76"/>
      <w:r>
        <w:t>3. Правительство Российской Федерации, высший исп</w:t>
      </w:r>
      <w:r>
        <w:t xml:space="preserve">олнительный орган субъекта Российской Федерации, местная администрация вправе снизить размер начальной (максимальной) цены контракта, при которой в соответствии с </w:t>
      </w:r>
      <w:hyperlink w:anchor="P471" w:tooltip="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
        <w:r>
          <w:rPr>
            <w:color w:val="0000FF"/>
          </w:rPr>
          <w:t>частью 2</w:t>
        </w:r>
      </w:hyperlink>
      <w:r>
        <w:t xml:space="preserve"> настоящей статьи проводится общественное обсуждение закупок для обеспечения соответственно федеральных нужд,</w:t>
      </w:r>
      <w:r>
        <w:t xml:space="preserve"> нужд субъектов Российской Федерации, муниципальных нужд.</w:t>
      </w:r>
    </w:p>
    <w:p w:rsidR="00713ADD" w:rsidRDefault="00E741C8">
      <w:pPr>
        <w:pStyle w:val="ConsPlusNormal0"/>
        <w:jc w:val="both"/>
      </w:pPr>
      <w:r>
        <w:t xml:space="preserve">(в ред. Федерального </w:t>
      </w:r>
      <w:hyperlink r:id="rId3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713ADD" w:rsidRDefault="00E741C8">
      <w:pPr>
        <w:pStyle w:val="ConsPlusNormal0"/>
        <w:spacing w:before="240"/>
        <w:ind w:firstLine="540"/>
        <w:jc w:val="both"/>
      </w:pPr>
      <w:r>
        <w:t>4. Закупки, подлежащие обще</w:t>
      </w:r>
      <w:r>
        <w:t xml:space="preserve">ственному обсуждению в соответствии с </w:t>
      </w:r>
      <w:hyperlink w:anchor="P471" w:tooltip="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
        <w:r>
          <w:rPr>
            <w:color w:val="0000FF"/>
          </w:rPr>
          <w:t>частями 2</w:t>
        </w:r>
      </w:hyperlink>
      <w:r>
        <w:t xml:space="preserve"> и </w:t>
      </w:r>
      <w:hyperlink w:anchor="P474" w:tooltip="3. Правительство Российской Федерации, высший исполнительный орган субъекта Российской Федерации, местная администрация вправе снизить размер начальной (максимальной) цены контракта, при которой в соответствии с частью 2 настоящей статьи проводится общественно">
        <w:r>
          <w:rPr>
            <w:color w:val="0000FF"/>
          </w:rPr>
          <w:t>3</w:t>
        </w:r>
      </w:hyperlink>
      <w:r>
        <w:t xml:space="preserve"> настоящей статьи, не могут быть осуществлены без проведения такого обсуждения.</w:t>
      </w:r>
    </w:p>
    <w:p w:rsidR="00713ADD" w:rsidRDefault="00E741C8">
      <w:pPr>
        <w:pStyle w:val="ConsPlusNormal0"/>
        <w:spacing w:before="240"/>
        <w:ind w:firstLine="540"/>
        <w:jc w:val="both"/>
      </w:pPr>
      <w:r>
        <w:t>5. Общественное обсуждение закупки начинается с момента размещения в единой информационной системе плана-графика</w:t>
      </w:r>
      <w:r>
        <w:t xml:space="preserve">, содержащего информацию о закупке, подлежащей общественному обсуждению, и заканчивается в последний день срока, предусмотренного в соответствии с </w:t>
      </w:r>
      <w:hyperlink w:anchor="P1081" w:tooltip="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
        <w:r>
          <w:rPr>
            <w:color w:val="0000FF"/>
          </w:rPr>
          <w:t>частью 1 статьи 36</w:t>
        </w:r>
      </w:hyperlink>
      <w:r>
        <w:t xml:space="preserve"> настоящего Федерального закона для отмены закупки. В</w:t>
      </w:r>
      <w:r>
        <w:t xml:space="preserve">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w:t>
      </w:r>
      <w:hyperlink w:anchor="P1082" w:tooltip="2. При проведении электронных процедур, закрытых электронных процедур:">
        <w:r>
          <w:rPr>
            <w:color w:val="0000FF"/>
          </w:rPr>
          <w:t>частью 2 статьи 36</w:t>
        </w:r>
      </w:hyperlink>
      <w:r>
        <w:t xml:space="preserve"> настоящего 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w:t>
      </w:r>
      <w:r>
        <w:t>мента размещения извещения об осуществлении закупки в единой информационной системе.</w:t>
      </w:r>
    </w:p>
    <w:p w:rsidR="00713ADD" w:rsidRDefault="00E741C8">
      <w:pPr>
        <w:pStyle w:val="ConsPlusNormal0"/>
        <w:spacing w:before="240"/>
        <w:ind w:firstLine="540"/>
        <w:jc w:val="both"/>
      </w:pPr>
      <w:bookmarkStart w:id="77" w:name="P478"/>
      <w:bookmarkEnd w:id="77"/>
      <w:r>
        <w:t>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w:t>
      </w:r>
      <w:r>
        <w:t xml:space="preserve">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w:t>
      </w:r>
      <w:r>
        <w:t xml:space="preserve">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w:t>
      </w:r>
      <w:hyperlink w:anchor="P179" w:tooltip="2. 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
        <w:r>
          <w:rPr>
            <w:color w:val="0000FF"/>
          </w:rPr>
          <w:t>частью 2 статьи 4</w:t>
        </w:r>
      </w:hyperlink>
      <w:r>
        <w:t xml:space="preserve"> настоящего Федерального закона. Такие замечан</w:t>
      </w:r>
      <w:r>
        <w:t xml:space="preserve">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w:t>
      </w:r>
      <w:r>
        <w:t xml:space="preserve">власти, определенными в соответствии с </w:t>
      </w:r>
      <w:hyperlink w:anchor="P212"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
        <w:r>
          <w:rPr>
            <w:color w:val="0000FF"/>
          </w:rPr>
          <w:t>частью 6 статьи 4</w:t>
        </w:r>
      </w:hyperlink>
      <w:r>
        <w:t xml:space="preserve"> настоящего Федерального закона, не позднее одного дня, следующего за днем их поступления.</w:t>
      </w:r>
    </w:p>
    <w:p w:rsidR="00713ADD" w:rsidRDefault="00E741C8">
      <w:pPr>
        <w:pStyle w:val="ConsPlusNormal0"/>
        <w:spacing w:before="240"/>
        <w:ind w:firstLine="540"/>
        <w:jc w:val="both"/>
      </w:pPr>
      <w:r>
        <w:t xml:space="preserve">7. Заказчик в течение двух рабочих дней со дня, следующего за днем размещения на официальном сайте замечаний и (или) предложений, предусмотренных </w:t>
      </w:r>
      <w:hyperlink w:anchor="P478" w:tooltip="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
        <w:r>
          <w:rPr>
            <w:color w:val="0000FF"/>
          </w:rPr>
          <w:t>частью 6</w:t>
        </w:r>
      </w:hyperlink>
      <w:r>
        <w:t xml:space="preserve"> настоящей статьи, размещает на официальном сайте мотивированные </w:t>
      </w:r>
      <w:r>
        <w:t>ответы по существу таких замечаний и (или) предложений.</w:t>
      </w:r>
    </w:p>
    <w:p w:rsidR="00713ADD" w:rsidRDefault="00E741C8">
      <w:pPr>
        <w:pStyle w:val="ConsPlusNormal0"/>
        <w:spacing w:before="240"/>
        <w:ind w:firstLine="540"/>
        <w:jc w:val="both"/>
      </w:pPr>
      <w:r>
        <w:t>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w:t>
      </w:r>
      <w:r>
        <w:t>ь закупку.</w:t>
      </w:r>
    </w:p>
    <w:p w:rsidR="00713ADD" w:rsidRDefault="00713ADD">
      <w:pPr>
        <w:pStyle w:val="ConsPlusNormal0"/>
        <w:ind w:firstLine="540"/>
        <w:jc w:val="both"/>
      </w:pPr>
    </w:p>
    <w:p w:rsidR="00713ADD" w:rsidRDefault="00E741C8">
      <w:pPr>
        <w:pStyle w:val="ConsPlusTitle0"/>
        <w:ind w:firstLine="540"/>
        <w:jc w:val="both"/>
        <w:outlineLvl w:val="1"/>
      </w:pPr>
      <w:bookmarkStart w:id="78" w:name="P482"/>
      <w:bookmarkEnd w:id="78"/>
      <w:r>
        <w:t xml:space="preserve">Статья 21. Утратила силу с 1 октября 2019 года. - Федеральный </w:t>
      </w:r>
      <w:hyperlink r:id="rId35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01.05.2019 N 71-ФЗ.</w:t>
      </w:r>
    </w:p>
    <w:p w:rsidR="00713ADD" w:rsidRDefault="00713ADD">
      <w:pPr>
        <w:pStyle w:val="ConsPlusNormal0"/>
        <w:ind w:firstLine="540"/>
        <w:jc w:val="both"/>
      </w:pPr>
    </w:p>
    <w:p w:rsidR="00713ADD" w:rsidRDefault="00E741C8">
      <w:pPr>
        <w:pStyle w:val="ConsPlusTitle0"/>
        <w:ind w:firstLine="540"/>
        <w:jc w:val="both"/>
        <w:outlineLvl w:val="1"/>
      </w:pPr>
      <w:bookmarkStart w:id="79" w:name="P484"/>
      <w:bookmarkEnd w:id="79"/>
      <w:r>
        <w:t>Статья 22. Начальная (максимальная) цена контрак</w:t>
      </w:r>
      <w:r>
        <w:t>та, цена контракта, заключаемого с единственным поставщиком (подрядчиком, исполнителем), начальная сумма цен единиц товара, работы, услуги</w:t>
      </w:r>
    </w:p>
    <w:p w:rsidR="00713ADD" w:rsidRDefault="00E741C8">
      <w:pPr>
        <w:pStyle w:val="ConsPlusNormal0"/>
        <w:jc w:val="both"/>
      </w:pPr>
      <w:r>
        <w:t xml:space="preserve">(в ред. Федерального </w:t>
      </w:r>
      <w:hyperlink r:id="rId35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rsidR="00713ADD" w:rsidRDefault="00713ADD">
      <w:pPr>
        <w:pStyle w:val="ConsPlusNormal0"/>
        <w:ind w:firstLine="540"/>
        <w:jc w:val="both"/>
      </w:pPr>
    </w:p>
    <w:p w:rsidR="00713ADD" w:rsidRDefault="00E741C8">
      <w:pPr>
        <w:pStyle w:val="ConsPlusNormal0"/>
        <w:ind w:firstLine="540"/>
        <w:jc w:val="both"/>
      </w:pPr>
      <w:bookmarkStart w:id="80" w:name="P487"/>
      <w:bookmarkEnd w:id="80"/>
      <w:r>
        <w:t xml:space="preserve">1. Начальная (максимальная) цена контракта и в предусмотренных настоящим Федеральным законом </w:t>
      </w:r>
      <w:hyperlink w:anchor="P2215" w:tooltip="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законом. При этом в случаях, преду">
        <w:r>
          <w:rPr>
            <w:color w:val="0000FF"/>
          </w:rPr>
          <w:t>случаях</w:t>
        </w:r>
      </w:hyperlink>
      <w:r>
        <w:t xml:space="preserve"> цена контракта, заключаемого с единственным поставщиком (подрядчиком, исполнит</w:t>
      </w:r>
      <w:r>
        <w:t>елем), определяются и обосновываются заказчиком посредством применения следующего метода или нескольких следующих методов:</w:t>
      </w:r>
    </w:p>
    <w:p w:rsidR="00713ADD" w:rsidRDefault="00E741C8">
      <w:pPr>
        <w:pStyle w:val="ConsPlusNormal0"/>
        <w:spacing w:before="240"/>
        <w:ind w:firstLine="540"/>
        <w:jc w:val="both"/>
      </w:pPr>
      <w:bookmarkStart w:id="81" w:name="P488"/>
      <w:bookmarkEnd w:id="81"/>
      <w:r>
        <w:t>1) метод сопоставимых рыночных цен (анализа рынка);</w:t>
      </w:r>
    </w:p>
    <w:p w:rsidR="00713ADD" w:rsidRDefault="00E741C8">
      <w:pPr>
        <w:pStyle w:val="ConsPlusNormal0"/>
        <w:spacing w:before="240"/>
        <w:ind w:firstLine="540"/>
        <w:jc w:val="both"/>
      </w:pPr>
      <w:r>
        <w:t>2) нормативный метод;</w:t>
      </w:r>
    </w:p>
    <w:p w:rsidR="00713ADD" w:rsidRDefault="00E741C8">
      <w:pPr>
        <w:pStyle w:val="ConsPlusNormal0"/>
        <w:spacing w:before="240"/>
        <w:ind w:firstLine="540"/>
        <w:jc w:val="both"/>
      </w:pPr>
      <w:r>
        <w:t>3) тарифный метод;</w:t>
      </w:r>
    </w:p>
    <w:p w:rsidR="00713ADD" w:rsidRDefault="00E741C8">
      <w:pPr>
        <w:pStyle w:val="ConsPlusNormal0"/>
        <w:spacing w:before="240"/>
        <w:ind w:firstLine="540"/>
        <w:jc w:val="both"/>
      </w:pPr>
      <w:bookmarkStart w:id="82" w:name="P491"/>
      <w:bookmarkEnd w:id="82"/>
      <w:r>
        <w:t>4) проектно-сметный метод;</w:t>
      </w:r>
    </w:p>
    <w:p w:rsidR="00713ADD" w:rsidRDefault="00E741C8">
      <w:pPr>
        <w:pStyle w:val="ConsPlusNormal0"/>
        <w:spacing w:before="240"/>
        <w:ind w:firstLine="540"/>
        <w:jc w:val="both"/>
      </w:pPr>
      <w:r>
        <w:t xml:space="preserve">5) затратный </w:t>
      </w:r>
      <w:r>
        <w:t>метод.</w:t>
      </w:r>
    </w:p>
    <w:p w:rsidR="00713ADD" w:rsidRDefault="00E741C8">
      <w:pPr>
        <w:pStyle w:val="ConsPlusNormal0"/>
        <w:spacing w:before="240"/>
        <w:ind w:firstLine="540"/>
        <w:jc w:val="both"/>
      </w:pPr>
      <w:r>
        <w:t xml:space="preserve">2. </w:t>
      </w:r>
      <w:hyperlink r:id="rId356"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
        <w:r>
          <w:rPr>
            <w:color w:val="0000FF"/>
          </w:rPr>
          <w:t>Метод</w:t>
        </w:r>
      </w:hyperlink>
      <w:r>
        <w:t xml:space="preserve"> сопоставимых рыночных цен (анализа рынка) заключается в установлении начальной (максимальной) цены контракта, це</w:t>
      </w:r>
      <w:r>
        <w:t>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713ADD" w:rsidRDefault="00E741C8">
      <w:pPr>
        <w:pStyle w:val="ConsPlusNormal0"/>
        <w:spacing w:before="240"/>
        <w:ind w:firstLine="540"/>
        <w:jc w:val="both"/>
      </w:pPr>
      <w:r>
        <w:t xml:space="preserve">3. При применении </w:t>
      </w:r>
      <w:r>
        <w:t>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713ADD" w:rsidRDefault="00E741C8">
      <w:pPr>
        <w:pStyle w:val="ConsPlusNormal0"/>
        <w:spacing w:before="240"/>
        <w:ind w:firstLine="540"/>
        <w:jc w:val="both"/>
      </w:pPr>
      <w: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w:t>
      </w:r>
      <w:r>
        <w:t>ловий поставок товаров, выполнения работ, оказания услуг.</w:t>
      </w:r>
    </w:p>
    <w:p w:rsidR="00713ADD" w:rsidRDefault="00E741C8">
      <w:pPr>
        <w:pStyle w:val="ConsPlusNormal0"/>
        <w:spacing w:before="240"/>
        <w:ind w:firstLine="540"/>
        <w:jc w:val="both"/>
      </w:pPr>
      <w:bookmarkStart w:id="83" w:name="P496"/>
      <w:bookmarkEnd w:id="83"/>
      <w: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520" w:tooltip="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
        <w:r>
          <w:rPr>
            <w:color w:val="0000FF"/>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w:t>
      </w:r>
      <w:r>
        <w:t>твии однородных товаров, работ, услуг (в случае получения такой информации заказчиком), а также информация, полученная в результате размещения запросов цен товаров, работ, услуг в единой информационной системе (в случае получения такой информации заказчико</w:t>
      </w:r>
      <w:r>
        <w:t>м).</w:t>
      </w:r>
    </w:p>
    <w:p w:rsidR="00713ADD" w:rsidRDefault="00E741C8">
      <w:pPr>
        <w:pStyle w:val="ConsPlusNormal0"/>
        <w:jc w:val="both"/>
      </w:pPr>
      <w:r>
        <w:t xml:space="preserve">(в ред. Федерального </w:t>
      </w:r>
      <w:hyperlink r:id="rId357"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713ADD" w:rsidRDefault="00E741C8">
      <w:pPr>
        <w:pStyle w:val="ConsPlusNormal0"/>
        <w:spacing w:before="240"/>
        <w:ind w:firstLine="540"/>
        <w:jc w:val="both"/>
      </w:pPr>
      <w:r>
        <w:t xml:space="preserve">6. Метод сопоставимых рыночных цен (анализа рынка) является приоритетным для </w:t>
      </w:r>
      <w:r>
        <w:lastRenderedPageBreak/>
        <w:t>определения и обоснования начальной (максимальной) цены контракта, цены контракта, заключаемого с е</w:t>
      </w:r>
      <w:r>
        <w:t xml:space="preserve">динственным поставщиком (подрядчиком, исполнителем). Использование иных методов допускается в случаях, предусмотренных </w:t>
      </w:r>
      <w:hyperlink w:anchor="P499" w:tooltip="7. Нормативный метод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
        <w:r>
          <w:rPr>
            <w:color w:val="0000FF"/>
          </w:rPr>
          <w:t>частями 7</w:t>
        </w:r>
      </w:hyperlink>
      <w:r>
        <w:t xml:space="preserve"> - </w:t>
      </w:r>
      <w:hyperlink w:anchor="P511" w:tooltip="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
        <w:r>
          <w:rPr>
            <w:color w:val="0000FF"/>
          </w:rPr>
          <w:t>11</w:t>
        </w:r>
      </w:hyperlink>
      <w:r>
        <w:t xml:space="preserve"> настоящей статьи.</w:t>
      </w:r>
    </w:p>
    <w:p w:rsidR="00713ADD" w:rsidRDefault="00E741C8">
      <w:pPr>
        <w:pStyle w:val="ConsPlusNormal0"/>
        <w:spacing w:before="240"/>
        <w:ind w:firstLine="540"/>
        <w:jc w:val="both"/>
      </w:pPr>
      <w:bookmarkStart w:id="84" w:name="P499"/>
      <w:bookmarkEnd w:id="84"/>
      <w:r>
        <w:t xml:space="preserve">7. Нормативный </w:t>
      </w:r>
      <w:hyperlink r:id="rId358"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
        <w:r>
          <w:rPr>
            <w:color w:val="0000FF"/>
          </w:rPr>
          <w:t>метод</w:t>
        </w:r>
      </w:hyperlink>
      <w:r>
        <w:t xml:space="preserve"> заключается в расчете начальной (максимальной) цены контракта, цены контракта, заключаемого с единственным поставщиком (подрядчиком, испо</w:t>
      </w:r>
      <w:r>
        <w:t xml:space="preserve">лнителем), на основе требований к закупаемым товарам, работам, услугам, установленных в соответствии со </w:t>
      </w:r>
      <w:hyperlink w:anchor="P442" w:tooltip="Статья 19. Нормирование в сфере закупок">
        <w:r>
          <w:rPr>
            <w:color w:val="0000FF"/>
          </w:rPr>
          <w:t>статьей 19</w:t>
        </w:r>
      </w:hyperlink>
      <w:r>
        <w:t xml:space="preserve"> настоящего Федерального закона в случае, если такие требования предус</w:t>
      </w:r>
      <w:r>
        <w:t>матривают установление предельных цен товаров, работ, услуг.</w:t>
      </w:r>
    </w:p>
    <w:p w:rsidR="00713ADD" w:rsidRDefault="00E741C8">
      <w:pPr>
        <w:pStyle w:val="ConsPlusNormal0"/>
        <w:spacing w:before="240"/>
        <w:ind w:firstLine="540"/>
        <w:jc w:val="both"/>
      </w:pPr>
      <w:r>
        <w:t xml:space="preserve">8. Тарифный </w:t>
      </w:r>
      <w:hyperlink r:id="rId359"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
        <w:r>
          <w:rPr>
            <w:color w:val="0000FF"/>
          </w:rPr>
          <w:t>метод</w:t>
        </w:r>
      </w:hyperlink>
      <w: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w:t>
      </w:r>
      <w:r>
        <w:t>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713ADD" w:rsidRDefault="00E741C8">
      <w:pPr>
        <w:pStyle w:val="ConsPlusNormal0"/>
        <w:jc w:val="both"/>
      </w:pPr>
      <w:r>
        <w:t xml:space="preserve">(в ред. Федерального </w:t>
      </w:r>
      <w:hyperlink r:id="rId360"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rsidR="00713ADD" w:rsidRDefault="00E741C8">
      <w:pPr>
        <w:pStyle w:val="ConsPlusNormal0"/>
        <w:spacing w:before="240"/>
        <w:ind w:firstLine="540"/>
        <w:jc w:val="both"/>
      </w:pPr>
      <w:r>
        <w:t xml:space="preserve">9. Проектно-сметный </w:t>
      </w:r>
      <w:hyperlink r:id="rId361"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
        <w:r>
          <w:rPr>
            <w:color w:val="0000FF"/>
          </w:rPr>
          <w:t>метод</w:t>
        </w:r>
      </w:hyperlink>
      <w:r>
        <w:t xml:space="preserve"> заключается в определении начальной (максимальной) цены конт</w:t>
      </w:r>
      <w:r>
        <w:t>ракта, цены контракта, заключаемого с единственным поставщиком (подрядчиком, исполнителем), на:</w:t>
      </w:r>
    </w:p>
    <w:p w:rsidR="00713ADD" w:rsidRDefault="00E741C8">
      <w:pPr>
        <w:pStyle w:val="ConsPlusNormal0"/>
        <w:spacing w:before="240"/>
        <w:ind w:firstLine="540"/>
        <w:jc w:val="both"/>
      </w:pPr>
      <w: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w:t>
      </w:r>
      <w:r>
        <w:t>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w:t>
      </w:r>
      <w:r>
        <w:t>ики и нормативно-правовому регулированию в сфере строительства, или исполнительным органом субъекта Российской Федерации;</w:t>
      </w:r>
    </w:p>
    <w:p w:rsidR="00713ADD" w:rsidRDefault="00E741C8">
      <w:pPr>
        <w:pStyle w:val="ConsPlusNormal0"/>
        <w:jc w:val="both"/>
      </w:pPr>
      <w:r>
        <w:t xml:space="preserve">(в ред. Федеральных законов от 28.12.2013 </w:t>
      </w:r>
      <w:hyperlink r:id="rId362"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01.05.2019 </w:t>
      </w:r>
      <w:hyperlink r:id="rId36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08.08.2024 </w:t>
      </w:r>
      <w:hyperlink r:id="rId36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713ADD" w:rsidRDefault="00E741C8">
      <w:pPr>
        <w:pStyle w:val="ConsPlusNormal0"/>
        <w:spacing w:before="240"/>
        <w:ind w:firstLine="540"/>
        <w:jc w:val="both"/>
      </w:pPr>
      <w: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365" w:tooltip="Ссылка на КонсультантПлюс">
        <w:r>
          <w:rPr>
            <w:color w:val="0000FF"/>
          </w:rPr>
          <w:t>порядке</w:t>
        </w:r>
      </w:hyperlink>
      <w:r>
        <w:t>, установленном законодательством Российской Федерации, проектной документации на проведение работ по сохранению объект</w:t>
      </w:r>
      <w:r>
        <w:t>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713ADD" w:rsidRDefault="00E741C8">
      <w:pPr>
        <w:pStyle w:val="ConsPlusNormal0"/>
        <w:spacing w:before="240"/>
        <w:ind w:firstLine="540"/>
        <w:jc w:val="both"/>
      </w:pPr>
      <w:r>
        <w:t>9.1</w:t>
      </w:r>
      <w:r>
        <w:t>.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r>
        <w:t>.</w:t>
      </w:r>
    </w:p>
    <w:p w:rsidR="00713ADD" w:rsidRDefault="00E741C8">
      <w:pPr>
        <w:pStyle w:val="ConsPlusNormal0"/>
        <w:jc w:val="both"/>
      </w:pPr>
      <w:r>
        <w:t xml:space="preserve">(часть 9.1 введена Федеральным </w:t>
      </w:r>
      <w:hyperlink r:id="rId36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04.06.2014 N 140-ФЗ)</w:t>
      </w:r>
    </w:p>
    <w:p w:rsidR="00713ADD" w:rsidRDefault="00E741C8">
      <w:pPr>
        <w:pStyle w:val="ConsPlusNormal0"/>
        <w:spacing w:before="240"/>
        <w:ind w:firstLine="540"/>
        <w:jc w:val="both"/>
      </w:pPr>
      <w:r>
        <w:t>9.2. Определение начальной (максимальной) цены контракта, цены контракта, заключаемого</w:t>
      </w:r>
      <w:r>
        <w:t xml:space="preserve"> с единственным поставщиком (подрядчиком, исполнителем), предметом которых являются </w:t>
      </w:r>
      <w:r>
        <w:lastRenderedPageBreak/>
        <w:t>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w:t>
      </w:r>
      <w:r>
        <w:t xml:space="preserve">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367" w:tooltip="&quot;Градостроительный кодекс Российской Федерации&quot; от 29.12.2004 N 190-ФЗ (ред. от 26.12.2024) (с изм. и доп., вступ. в силу с 01.01.2025) {КонсультантПлюс}">
        <w:r>
          <w:rPr>
            <w:color w:val="0000FF"/>
          </w:rPr>
          <w:t>статьей 8.3</w:t>
        </w:r>
      </w:hyperlink>
      <w:r>
        <w:t xml:space="preserve"> Градостроительного кодекса Российской Федерации.</w:t>
      </w:r>
    </w:p>
    <w:p w:rsidR="00713ADD" w:rsidRDefault="00E741C8">
      <w:pPr>
        <w:pStyle w:val="ConsPlusNormal0"/>
        <w:jc w:val="both"/>
      </w:pPr>
      <w:r>
        <w:t xml:space="preserve">(часть 9.2 введена Федеральным </w:t>
      </w:r>
      <w:hyperlink r:id="rId36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27.06.2019 N 151-Ф</w:t>
      </w:r>
      <w:r>
        <w:t>З)</w:t>
      </w:r>
    </w:p>
    <w:p w:rsidR="00713ADD" w:rsidRDefault="00E741C8">
      <w:pPr>
        <w:pStyle w:val="ConsPlusNormal0"/>
        <w:spacing w:before="240"/>
        <w:ind w:firstLine="540"/>
        <w:jc w:val="both"/>
      </w:pPr>
      <w:r>
        <w:t xml:space="preserve">10. Затратный </w:t>
      </w:r>
      <w:hyperlink r:id="rId369"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
        <w:r>
          <w:rPr>
            <w:color w:val="0000FF"/>
          </w:rPr>
          <w:t>метод</w:t>
        </w:r>
      </w:hyperlink>
      <w:r>
        <w:t xml:space="preserve"> применяется в случае невозможности применения иных методов, предусмотренных </w:t>
      </w:r>
      <w:hyperlink w:anchor="P488" w:tooltip="1) метод сопоставимых рыночных цен (анализа рынка);">
        <w:r>
          <w:rPr>
            <w:color w:val="0000FF"/>
          </w:rPr>
          <w:t>пунктами 1</w:t>
        </w:r>
      </w:hyperlink>
      <w:r>
        <w:t xml:space="preserve"> - </w:t>
      </w:r>
      <w:hyperlink w:anchor="P491" w:tooltip="4) проектно-сметный метод;">
        <w:r>
          <w:rPr>
            <w:color w:val="0000FF"/>
          </w:rPr>
          <w:t>4 части 1</w:t>
        </w:r>
      </w:hyperlink>
      <w:r>
        <w:t xml:space="preserve"> настоящей статьи, или в дополнение к иным методам. Данный метод заключается в определении начальной (максимальной) цены</w:t>
      </w:r>
      <w:r>
        <w:t xml:space="preserve">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w:t>
      </w:r>
      <w:r>
        <w:t>ы на производство или приобретение и (или) реализацию товаров, работ, услуг, затраты на транспортировку, хранение, страхование и иные затраты.</w:t>
      </w:r>
    </w:p>
    <w:p w:rsidR="00713ADD" w:rsidRDefault="00E741C8">
      <w:pPr>
        <w:pStyle w:val="ConsPlusNormal0"/>
        <w:spacing w:before="240"/>
        <w:ind w:firstLine="540"/>
        <w:jc w:val="both"/>
      </w:pPr>
      <w:bookmarkStart w:id="85" w:name="P511"/>
      <w:bookmarkEnd w:id="85"/>
      <w:r>
        <w:t>11. Информация об обычной прибыли, о прямых и косвенных затратах для определенной сферы деятельности может быть п</w:t>
      </w:r>
      <w:r>
        <w:t>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w:t>
      </w:r>
      <w:r>
        <w:t>зучения рынка, проведенного по инициативе заказчика.</w:t>
      </w:r>
    </w:p>
    <w:p w:rsidR="00713ADD" w:rsidRDefault="00E741C8">
      <w:pPr>
        <w:pStyle w:val="ConsPlusNormal0"/>
        <w:jc w:val="both"/>
      </w:pPr>
      <w:r>
        <w:t xml:space="preserve">(в ред. Федерального </w:t>
      </w:r>
      <w:hyperlink r:id="rId37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bookmarkStart w:id="86" w:name="P513"/>
      <w:bookmarkEnd w:id="86"/>
      <w: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487" w:tooltip="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w:r>
          <w:rPr>
            <w:color w:val="0000FF"/>
          </w:rPr>
          <w:t>части 1</w:t>
        </w:r>
      </w:hyperlink>
      <w:r>
        <w:t xml:space="preserve"> настоящей </w:t>
      </w:r>
      <w:r>
        <w:t>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w:t>
      </w:r>
      <w:r>
        <w:t>енения указанных методов.</w:t>
      </w:r>
    </w:p>
    <w:p w:rsidR="00713ADD" w:rsidRDefault="00E741C8">
      <w:pPr>
        <w:pStyle w:val="ConsPlusNormal0"/>
        <w:spacing w:before="240"/>
        <w:ind w:firstLine="540"/>
        <w:jc w:val="both"/>
      </w:pPr>
      <w:r>
        <w:t xml:space="preserve">13. </w:t>
      </w:r>
      <w:hyperlink r:id="rId371"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
        <w:r>
          <w:rPr>
            <w:color w:val="0000FF"/>
          </w:rPr>
          <w:t>Идентичными</w:t>
        </w:r>
      </w:hyperlink>
      <w:r>
        <w:t xml:space="preserve"> товарами, работами, услугами признаются товары, работы, услуги, имеющие одинаковые хар</w:t>
      </w:r>
      <w:r>
        <w:t>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w:t>
      </w:r>
      <w:r>
        <w:t>путация на рынке.</w:t>
      </w:r>
    </w:p>
    <w:p w:rsidR="00713ADD" w:rsidRDefault="00E741C8">
      <w:pPr>
        <w:pStyle w:val="ConsPlusNormal0"/>
        <w:spacing w:before="240"/>
        <w:ind w:firstLine="540"/>
        <w:jc w:val="both"/>
      </w:pPr>
      <w:r>
        <w:t xml:space="preserve">14. </w:t>
      </w:r>
      <w:hyperlink r:id="rId372"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
        <w:r>
          <w:rPr>
            <w:color w:val="0000FF"/>
          </w:rPr>
          <w:t>Однородными</w:t>
        </w:r>
      </w:hyperlink>
      <w:r>
        <w:t xml:space="preserve"> товарами признаются товары, которые, не являясь идентичными, имеют сходные характеристики и со</w:t>
      </w:r>
      <w:r>
        <w:t>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713ADD" w:rsidRDefault="00E741C8">
      <w:pPr>
        <w:pStyle w:val="ConsPlusNormal0"/>
        <w:spacing w:before="240"/>
        <w:ind w:firstLine="540"/>
        <w:jc w:val="both"/>
      </w:pPr>
      <w:r>
        <w:t>15. Однородными работами, услуг</w:t>
      </w:r>
      <w:r>
        <w:t xml:space="preserve">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w:t>
      </w:r>
      <w:r>
        <w:t>а также вид работ, услуг, их объем, уникальность и коммерческая взаимозаменяемость.</w:t>
      </w:r>
    </w:p>
    <w:p w:rsidR="00713ADD" w:rsidRDefault="00E741C8">
      <w:pPr>
        <w:pStyle w:val="ConsPlusNormal0"/>
        <w:spacing w:before="240"/>
        <w:ind w:firstLine="540"/>
        <w:jc w:val="both"/>
      </w:pPr>
      <w:r>
        <w:lastRenderedPageBreak/>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w:t>
      </w:r>
      <w:r>
        <w:t>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713ADD" w:rsidRDefault="00E741C8">
      <w:pPr>
        <w:pStyle w:val="ConsPlusNormal0"/>
        <w:spacing w:before="240"/>
        <w:ind w:firstLine="540"/>
        <w:jc w:val="both"/>
      </w:pPr>
      <w:r>
        <w:t>17. Определение идентичности и однородности товаров, работ, услуг для обеспечения государственных и муниципальн</w:t>
      </w:r>
      <w:r>
        <w:t xml:space="preserve">ых нужд, сопоставимости коммерческих и (или) финансовых условий поставок товаров, выполнения работ, оказания услуг может осуществляться в соответствии с методическими рекомендациями, предусмотренными </w:t>
      </w:r>
      <w:hyperlink w:anchor="P533"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
        <w:r>
          <w:rPr>
            <w:color w:val="0000FF"/>
          </w:rPr>
          <w:t>частью 20</w:t>
        </w:r>
      </w:hyperlink>
      <w:r>
        <w:t xml:space="preserve"> настоящей</w:t>
      </w:r>
      <w:r>
        <w:t xml:space="preserve"> статьи.</w:t>
      </w:r>
    </w:p>
    <w:p w:rsidR="00713ADD" w:rsidRDefault="00E741C8">
      <w:pPr>
        <w:pStyle w:val="ConsPlusNormal0"/>
        <w:jc w:val="both"/>
      </w:pPr>
      <w:r>
        <w:t xml:space="preserve">(в ред. Федерального </w:t>
      </w:r>
      <w:hyperlink r:id="rId373"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28.04.2023 N 154-ФЗ)</w:t>
      </w:r>
    </w:p>
    <w:p w:rsidR="00713ADD" w:rsidRDefault="00E741C8">
      <w:pPr>
        <w:pStyle w:val="ConsPlusNormal0"/>
        <w:spacing w:before="240"/>
        <w:ind w:firstLine="540"/>
        <w:jc w:val="both"/>
      </w:pPr>
      <w:bookmarkStart w:id="87" w:name="P520"/>
      <w:bookmarkEnd w:id="87"/>
      <w:r>
        <w:t>18. К общедоступной информации о ценах товаров, работ, услуг для обеспечения государственных и муниципальных ну</w:t>
      </w:r>
      <w:r>
        <w:t>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713ADD" w:rsidRDefault="00E741C8">
      <w:pPr>
        <w:pStyle w:val="ConsPlusNormal0"/>
        <w:spacing w:before="240"/>
        <w:ind w:firstLine="540"/>
        <w:jc w:val="both"/>
      </w:pPr>
      <w:r>
        <w:t>1) информация о ценах товаров, работ, услуг, содержащаяся в к</w:t>
      </w:r>
      <w:r>
        <w:t>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713ADD" w:rsidRDefault="00E741C8">
      <w:pPr>
        <w:pStyle w:val="ConsPlusNormal0"/>
        <w:spacing w:before="240"/>
        <w:ind w:firstLine="540"/>
        <w:jc w:val="both"/>
      </w:pPr>
      <w:r>
        <w:t>2) информация о ценах товаров, работ, услуг, содержащаяся в рекламе, ка</w:t>
      </w:r>
      <w:r>
        <w:t>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713ADD" w:rsidRDefault="00E741C8">
      <w:pPr>
        <w:pStyle w:val="ConsPlusNormal0"/>
        <w:spacing w:before="240"/>
        <w:ind w:firstLine="540"/>
        <w:jc w:val="both"/>
      </w:pPr>
      <w:r>
        <w:t>3) информация о котировках на российских биржах;</w:t>
      </w:r>
    </w:p>
    <w:p w:rsidR="00713ADD" w:rsidRDefault="00E741C8">
      <w:pPr>
        <w:pStyle w:val="ConsPlusNormal0"/>
        <w:jc w:val="both"/>
      </w:pPr>
      <w:r>
        <w:t xml:space="preserve">(в ред. Федерального </w:t>
      </w:r>
      <w:hyperlink r:id="rId374"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713ADD" w:rsidRDefault="00E741C8">
      <w:pPr>
        <w:pStyle w:val="ConsPlusNormal0"/>
        <w:spacing w:before="240"/>
        <w:ind w:firstLine="540"/>
        <w:jc w:val="both"/>
      </w:pPr>
      <w:r>
        <w:t>4) информация о котировках на электронных площадках;</w:t>
      </w:r>
    </w:p>
    <w:p w:rsidR="00713ADD" w:rsidRDefault="00E741C8">
      <w:pPr>
        <w:pStyle w:val="ConsPlusNormal0"/>
        <w:spacing w:before="240"/>
        <w:ind w:firstLine="540"/>
        <w:jc w:val="both"/>
      </w:pPr>
      <w:r>
        <w:t>5) данные государственной статистической отчетности о ценах товаров, работ, услуг;</w:t>
      </w:r>
    </w:p>
    <w:p w:rsidR="00713ADD" w:rsidRDefault="00E741C8">
      <w:pPr>
        <w:pStyle w:val="ConsPlusNormal0"/>
        <w:spacing w:before="240"/>
        <w:ind w:firstLine="540"/>
        <w:jc w:val="both"/>
      </w:pPr>
      <w:r>
        <w:t>6) информация о ценах товаров, работ, услуг, содержащаяся в официальных источ</w:t>
      </w:r>
      <w:r>
        <w:t>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w:t>
      </w:r>
      <w:r>
        <w:t>х информации иностранных государств, международных организаций или иных общедоступных изданиях;</w:t>
      </w:r>
    </w:p>
    <w:p w:rsidR="00713ADD" w:rsidRDefault="00E741C8">
      <w:pPr>
        <w:pStyle w:val="ConsPlusNormal0"/>
        <w:spacing w:before="240"/>
        <w:ind w:firstLine="540"/>
        <w:jc w:val="both"/>
      </w:pPr>
      <w: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w:t>
      </w:r>
      <w:r>
        <w:t xml:space="preserve"> или законодательством иностранных государств;</w:t>
      </w:r>
    </w:p>
    <w:p w:rsidR="00713ADD" w:rsidRDefault="00E741C8">
      <w:pPr>
        <w:pStyle w:val="ConsPlusNormal0"/>
        <w:spacing w:before="240"/>
        <w:ind w:firstLine="540"/>
        <w:jc w:val="both"/>
      </w:pPr>
      <w: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w:t>
      </w:r>
      <w:r>
        <w:t>аскрытия методологии расчета цен, иные источники информации.</w:t>
      </w:r>
    </w:p>
    <w:p w:rsidR="00713ADD" w:rsidRDefault="00E741C8">
      <w:pPr>
        <w:pStyle w:val="ConsPlusNormal0"/>
        <w:spacing w:before="240"/>
        <w:ind w:firstLine="540"/>
        <w:jc w:val="both"/>
      </w:pPr>
      <w:r>
        <w:t xml:space="preserve">18.1. Определение и обоснование начальной (максимальной) цены контракта, цены </w:t>
      </w:r>
      <w:r>
        <w:lastRenderedPageBreak/>
        <w:t>контракта, заключаемого с единственным поставщиком (подрядчиком, исполнителем), с использованием иностранной валюты н</w:t>
      </w:r>
      <w:r>
        <w:t>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
    <w:p w:rsidR="00713ADD" w:rsidRDefault="00E741C8">
      <w:pPr>
        <w:pStyle w:val="ConsPlusNormal0"/>
        <w:jc w:val="both"/>
      </w:pPr>
      <w:r>
        <w:t xml:space="preserve">(часть 18.1 введена Федеральным </w:t>
      </w:r>
      <w:hyperlink r:id="rId375"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законом</w:t>
        </w:r>
      </w:hyperlink>
      <w:r>
        <w:t xml:space="preserve"> от 16.04.2022 N 104-ФЗ)</w:t>
      </w:r>
    </w:p>
    <w:p w:rsidR="00713ADD" w:rsidRDefault="00E741C8">
      <w:pPr>
        <w:pStyle w:val="ConsPlusNormal0"/>
        <w:spacing w:before="240"/>
        <w:ind w:firstLine="540"/>
        <w:jc w:val="both"/>
      </w:pPr>
      <w:r>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r:id="rId376" w:tooltip="Распоряжение Правительства РФ от 18.09.2017 N 1995-р &lt;Об источниках информации для целей определения начальной (максимальной) цены контракта, цены контракта, заключаемого с единственным поставщиком (подрядчиком, исполнителем), на поставку технических средств р">
        <w:r>
          <w:rPr>
            <w:color w:val="0000FF"/>
          </w:rPr>
          <w:t>перечень</w:t>
        </w:r>
      </w:hyperlink>
      <w: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713ADD" w:rsidRDefault="00E741C8">
      <w:pPr>
        <w:pStyle w:val="ConsPlusNormal0"/>
        <w:spacing w:before="240"/>
        <w:ind w:firstLine="540"/>
        <w:jc w:val="both"/>
      </w:pPr>
      <w:bookmarkStart w:id="88" w:name="P533"/>
      <w:bookmarkEnd w:id="88"/>
      <w:r>
        <w:t>2</w:t>
      </w:r>
      <w:r>
        <w:t xml:space="preserve">0. </w:t>
      </w:r>
      <w:hyperlink r:id="rId377"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
        <w:r>
          <w:rPr>
            <w:color w:val="0000FF"/>
          </w:rPr>
          <w:t>Методические рекомендации</w:t>
        </w:r>
      </w:hyperlink>
      <w:r>
        <w:t xml:space="preserve"> по применению методов определения начальной (максимальной) цены контракта, цены контракта, заключае</w:t>
      </w:r>
      <w:r>
        <w:t>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rsidR="00713ADD" w:rsidRDefault="00E741C8">
      <w:pPr>
        <w:pStyle w:val="ConsPlusNormal0"/>
        <w:jc w:val="both"/>
      </w:pPr>
      <w:r>
        <w:t xml:space="preserve">(в ред. Федерального </w:t>
      </w:r>
      <w:hyperlink r:id="rId37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rsidR="00713ADD" w:rsidRDefault="00E741C8">
      <w:pPr>
        <w:pStyle w:val="ConsPlusNormal0"/>
        <w:spacing w:before="240"/>
        <w:ind w:firstLine="540"/>
        <w:jc w:val="both"/>
      </w:pPr>
      <w:r>
        <w:t xml:space="preserve">20.1. Высшим исполнительным органом субъекта Российской Федерации в дополнение к методическим рекомендациям, предусмотренным </w:t>
      </w:r>
      <w:hyperlink w:anchor="P533"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
        <w:r>
          <w:rPr>
            <w:color w:val="0000FF"/>
          </w:rPr>
          <w:t>частью 20</w:t>
        </w:r>
      </w:hyperlink>
      <w: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w:t>
      </w:r>
      <w:r>
        <w:t xml:space="preserve"> исполнителем), начальной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w:t>
      </w:r>
      <w:r>
        <w:t xml:space="preserve"> контракта, заключаемого с единственным поставщиком (подрядчиком, исполнителем), начальной цены единицы товара, работы, услуги в соответствии с </w:t>
      </w:r>
      <w:hyperlink w:anchor="P513" w:tooltip="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части 1 настоящей статьи, заказчик вправе применить иные ме">
        <w:r>
          <w:rPr>
            <w:color w:val="0000FF"/>
          </w:rPr>
          <w:t>частью 12</w:t>
        </w:r>
      </w:hyperlink>
      <w:r>
        <w:t xml:space="preserve"> настоящей статьи.</w:t>
      </w:r>
    </w:p>
    <w:p w:rsidR="00713ADD" w:rsidRDefault="00E741C8">
      <w:pPr>
        <w:pStyle w:val="ConsPlusNormal0"/>
        <w:jc w:val="both"/>
      </w:pPr>
      <w:r>
        <w:t xml:space="preserve">(часть 20.1 введена Федеральным </w:t>
      </w:r>
      <w:hyperlink r:id="rId379"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28.12.2013 N 396-ФЗ; в ред. Федеральных законов от 01.05.2019 </w:t>
      </w:r>
      <w:hyperlink r:id="rId38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08.08.2024 </w:t>
      </w:r>
      <w:hyperlink r:id="rId38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713ADD" w:rsidRDefault="00E741C8">
      <w:pPr>
        <w:pStyle w:val="ConsPlusNormal0"/>
        <w:spacing w:before="240"/>
        <w:ind w:firstLine="540"/>
        <w:jc w:val="both"/>
      </w:pPr>
      <w:r>
        <w:t>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w:t>
      </w:r>
      <w:r>
        <w:t xml:space="preserve">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382" w:tooltip="Федеральный закон от 29.12.2012 N 275-ФЗ (ред. от 22.07.2024) &quot;О государственном оборонном заказе&quot; (с изм. и доп., вступ. в силу с 01.09.2024) {КонсультантПлюс}">
        <w:r>
          <w:rPr>
            <w:color w:val="0000FF"/>
          </w:rPr>
          <w:t>законом</w:t>
        </w:r>
      </w:hyperlink>
      <w:r>
        <w:t xml:space="preserve"> от 29 декабря</w:t>
      </w:r>
      <w:r>
        <w:t xml:space="preserve"> 2012 года N 275-ФЗ "О государственном оборонном заказе".</w:t>
      </w:r>
    </w:p>
    <w:p w:rsidR="00713ADD" w:rsidRDefault="00E741C8">
      <w:pPr>
        <w:pStyle w:val="ConsPlusNormal0"/>
        <w:jc w:val="both"/>
      </w:pPr>
      <w:r>
        <w:t xml:space="preserve">(в ред. Федерального </w:t>
      </w:r>
      <w:hyperlink r:id="rId38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rsidR="00713ADD" w:rsidRDefault="00E741C8">
      <w:pPr>
        <w:pStyle w:val="ConsPlusNormal0"/>
        <w:spacing w:before="240"/>
        <w:ind w:firstLine="540"/>
        <w:jc w:val="both"/>
      </w:pPr>
      <w:r>
        <w:t>21.1. Особенности определения цены контракт</w:t>
      </w:r>
      <w:r>
        <w:t xml:space="preserve">а, заключаемого с единственным поставщиком, подрядчиком, исполнителем, при приобретении жилых помещений, которые соответствуют </w:t>
      </w:r>
      <w:hyperlink r:id="rId384" w:tooltip="Приказ Минстроя России от 29.04.2020 N 237/пр &quot;Об утверждении условий отнесения жилых помещений к стандартному жилью&quot; (Зарегистрировано в Минюсте России 26.05.2020 N 58457) {КонсультантПлюс}">
        <w:r>
          <w:rPr>
            <w:color w:val="0000FF"/>
          </w:rPr>
          <w:t>условиям</w:t>
        </w:r>
      </w:hyperlink>
      <w:r>
        <w:t xml:space="preserve"> отнесения к стандартному жилью, установленным уполномоченным ф</w:t>
      </w:r>
      <w:r>
        <w:t xml:space="preserve">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развития территории, в рамках </w:t>
      </w:r>
      <w:r>
        <w:t xml:space="preserve">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развития территории, в </w:t>
      </w:r>
      <w:r>
        <w:lastRenderedPageBreak/>
        <w:t>рамках которого предусматриваются в том числе строительство в минималь</w:t>
      </w:r>
      <w:r>
        <w:t xml:space="preserve">но требуемом объеме стандартного жилья и иное жилищное строительство, в соответствии с Федеральным </w:t>
      </w:r>
      <w:hyperlink r:id="rId385"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color w:val="0000FF"/>
          </w:rPr>
          <w:t>законом</w:t>
        </w:r>
      </w:hyperlink>
      <w:r>
        <w:t xml:space="preserve"> от 24 июля 2008 года N 161-ФЗ "О содействии развитию жилищного строительства, созданию объектов турист</w:t>
      </w:r>
      <w:r>
        <w:t>ской инфраструктуры и иному развитию территорий", устанавливаются указанным Федеральным законом.</w:t>
      </w:r>
    </w:p>
    <w:p w:rsidR="00713ADD" w:rsidRDefault="00E741C8">
      <w:pPr>
        <w:pStyle w:val="ConsPlusNormal0"/>
        <w:jc w:val="both"/>
      </w:pPr>
      <w:r>
        <w:t xml:space="preserve">(часть 21.1 введена Федеральным </w:t>
      </w:r>
      <w:hyperlink r:id="rId386" w:tooltip="Федеральный закон от 24.11.2014 N 356-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законом</w:t>
        </w:r>
      </w:hyperlink>
      <w:r>
        <w:t xml:space="preserve"> от 24.11.2014 N 356-ФЗ; в</w:t>
      </w:r>
      <w:r>
        <w:t xml:space="preserve"> ред. Федеральных законов от 08.03.2015 </w:t>
      </w:r>
      <w:hyperlink r:id="rId387"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48-ФЗ</w:t>
        </w:r>
      </w:hyperlink>
      <w:r>
        <w:t xml:space="preserve">, от 23.06.2016 </w:t>
      </w:r>
      <w:hyperlink r:id="rId388"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221-</w:t>
        </w:r>
        <w:r>
          <w:rPr>
            <w:color w:val="0000FF"/>
          </w:rPr>
          <w:t>ФЗ</w:t>
        </w:r>
      </w:hyperlink>
      <w:r>
        <w:t xml:space="preserve">, от 31.12.2017 </w:t>
      </w:r>
      <w:hyperlink r:id="rId389"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506-ФЗ</w:t>
        </w:r>
      </w:hyperlink>
      <w:r>
        <w:t xml:space="preserve">, от 30.12.2020 </w:t>
      </w:r>
      <w:hyperlink r:id="rId39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t xml:space="preserve">, от 14.02.2024 </w:t>
      </w:r>
      <w:hyperlink r:id="rId391"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17-ФЗ</w:t>
        </w:r>
      </w:hyperlink>
      <w:r>
        <w:t>)</w:t>
      </w:r>
    </w:p>
    <w:p w:rsidR="00713ADD" w:rsidRDefault="00E741C8">
      <w:pPr>
        <w:pStyle w:val="ConsPlusNormal0"/>
        <w:spacing w:before="240"/>
        <w:ind w:firstLine="540"/>
        <w:jc w:val="both"/>
      </w:pPr>
      <w:r>
        <w:t>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w:t>
      </w:r>
      <w:r>
        <w:t xml:space="preserve">еревозок пассажиров и багажа автомобильным транспортом и городским наземным электрическим транспортом, устанавливаются федеральным </w:t>
      </w:r>
      <w:hyperlink r:id="rId392"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713ADD" w:rsidRDefault="00E741C8">
      <w:pPr>
        <w:pStyle w:val="ConsPlusNormal0"/>
        <w:jc w:val="both"/>
      </w:pPr>
      <w:r>
        <w:t xml:space="preserve">(часть 21.2 введена Федеральным </w:t>
      </w:r>
      <w:hyperlink r:id="rId393"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
        <w:r>
          <w:rPr>
            <w:color w:val="0000FF"/>
          </w:rPr>
          <w:t>законом</w:t>
        </w:r>
      </w:hyperlink>
      <w:r>
        <w:t xml:space="preserve"> от 13.07.2015 N 220-ФЗ)</w:t>
      </w:r>
    </w:p>
    <w:p w:rsidR="00713ADD" w:rsidRDefault="00E741C8">
      <w:pPr>
        <w:pStyle w:val="ConsPlusNormal0"/>
        <w:spacing w:before="240"/>
        <w:ind w:firstLine="540"/>
        <w:jc w:val="both"/>
      </w:pPr>
      <w:r>
        <w:t>22. Правительство Российской Федерации вправе определить сферы деятельности, в которых при осуществ</w:t>
      </w:r>
      <w:r>
        <w:t>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органы исполнительно</w:t>
      </w:r>
      <w:r>
        <w:t xml:space="preserve">й власти, Государственную корпорацию по атомной энергии "Росатом", Государственную корпорацию по космической деятельности </w:t>
      </w:r>
      <w:hyperlink r:id="rId394" w:tooltip="Постановление Правительства РФ от 11.09.2024 N 1245 &quot;О наделении Государственной корпорации по космической деятельности &quot;Роскосмос&quot; полномочиями на установление порядка определения начальной (максимальной) цены контракта, цены контракта, заключаемого с единств">
        <w:r>
          <w:rPr>
            <w:color w:val="0000FF"/>
          </w:rPr>
          <w:t>"Роск</w:t>
        </w:r>
        <w:r>
          <w:rPr>
            <w:color w:val="0000FF"/>
          </w:rPr>
          <w:t>осмос"</w:t>
        </w:r>
      </w:hyperlink>
      <w:r>
        <w:t>, уполномоченные устанавливать такой порядок с учетом положений настоящего Федерального закона.</w:t>
      </w:r>
    </w:p>
    <w:p w:rsidR="00713ADD" w:rsidRDefault="00E741C8">
      <w:pPr>
        <w:pStyle w:val="ConsPlusNormal0"/>
        <w:jc w:val="both"/>
      </w:pPr>
      <w:r>
        <w:t xml:space="preserve">(в ред. Федеральных законов от 13.07.2015 </w:t>
      </w:r>
      <w:hyperlink r:id="rId395"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
        <w:r>
          <w:rPr>
            <w:color w:val="0000FF"/>
          </w:rPr>
          <w:t>N 216-ФЗ</w:t>
        </w:r>
      </w:hyperlink>
      <w:r>
        <w:t xml:space="preserve">, от 01.05.2019 </w:t>
      </w:r>
      <w:hyperlink r:id="rId39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w:t>
      </w:r>
    </w:p>
    <w:p w:rsidR="00713ADD" w:rsidRDefault="00E741C8">
      <w:pPr>
        <w:pStyle w:val="ConsPlusNormal0"/>
        <w:spacing w:before="240"/>
        <w:ind w:firstLine="540"/>
        <w:jc w:val="both"/>
      </w:pPr>
      <w:r>
        <w:t>23. В информации и документах, подлежащих в соответствии с настоящим Федеральным законом размещению в</w:t>
      </w:r>
      <w:r>
        <w:t xml:space="preserve">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w:t>
      </w:r>
      <w:r>
        <w:t>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rsidR="00713ADD" w:rsidRDefault="00E741C8">
      <w:pPr>
        <w:pStyle w:val="ConsPlusNormal0"/>
        <w:jc w:val="both"/>
      </w:pPr>
      <w:r>
        <w:t xml:space="preserve">(часть 23 введена Федеральным </w:t>
      </w:r>
      <w:hyperlink r:id="rId39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w:t>
      </w:r>
    </w:p>
    <w:p w:rsidR="00713ADD" w:rsidRDefault="00E741C8">
      <w:pPr>
        <w:pStyle w:val="ConsPlusNormal0"/>
        <w:spacing w:before="240"/>
        <w:ind w:firstLine="540"/>
        <w:jc w:val="both"/>
      </w:pPr>
      <w:bookmarkStart w:id="89" w:name="P547"/>
      <w:bookmarkEnd w:id="89"/>
      <w:r>
        <w:t>24. В случае, если количество поставляемых товаров, объем подлежащих выполнению работ, оказанию услуг невозможно определить, зак</w:t>
      </w:r>
      <w:r>
        <w:t xml:space="preserve">азчик с учетом установленных в соответствии со </w:t>
      </w:r>
      <w:hyperlink w:anchor="P442" w:tooltip="Статья 19. Нормирование в сфере закупок">
        <w:r>
          <w:rPr>
            <w:color w:val="0000FF"/>
          </w:rPr>
          <w:t>статьей 19</w:t>
        </w:r>
      </w:hyperlink>
      <w:r>
        <w:t xml:space="preserve"> настоящего Федерального закона требований к закупаемым заказчиком товару, работе, услуге (в том числе предельной цены товара, </w:t>
      </w:r>
      <w:r>
        <w:t>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w:t>
      </w:r>
      <w:r>
        <w:t>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w:t>
      </w:r>
      <w:r>
        <w:t xml:space="preserve">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rsidR="00713ADD" w:rsidRDefault="00E741C8">
      <w:pPr>
        <w:pStyle w:val="ConsPlusNormal0"/>
        <w:jc w:val="both"/>
      </w:pPr>
      <w:r>
        <w:lastRenderedPageBreak/>
        <w:t xml:space="preserve">(часть 24 введена Федеральным </w:t>
      </w:r>
      <w:hyperlink r:id="rId39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 xml:space="preserve">Ч. 25 ст. 22 (в ред. ФЗ от 08.08.2024 N 318-ФЗ) </w:t>
            </w:r>
            <w:hyperlink r:id="rId399"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r>
        <w:t xml:space="preserve">25. Для целей осуществления закупок товаров, работ, услуг, в отношении которых установлены предусмотренные </w:t>
      </w:r>
      <w:hyperlink w:anchor="P324" w:tooltip="1) вправе с учетом положений части 3 настоящей статьи принимать меры, устанавливающие:">
        <w:r>
          <w:rPr>
            <w:color w:val="0000FF"/>
          </w:rPr>
          <w:t>пунктом 1 части 2 статьи 14</w:t>
        </w:r>
      </w:hyperlink>
      <w:r>
        <w:t xml:space="preserve"> на</w:t>
      </w:r>
      <w:r>
        <w:t xml:space="preserve">стоящего Федерального закона запрет, ограничение или преимущество, Правительство Российской Федерации устанавливает </w:t>
      </w:r>
      <w:hyperlink r:id="rId400" w:tooltip="Постановление Правительства РФ от 23.12.2024 N 1875 (ред. от 18.02.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
        <w:r>
          <w:rPr>
            <w:color w:val="0000FF"/>
          </w:rPr>
          <w:t>особенности</w:t>
        </w:r>
      </w:hyperlink>
      <w:r>
        <w:t xml:space="preserve"> о</w:t>
      </w:r>
      <w:r>
        <w:t>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w:t>
      </w:r>
      <w:r>
        <w:t>слуг, начальной цены единицы работы, услуги на основе функциональных, технических и качественных характеристик, эксплуатационных характеристик товаров российского происхождения, работ, услуг, соответственно выполняемых, оказываемых российскими лицами.</w:t>
      </w:r>
    </w:p>
    <w:p w:rsidR="00713ADD" w:rsidRDefault="00E741C8">
      <w:pPr>
        <w:pStyle w:val="ConsPlusNormal0"/>
        <w:jc w:val="both"/>
      </w:pPr>
      <w:r>
        <w:t>(час</w:t>
      </w:r>
      <w:r>
        <w:t xml:space="preserve">ть 25 в ред. Федерального </w:t>
      </w:r>
      <w:hyperlink r:id="rId401"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rsidR="00713ADD" w:rsidRDefault="00713ADD">
      <w:pPr>
        <w:pStyle w:val="ConsPlusNormal0"/>
        <w:ind w:firstLine="540"/>
        <w:jc w:val="both"/>
      </w:pPr>
    </w:p>
    <w:p w:rsidR="00713ADD" w:rsidRDefault="00E741C8">
      <w:pPr>
        <w:pStyle w:val="ConsPlusTitle0"/>
        <w:ind w:firstLine="540"/>
        <w:jc w:val="both"/>
        <w:outlineLvl w:val="1"/>
      </w:pPr>
      <w:bookmarkStart w:id="90" w:name="P554"/>
      <w:bookmarkEnd w:id="90"/>
      <w:r>
        <w:t>Статья 23. Идентификационный код закупки, каталог товаров, работ, услуг для обеспечения государственных</w:t>
      </w:r>
      <w:r>
        <w:t xml:space="preserve"> и муниципальных нужд</w:t>
      </w:r>
    </w:p>
    <w:p w:rsidR="00713ADD" w:rsidRDefault="00713ADD">
      <w:pPr>
        <w:pStyle w:val="ConsPlusNormal0"/>
        <w:ind w:firstLine="540"/>
        <w:jc w:val="both"/>
      </w:pPr>
    </w:p>
    <w:p w:rsidR="00713ADD" w:rsidRDefault="00E741C8">
      <w:pPr>
        <w:pStyle w:val="ConsPlusNormal0"/>
        <w:ind w:firstLine="540"/>
        <w:jc w:val="both"/>
      </w:pPr>
      <w:bookmarkStart w:id="91" w:name="P556"/>
      <w:bookmarkEnd w:id="91"/>
      <w:r>
        <w:t>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w:t>
      </w:r>
      <w:r>
        <w:t>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w:t>
      </w:r>
      <w:r>
        <w:t>и указывается с использованием единой информационной системы.</w:t>
      </w:r>
    </w:p>
    <w:p w:rsidR="00713ADD" w:rsidRDefault="00E741C8">
      <w:pPr>
        <w:pStyle w:val="ConsPlusNormal0"/>
        <w:jc w:val="both"/>
      </w:pPr>
      <w:r>
        <w:t xml:space="preserve">(в ред. Федерального </w:t>
      </w:r>
      <w:hyperlink r:id="rId40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rsidR="00713ADD" w:rsidRDefault="00E741C8">
      <w:pPr>
        <w:pStyle w:val="ConsPlusNormal0"/>
        <w:spacing w:before="240"/>
        <w:ind w:firstLine="540"/>
        <w:jc w:val="both"/>
      </w:pPr>
      <w:bookmarkStart w:id="92" w:name="P558"/>
      <w:bookmarkEnd w:id="92"/>
      <w:r>
        <w:t xml:space="preserve">2. Идентификационный код закупки обеспечивает взаимосвязь документов, указанных в </w:t>
      </w:r>
      <w:hyperlink w:anchor="P556" w:tooltip="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
        <w:r>
          <w:rPr>
            <w:color w:val="0000FF"/>
          </w:rPr>
          <w:t>части 1</w:t>
        </w:r>
      </w:hyperlink>
      <w:r>
        <w:t xml:space="preserve"> настоящей статьи.</w:t>
      </w:r>
    </w:p>
    <w:p w:rsidR="00713ADD" w:rsidRDefault="00E741C8">
      <w:pPr>
        <w:pStyle w:val="ConsPlusNormal0"/>
        <w:jc w:val="both"/>
      </w:pPr>
      <w:r>
        <w:t xml:space="preserve">(в ред. Федерального </w:t>
      </w:r>
      <w:hyperlink r:id="rId40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rsidR="00713ADD" w:rsidRDefault="00E741C8">
      <w:pPr>
        <w:pStyle w:val="ConsPlusNormal0"/>
        <w:spacing w:before="240"/>
        <w:ind w:firstLine="540"/>
        <w:jc w:val="both"/>
      </w:pPr>
      <w:r>
        <w:t xml:space="preserve">3. </w:t>
      </w:r>
      <w:hyperlink r:id="rId404" w:tooltip="Приказ Минфина России от 10.04.2019 N 55н (ред. от 15.11.2021) &quot;Об утверждении Порядка формирования идентификационного кода закупки&quot; (Зарегистрировано в Минюсте России 30.07.2019 N 55455) {КонсультантПлюс}">
        <w:r>
          <w:rPr>
            <w:color w:val="0000FF"/>
          </w:rPr>
          <w:t>Порядок</w:t>
        </w:r>
      </w:hyperlink>
      <w:r>
        <w:t xml:space="preserve"> формирования идентификационного кода зак</w:t>
      </w:r>
      <w:r>
        <w:t>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rsidR="00713ADD" w:rsidRDefault="00E741C8">
      <w:pPr>
        <w:pStyle w:val="ConsPlusNormal0"/>
        <w:jc w:val="both"/>
      </w:pPr>
      <w:r>
        <w:t xml:space="preserve">(в ред. Федерального </w:t>
      </w:r>
      <w:hyperlink r:id="rId40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rsidR="00713ADD" w:rsidRDefault="00E741C8">
      <w:pPr>
        <w:pStyle w:val="ConsPlusNormal0"/>
        <w:spacing w:before="240"/>
        <w:ind w:firstLine="540"/>
        <w:jc w:val="both"/>
      </w:pPr>
      <w:bookmarkStart w:id="93" w:name="P562"/>
      <w:bookmarkEnd w:id="93"/>
      <w:r>
        <w:t xml:space="preserve">4. Утратил силу с 1 июля 2019 года. - Федеральный </w:t>
      </w:r>
      <w:hyperlink r:id="rId40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01.05.</w:t>
      </w:r>
      <w:r>
        <w:t>2019 N 71-ФЗ.</w:t>
      </w:r>
    </w:p>
    <w:p w:rsidR="00713ADD" w:rsidRDefault="00E741C8">
      <w:pPr>
        <w:pStyle w:val="ConsPlusNormal0"/>
        <w:spacing w:before="240"/>
        <w:ind w:firstLine="540"/>
        <w:jc w:val="both"/>
      </w:pPr>
      <w: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w:t>
      </w:r>
      <w:r>
        <w:t>е закупок.</w:t>
      </w:r>
    </w:p>
    <w:p w:rsidR="00713ADD" w:rsidRDefault="00E741C8">
      <w:pPr>
        <w:pStyle w:val="ConsPlusNormal0"/>
        <w:spacing w:before="240"/>
        <w:ind w:firstLine="540"/>
        <w:jc w:val="both"/>
      </w:pPr>
      <w:bookmarkStart w:id="94" w:name="P564"/>
      <w:bookmarkEnd w:id="94"/>
      <w:r>
        <w:t xml:space="preserve">6. </w:t>
      </w:r>
      <w:hyperlink r:id="rId407" w:tooltip="Постановление Правительства РФ от 08.02.2017 N 145 (ред. от 23.12.2024) &quo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
        <w:r>
          <w:rPr>
            <w:color w:val="0000FF"/>
          </w:rPr>
          <w:t>Порядок</w:t>
        </w:r>
      </w:hyperlink>
      <w:r>
        <w:t xml:space="preserve"> формирования и ведения в единой информационной системе каталога товаров, </w:t>
      </w:r>
      <w:r>
        <w:lastRenderedPageBreak/>
        <w:t>работ, услуг для обеспечения госуд</w:t>
      </w:r>
      <w:r>
        <w:t xml:space="preserve">арственных и муниципальных нужд, а также </w:t>
      </w:r>
      <w:hyperlink r:id="rId408" w:tooltip="Постановление Правительства РФ от 08.02.2017 N 145 (ред. от 23.12.2024) &quo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
        <w:r>
          <w:rPr>
            <w:color w:val="0000FF"/>
          </w:rPr>
          <w:t>правила</w:t>
        </w:r>
      </w:hyperlink>
      <w:r>
        <w:t xml:space="preserve"> использования указанного каталога устанавливаются Правительством Российской Феде</w:t>
      </w:r>
      <w:r>
        <w:t>рации.</w:t>
      </w:r>
    </w:p>
    <w:p w:rsidR="00713ADD" w:rsidRDefault="00713ADD">
      <w:pPr>
        <w:pStyle w:val="ConsPlusNormal0"/>
        <w:ind w:firstLine="540"/>
        <w:jc w:val="both"/>
      </w:pPr>
    </w:p>
    <w:p w:rsidR="00713ADD" w:rsidRDefault="00E741C8">
      <w:pPr>
        <w:pStyle w:val="ConsPlusTitle0"/>
        <w:jc w:val="center"/>
        <w:outlineLvl w:val="0"/>
      </w:pPr>
      <w:bookmarkStart w:id="95" w:name="P566"/>
      <w:bookmarkEnd w:id="95"/>
      <w:r>
        <w:t>Глава 3. ОСУЩЕСТВЛЕНИЕ ЗАКУПОК</w:t>
      </w:r>
    </w:p>
    <w:p w:rsidR="00713ADD" w:rsidRDefault="00713ADD">
      <w:pPr>
        <w:pStyle w:val="ConsPlusNormal0"/>
        <w:ind w:firstLine="540"/>
        <w:jc w:val="both"/>
      </w:pPr>
    </w:p>
    <w:p w:rsidR="00713ADD" w:rsidRDefault="00E741C8">
      <w:pPr>
        <w:pStyle w:val="ConsPlusTitle0"/>
        <w:jc w:val="center"/>
        <w:outlineLvl w:val="1"/>
      </w:pPr>
      <w:r>
        <w:t>§ 1. Общие положения</w:t>
      </w:r>
    </w:p>
    <w:p w:rsidR="00713ADD" w:rsidRDefault="00713ADD">
      <w:pPr>
        <w:pStyle w:val="ConsPlusNormal0"/>
        <w:ind w:firstLine="540"/>
        <w:jc w:val="both"/>
      </w:pPr>
    </w:p>
    <w:p w:rsidR="00713ADD" w:rsidRDefault="00E741C8">
      <w:pPr>
        <w:pStyle w:val="ConsPlusTitle0"/>
        <w:ind w:firstLine="540"/>
        <w:jc w:val="both"/>
        <w:outlineLvl w:val="2"/>
      </w:pPr>
      <w:bookmarkStart w:id="96" w:name="P570"/>
      <w:bookmarkEnd w:id="96"/>
      <w:r>
        <w:t>Статья 24. Способы определения поставщиков (подрядчиков, исполнителей)</w:t>
      </w:r>
    </w:p>
    <w:p w:rsidR="00713ADD" w:rsidRDefault="00713ADD">
      <w:pPr>
        <w:pStyle w:val="ConsPlusNormal0"/>
        <w:ind w:firstLine="540"/>
        <w:jc w:val="both"/>
      </w:pPr>
    </w:p>
    <w:p w:rsidR="00713ADD" w:rsidRDefault="00E741C8">
      <w:pPr>
        <w:pStyle w:val="ConsPlusNormal0"/>
        <w:ind w:firstLine="540"/>
        <w:jc w:val="both"/>
      </w:pPr>
      <w:r>
        <w:t xml:space="preserve">(в ред. Федерального </w:t>
      </w:r>
      <w:hyperlink r:id="rId40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713ADD">
      <w:pPr>
        <w:pStyle w:val="ConsPlusNormal0"/>
        <w:ind w:firstLine="540"/>
        <w:jc w:val="both"/>
      </w:pPr>
    </w:p>
    <w:p w:rsidR="00713ADD" w:rsidRDefault="00E741C8">
      <w:pPr>
        <w:pStyle w:val="ConsPlusNormal0"/>
        <w:ind w:firstLine="540"/>
        <w:jc w:val="both"/>
      </w:pPr>
      <w:r>
        <w:t>1. Заказчики при осуществлении закупок примен</w:t>
      </w:r>
      <w:r>
        <w:t>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w:t>
      </w:r>
      <w:r>
        <w:t>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w:t>
      </w:r>
      <w:r>
        <w:t>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713ADD" w:rsidRDefault="00E741C8">
      <w:pPr>
        <w:pStyle w:val="ConsPlusNormal0"/>
        <w:spacing w:before="240"/>
        <w:ind w:firstLine="540"/>
        <w:jc w:val="both"/>
      </w:pPr>
      <w:r>
        <w:t xml:space="preserve">2. Конкурентными </w:t>
      </w:r>
      <w:r>
        <w:t>способами являются:</w:t>
      </w:r>
    </w:p>
    <w:p w:rsidR="00713ADD" w:rsidRDefault="00E741C8">
      <w:pPr>
        <w:pStyle w:val="ConsPlusNormal0"/>
        <w:spacing w:before="240"/>
        <w:ind w:firstLine="540"/>
        <w:jc w:val="both"/>
      </w:pPr>
      <w:r>
        <w:t>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rsidR="00713ADD" w:rsidRDefault="00E741C8">
      <w:pPr>
        <w:pStyle w:val="ConsPlusNormal0"/>
        <w:spacing w:before="240"/>
        <w:ind w:firstLine="540"/>
        <w:jc w:val="both"/>
      </w:pPr>
      <w:r>
        <w:t>2) аукционы (открытый аукцион в электронной форме (далее - э</w:t>
      </w:r>
      <w:r>
        <w:t>лектронный аукцион), закрытый аукцион, закрытый аукцион в электронной форме (далее - закрытый электронный аукцион);</w:t>
      </w:r>
    </w:p>
    <w:p w:rsidR="00713ADD" w:rsidRDefault="00E741C8">
      <w:pPr>
        <w:pStyle w:val="ConsPlusNormal0"/>
        <w:spacing w:before="240"/>
        <w:ind w:firstLine="540"/>
        <w:jc w:val="both"/>
      </w:pPr>
      <w:r>
        <w:t>3) запрос котировок в электронной форме (далее - электронный запрос котировок).</w:t>
      </w:r>
    </w:p>
    <w:p w:rsidR="00713ADD" w:rsidRDefault="00E741C8">
      <w:pPr>
        <w:pStyle w:val="ConsPlusNormal0"/>
        <w:spacing w:before="240"/>
        <w:ind w:firstLine="540"/>
        <w:jc w:val="both"/>
      </w:pPr>
      <w:r>
        <w:t>3. Для целей настоящего Федерального закона, электронный кон</w:t>
      </w:r>
      <w:r>
        <w:t xml:space="preserve">курс, электронный аукцион, электронный запрос котировок, закупка, осуществляемая в соответствии с </w:t>
      </w:r>
      <w:hyperlink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
        <w:r>
          <w:rPr>
            <w:color w:val="0000FF"/>
          </w:rPr>
          <w:t>частью 12 статьи 93</w:t>
        </w:r>
      </w:hyperlink>
      <w:r>
        <w:t xml:space="preserve"> настоящего Федерального закона, считаются также электронными процедурами, а закрытый электронный кон</w:t>
      </w:r>
      <w:r>
        <w:t>курс, закрытый электронный аукцион - закрытыми электронными процедурами.</w:t>
      </w:r>
    </w:p>
    <w:p w:rsidR="00713ADD" w:rsidRDefault="00E741C8">
      <w:pPr>
        <w:pStyle w:val="ConsPlusNormal0"/>
        <w:jc w:val="both"/>
      </w:pPr>
      <w:r>
        <w:t xml:space="preserve">(в ред. Федерального </w:t>
      </w:r>
      <w:hyperlink r:id="rId410" w:tooltip="Федеральный закон от 25.12.2023 N 624-ФЗ &quot;О внесении изменений в отдельные законодательные акты Российской Федерации&quot; {КонсультантПлюс}">
        <w:r>
          <w:rPr>
            <w:color w:val="0000FF"/>
          </w:rPr>
          <w:t>закона</w:t>
        </w:r>
      </w:hyperlink>
      <w:r>
        <w:t xml:space="preserve"> от 25.12.2023 N 624-ФЗ)</w:t>
      </w:r>
    </w:p>
    <w:p w:rsidR="00713ADD" w:rsidRDefault="00E741C8">
      <w:pPr>
        <w:pStyle w:val="ConsPlusNormal0"/>
        <w:spacing w:before="240"/>
        <w:ind w:firstLine="540"/>
        <w:jc w:val="both"/>
      </w:pPr>
      <w:r>
        <w:t>4. Победителем конкурса признается участник закупки, который предложил лучшие условия исполнения контракта и заявка на участие в</w:t>
      </w:r>
      <w:r>
        <w:t xml:space="preserve">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713ADD" w:rsidRDefault="00E741C8">
      <w:pPr>
        <w:pStyle w:val="ConsPlusNormal0"/>
        <w:spacing w:before="240"/>
        <w:ind w:firstLine="540"/>
        <w:jc w:val="both"/>
      </w:pPr>
      <w:r>
        <w:t xml:space="preserve">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w:t>
      </w:r>
      <w:r>
        <w:lastRenderedPageBreak/>
        <w:t>доку</w:t>
      </w:r>
      <w:r>
        <w:t xml:space="preserve">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w:t>
      </w:r>
      <w:r>
        <w:t xml:space="preserve">дерального закона) наиболее низкую цену контракта, наименьшую сумму цен таких единиц либо в случае, предусмотренном </w:t>
      </w:r>
      <w:hyperlink w:anchor="P163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пунктом 9 части 3 статьи 49</w:t>
        </w:r>
      </w:hyperlink>
      <w:r>
        <w:t xml:space="preserve"> настоящего Федерального закона, - наиболее высокий размер платы, подлежащей внесению участником закупки за заключение контракта.</w:t>
      </w:r>
    </w:p>
    <w:p w:rsidR="00713ADD" w:rsidRDefault="00E741C8">
      <w:pPr>
        <w:pStyle w:val="ConsPlusNormal0"/>
        <w:spacing w:before="240"/>
        <w:ind w:firstLine="540"/>
        <w:jc w:val="both"/>
      </w:pPr>
      <w:bookmarkStart w:id="97" w:name="P583"/>
      <w:bookmarkEnd w:id="97"/>
      <w:r>
        <w:t>6. Заказчик, за исключением случаев осуществления закупки товаров, работ, услуг путем проведения электронного запроса котирово</w:t>
      </w:r>
      <w:r>
        <w:t xml:space="preserve">к либо закупки у единственного поставщика (подрядчика, исполнителя), обязан осуществлять закупки товаров, работ, услуг, включенных в </w:t>
      </w:r>
      <w:hyperlink r:id="rId411" w:tooltip="Распоряжение Правительства РФ от 21.03.2016 N 471-р (ред. от 31.10.2022) &lt;О перечне товаров, работ, услуг, в случае осуществления закупок которых заказчик обязан проводить аукцион в электронной форме (электронный аукцион)&gt; {КонсультантПлюс}">
        <w:r>
          <w:rPr>
            <w:color w:val="0000FF"/>
          </w:rPr>
          <w:t>перечень</w:t>
        </w:r>
      </w:hyperlink>
      <w:r>
        <w:t>, установ</w:t>
      </w:r>
      <w:r>
        <w:t>ленный Правительством Российской Федерации, либо в дополнительный перечень, установленный высшим исполнительным органом субъекта Российской Федерации при осуществлении закупок товаров, работ, услуг для обеспечения нужд субъекта Российской Федерации путем п</w:t>
      </w:r>
      <w:r>
        <w:t>роведения аукционов.</w:t>
      </w:r>
    </w:p>
    <w:p w:rsidR="00713ADD" w:rsidRDefault="00E741C8">
      <w:pPr>
        <w:pStyle w:val="ConsPlusNormal0"/>
        <w:jc w:val="both"/>
      </w:pPr>
      <w:r>
        <w:t xml:space="preserve">(в ред. Федерального </w:t>
      </w:r>
      <w:hyperlink r:id="rId4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713ADD" w:rsidRDefault="00E741C8">
      <w:pPr>
        <w:pStyle w:val="ConsPlusNormal0"/>
        <w:spacing w:before="240"/>
        <w:ind w:firstLine="540"/>
        <w:jc w:val="both"/>
      </w:pPr>
      <w:r>
        <w:t>7. Заказчик вправе осуществлять закупки товаров, работ, услуг, н</w:t>
      </w:r>
      <w:r>
        <w:t xml:space="preserve">е включенных в перечни, предусмотренные </w:t>
      </w:r>
      <w:hyperlink w:anchor="P583" w:tooltip="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п">
        <w:r>
          <w:rPr>
            <w:color w:val="0000FF"/>
          </w:rPr>
          <w:t>частью 6</w:t>
        </w:r>
      </w:hyperlink>
      <w:r>
        <w:t xml:space="preserve"> настоящей статьи, путем проведения аукционов.</w:t>
      </w:r>
    </w:p>
    <w:p w:rsidR="00713ADD" w:rsidRDefault="00E741C8">
      <w:pPr>
        <w:pStyle w:val="ConsPlusNormal0"/>
        <w:spacing w:before="240"/>
        <w:ind w:firstLine="540"/>
        <w:jc w:val="both"/>
      </w:pPr>
      <w:r>
        <w:t>8. Закупки услуг по организации отдыха детей и их оздоровления не осуществляются путем проведения аукционов.</w:t>
      </w:r>
    </w:p>
    <w:p w:rsidR="00713ADD" w:rsidRDefault="00E741C8">
      <w:pPr>
        <w:pStyle w:val="ConsPlusNormal0"/>
        <w:spacing w:before="240"/>
        <w:ind w:firstLine="540"/>
        <w:jc w:val="both"/>
      </w:pPr>
      <w:r>
        <w:t xml:space="preserve">9. Победителем </w:t>
      </w:r>
      <w:r>
        <w:t>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w:t>
      </w:r>
      <w:r>
        <w:t xml:space="preserve">т, услуг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w:t>
      </w:r>
    </w:p>
    <w:p w:rsidR="00713ADD" w:rsidRDefault="00E741C8">
      <w:pPr>
        <w:pStyle w:val="ConsPlusNormal0"/>
        <w:spacing w:before="240"/>
        <w:ind w:firstLine="540"/>
        <w:jc w:val="both"/>
      </w:pPr>
      <w:r>
        <w:t>10. Заказчик вправе проводить в соответствии с настоящим Федеральным законом электронный запрос котировок:</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w:t>
            </w:r>
            <w:r>
              <w:rPr>
                <w:color w:val="392C69"/>
              </w:rPr>
              <w:t>мечание.</w:t>
            </w:r>
          </w:p>
          <w:p w:rsidR="00713ADD" w:rsidRDefault="00E741C8">
            <w:pPr>
              <w:pStyle w:val="ConsPlusNormal0"/>
              <w:jc w:val="both"/>
            </w:pPr>
            <w:r>
              <w:rPr>
                <w:color w:val="392C69"/>
              </w:rPr>
              <w:t>С 01.01.2026 п. 1 ч. 10 ст. 24 излагается в новой редакции (</w:t>
            </w:r>
            <w:hyperlink r:id="rId413" w:tooltip="Федеральный закон от 26.12.2024 N 494-ФЗ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26.12.2024 N 494-ФЗ). См. будущую </w:t>
            </w:r>
            <w:hyperlink r:id="rId41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 xml:space="preserve">До 31.12.2025 </w:t>
            </w:r>
            <w:hyperlink w:anchor="P3366" w:tooltip="75. Установить, что до 31 декабря 2025 года не действуют установленные пунктом 1 части 10 статьи 24 настоящего Федерального закона ограничения размера годового объема закупок, осуществляемых путем проведения электронного запроса котировок.">
              <w:r>
                <w:rPr>
                  <w:color w:val="0000FF"/>
                </w:rPr>
                <w:t>не действуют</w:t>
              </w:r>
            </w:hyperlink>
            <w:r>
              <w:rPr>
                <w:color w:val="392C69"/>
              </w:rPr>
              <w:t xml:space="preserve"> установленные п. 1 ч. 10 ст. 24 ограничения размера годового объема закупок, осуществляемых путем проведения электронного запроса котировок.</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bookmarkStart w:id="98" w:name="P593"/>
      <w:bookmarkEnd w:id="98"/>
      <w:r>
        <w:t>1) в случае, если при осуществлении заку</w:t>
      </w:r>
      <w:r>
        <w:t>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w:t>
      </w:r>
      <w:r>
        <w:t>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принять решение об увеличении начальной (максим</w:t>
      </w:r>
      <w:r>
        <w:t>альной) цены контракта и годового объема закупок в целях закупки отдельных наименований медицинских изделий;</w:t>
      </w:r>
    </w:p>
    <w:p w:rsidR="00713ADD" w:rsidRDefault="00E741C8">
      <w:pPr>
        <w:pStyle w:val="ConsPlusNormal0"/>
        <w:jc w:val="both"/>
      </w:pPr>
      <w:r>
        <w:lastRenderedPageBreak/>
        <w:t xml:space="preserve">(в ред. Федеральных законов от 08.03.2022 </w:t>
      </w:r>
      <w:hyperlink r:id="rId415"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color w:val="0000FF"/>
          </w:rPr>
          <w:t>N 46-ФЗ</w:t>
        </w:r>
      </w:hyperlink>
      <w:r>
        <w:t xml:space="preserve">, от 28.04.2023 </w:t>
      </w:r>
      <w:hyperlink r:id="rId416"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154-ФЗ</w:t>
        </w:r>
      </w:hyperlink>
      <w:r>
        <w:t>)</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С 01.01.2026 в абз. 1 п. 2 ч. 10 ст. 24 вн</w:t>
            </w:r>
            <w:r>
              <w:rPr>
                <w:color w:val="392C69"/>
              </w:rPr>
              <w:t>осятся изменения (</w:t>
            </w:r>
            <w:hyperlink r:id="rId417" w:tooltip="Федеральный закон от 26.12.2024 N 494-ФЗ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26.12.2024 N 494-ФЗ). См. будущую </w:t>
            </w:r>
            <w:hyperlink r:id="rId41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r>
        <w:t xml:space="preserve">2) независимо от начальной (максимальной) цены контракта и годового объема закупок, предусмотренных </w:t>
      </w:r>
      <w:hyperlink w:anchor="P593" w:tooltip="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
        <w:r>
          <w:rPr>
            <w:color w:val="0000FF"/>
          </w:rPr>
          <w:t>пунктом 1</w:t>
        </w:r>
      </w:hyperlink>
      <w:r>
        <w:t xml:space="preserve"> настоящей части, в случае осуществления:</w:t>
      </w:r>
    </w:p>
    <w:p w:rsidR="00713ADD" w:rsidRDefault="00E741C8">
      <w:pPr>
        <w:pStyle w:val="ConsPlusNormal0"/>
        <w:spacing w:before="240"/>
        <w:ind w:firstLine="540"/>
        <w:jc w:val="both"/>
      </w:pPr>
      <w:r>
        <w:t>а) закупки, по результатам которой заключается контракт на поставку товаров, необходимых для нормального жизнеобеспечения граждан;</w:t>
      </w:r>
    </w:p>
    <w:p w:rsidR="00713ADD" w:rsidRDefault="00E741C8">
      <w:pPr>
        <w:pStyle w:val="ConsPlusNormal0"/>
        <w:jc w:val="both"/>
      </w:pPr>
      <w:r>
        <w:t xml:space="preserve">(пп. "а" в ред. Федерального </w:t>
      </w:r>
      <w:hyperlink r:id="rId419"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713ADD" w:rsidRDefault="00E741C8">
      <w:pPr>
        <w:pStyle w:val="ConsPlusNormal0"/>
        <w:spacing w:before="240"/>
        <w:ind w:firstLine="540"/>
        <w:jc w:val="both"/>
      </w:pPr>
      <w:bookmarkStart w:id="99" w:name="P600"/>
      <w:bookmarkEnd w:id="99"/>
      <w:r>
        <w:t>б) закупки товаров, работ или услуг, явля</w:t>
      </w:r>
      <w:r>
        <w:t xml:space="preserve">ющихся предметом контракта, расторжение которого осуществлено заказчиком на основании </w:t>
      </w:r>
      <w:hyperlink w:anchor="P2449"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
        <w:r>
          <w:rPr>
            <w:color w:val="0000FF"/>
          </w:rPr>
          <w:t>части 9</w:t>
        </w:r>
      </w:hyperlink>
      <w:r>
        <w:t xml:space="preserve"> или </w:t>
      </w:r>
      <w:hyperlink w:anchor="P2470" w:tooltip="15. Заказчик обязан принять решение об одностороннем отказе от исполнения контракта в случаях:">
        <w:r>
          <w:rPr>
            <w:color w:val="0000FF"/>
          </w:rPr>
          <w:t>15 статьи 95</w:t>
        </w:r>
      </w:hyperlink>
      <w:r>
        <w:t xml:space="preserve"> настоящего Федерального закона. При этом такая закупка осуществляется с учетом положений </w:t>
      </w:r>
      <w:hyperlink w:anchor="P2503" w:tooltip="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
        <w:r>
          <w:rPr>
            <w:color w:val="0000FF"/>
          </w:rPr>
          <w:t>части 18 статьи 95</w:t>
        </w:r>
      </w:hyperlink>
      <w:r>
        <w:t xml:space="preserve"> настоящего Федерального закона;</w:t>
      </w:r>
    </w:p>
    <w:p w:rsidR="00713ADD" w:rsidRDefault="00E741C8">
      <w:pPr>
        <w:pStyle w:val="ConsPlusNormal0"/>
        <w:spacing w:before="240"/>
        <w:ind w:firstLine="540"/>
        <w:jc w:val="both"/>
      </w:pPr>
      <w:r>
        <w:t>в) закупок заказчиком, осуществляющим деятельность на тер</w:t>
      </w:r>
      <w:r>
        <w:t>ритории иностранного государства;</w:t>
      </w:r>
    </w:p>
    <w:p w:rsidR="00713ADD" w:rsidRDefault="00E741C8">
      <w:pPr>
        <w:pStyle w:val="ConsPlusNormal0"/>
        <w:spacing w:before="240"/>
        <w:ind w:firstLine="540"/>
        <w:jc w:val="both"/>
      </w:pPr>
      <w:bookmarkStart w:id="100" w:name="P602"/>
      <w:bookmarkEnd w:id="100"/>
      <w:r>
        <w:t xml:space="preserve">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w:t>
      </w:r>
      <w:r>
        <w:t>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rsidR="00713ADD" w:rsidRDefault="00E741C8">
      <w:pPr>
        <w:pStyle w:val="ConsPlusNormal0"/>
        <w:spacing w:before="240"/>
        <w:ind w:firstLine="540"/>
        <w:jc w:val="both"/>
      </w:pPr>
      <w:r>
        <w:t>д) закупок спортивного и</w:t>
      </w:r>
      <w:r>
        <w:t>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w:t>
      </w:r>
      <w:r>
        <w:t xml:space="preserve"> участия в них;</w:t>
      </w:r>
    </w:p>
    <w:p w:rsidR="00713ADD" w:rsidRDefault="00E741C8">
      <w:pPr>
        <w:pStyle w:val="ConsPlusNormal0"/>
        <w:spacing w:before="240"/>
        <w:ind w:firstLine="540"/>
        <w:jc w:val="both"/>
      </w:pPr>
      <w:r>
        <w:t>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w:t>
      </w:r>
      <w:r>
        <w:t xml:space="preserve"> привлечения российских и (или) иностранных специалистов, экспертов и адвокатов к оказанию таких услуг;</w:t>
      </w:r>
    </w:p>
    <w:p w:rsidR="00713ADD" w:rsidRDefault="00E741C8">
      <w:pPr>
        <w:pStyle w:val="ConsPlusNormal0"/>
        <w:spacing w:before="240"/>
        <w:ind w:firstLine="540"/>
        <w:jc w:val="both"/>
      </w:pPr>
      <w:r>
        <w:t xml:space="preserve">ж) закупок изделий народных художественных промыслов признанного художественного достоинства, образцы которых зарегистрированы в </w:t>
      </w:r>
      <w:hyperlink r:id="rId420" w:tooltip="Ссылка на КонсультантПлюс">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713ADD" w:rsidRDefault="00E741C8">
      <w:pPr>
        <w:pStyle w:val="ConsPlusNormal0"/>
        <w:spacing w:before="240"/>
        <w:ind w:firstLine="540"/>
        <w:jc w:val="both"/>
      </w:pPr>
      <w:r>
        <w:t>з) закупок жилы</w:t>
      </w:r>
      <w:r>
        <w:t>х помещений для детей-сирот и детей, оставшихся без попечения родителей, лиц из числа детей-сирот и детей, оставшихся без попечения родителей.</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 xml:space="preserve">О дополнительных случаях применения закрытых конкурентных способов см. </w:t>
            </w:r>
            <w:hyperlink r:id="rId421" w:tooltip="Постановление Правительства РФ от 19.10.2024 N 1404 (ред. от 15.01.2025) &quot;О случаях применения отдельными юридическими лицами закрытых конкурентных способов определения поставщиков (подрядчиков, исполнителей) при осуществлении закупок товаров, работ, услуг для">
              <w:r>
                <w:rPr>
                  <w:color w:val="0000FF"/>
                </w:rPr>
                <w:t>Постановление</w:t>
              </w:r>
            </w:hyperlink>
            <w:r>
              <w:rPr>
                <w:color w:val="392C69"/>
              </w:rPr>
              <w:t xml:space="preserve"> Правительства РФ от 19.10.2024 N 1404.</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r>
        <w:t>11. Закрытые конкурентные способы применяются в случаях:</w:t>
      </w:r>
    </w:p>
    <w:p w:rsidR="00713ADD" w:rsidRDefault="00E741C8">
      <w:pPr>
        <w:pStyle w:val="ConsPlusNormal0"/>
        <w:spacing w:before="240"/>
        <w:ind w:firstLine="540"/>
        <w:jc w:val="both"/>
      </w:pPr>
      <w:bookmarkStart w:id="101" w:name="P610"/>
      <w:bookmarkEnd w:id="101"/>
      <w:r>
        <w:t>1) закупок товаров, работ, услуг, необходимых для обеспечения федеральных нужд, если сведения о таких нуждах составляют государственную тайну;</w:t>
      </w:r>
    </w:p>
    <w:p w:rsidR="00713ADD" w:rsidRDefault="00E741C8">
      <w:pPr>
        <w:pStyle w:val="ConsPlusNormal0"/>
        <w:spacing w:before="240"/>
        <w:ind w:firstLine="540"/>
        <w:jc w:val="both"/>
      </w:pPr>
      <w:bookmarkStart w:id="102" w:name="P611"/>
      <w:bookmarkEnd w:id="102"/>
      <w:r>
        <w:t>2) закупок товаров, работ, услуг, сведения о которых составляют государственную тайну, при условии, что такие све</w:t>
      </w:r>
      <w:r>
        <w:t>дения содержатся в документации о закупке или в проекте контракта;</w:t>
      </w:r>
    </w:p>
    <w:p w:rsidR="00713ADD" w:rsidRDefault="00E741C8">
      <w:pPr>
        <w:pStyle w:val="ConsPlusNormal0"/>
        <w:spacing w:before="240"/>
        <w:ind w:firstLine="540"/>
        <w:jc w:val="both"/>
      </w:pPr>
      <w:bookmarkStart w:id="103" w:name="P612"/>
      <w:bookmarkEnd w:id="103"/>
      <w:r>
        <w:t>3) закупок услуг по страхованию, транспортировке, охране:</w:t>
      </w:r>
    </w:p>
    <w:p w:rsidR="00713ADD" w:rsidRDefault="00E741C8">
      <w:pPr>
        <w:pStyle w:val="ConsPlusNormal0"/>
        <w:spacing w:before="240"/>
        <w:ind w:firstLine="540"/>
        <w:jc w:val="both"/>
      </w:pPr>
      <w:r>
        <w:t>а) ценностей Государственного фонда драгоценных металлов и драгоценных камней Российской Федерации;</w:t>
      </w:r>
    </w:p>
    <w:p w:rsidR="00713ADD" w:rsidRDefault="00E741C8">
      <w:pPr>
        <w:pStyle w:val="ConsPlusNormal0"/>
        <w:spacing w:before="240"/>
        <w:ind w:firstLine="540"/>
        <w:jc w:val="both"/>
      </w:pPr>
      <w:r>
        <w:t>б) музейных предметов и музейны</w:t>
      </w:r>
      <w:r>
        <w:t>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w:t>
      </w:r>
      <w:r>
        <w:t>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713ADD" w:rsidRDefault="00E741C8">
      <w:pPr>
        <w:pStyle w:val="ConsPlusNormal0"/>
        <w:spacing w:before="240"/>
        <w:ind w:firstLine="540"/>
        <w:jc w:val="both"/>
      </w:pPr>
      <w:bookmarkStart w:id="104" w:name="P615"/>
      <w:bookmarkEnd w:id="104"/>
      <w:r>
        <w:t>4) закупок услуг для обеспечения деятельности органов принудительного исполнения Российской Федерации по</w:t>
      </w:r>
      <w:r>
        <w:t xml:space="preserve">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 xml:space="preserve">П. 5 ч. 11 ст. 24 (в ред. ФЗ от 29.05.2024 N 124-ФЗ) </w:t>
            </w:r>
            <w:hyperlink r:id="rId422"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применяется</w:t>
              </w:r>
            </w:hyperlink>
            <w:r>
              <w:rPr>
                <w:color w:val="392C69"/>
              </w:rPr>
              <w:t xml:space="preserve"> к закупкам, приглашения принять участие в которых направлены после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bookmarkStart w:id="105" w:name="P618"/>
      <w:bookmarkEnd w:id="105"/>
      <w:r>
        <w:t>5) закупок товаров, работ,</w:t>
      </w:r>
      <w:r>
        <w:t xml:space="preserve"> услуг, осуществляемых:</w:t>
      </w:r>
    </w:p>
    <w:p w:rsidR="00713ADD" w:rsidRDefault="00E741C8">
      <w:pPr>
        <w:pStyle w:val="ConsPlusNormal0"/>
        <w:spacing w:before="240"/>
        <w:ind w:firstLine="540"/>
        <w:jc w:val="both"/>
      </w:pPr>
      <w:bookmarkStart w:id="106" w:name="P619"/>
      <w:bookmarkEnd w:id="106"/>
      <w:r>
        <w:t>а)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w:t>
      </w:r>
      <w:r>
        <w:t>бласти обеспечения безопасности Российской Федерации, в сфере деятельности войск национальной гвардии Российской Федерации, в сфере внутренних дел, в сфере управления государственным материальным резервом, подведомственными им государственными учреждениями</w:t>
      </w:r>
      <w:r>
        <w:t xml:space="preserve">, государственными унитарными предприятиями, а также Государственной корпорацией по космической деятельности "Роскосмос", подведомственными ей государственными учреждениями, государственными унитарными предприятиями. Перечень указанных заказчиков, включая </w:t>
      </w:r>
      <w:r>
        <w:t xml:space="preserve">подведомственные Государственной корпорации по космической деятельности "Роскосмос" государственные учреждения и государственные унитарные предприятия, </w:t>
      </w:r>
      <w:r>
        <w:lastRenderedPageBreak/>
        <w:t>утверждается Правительством Российской Федерации;</w:t>
      </w:r>
    </w:p>
    <w:p w:rsidR="00713ADD" w:rsidRDefault="00E741C8">
      <w:pPr>
        <w:pStyle w:val="ConsPlusNormal0"/>
        <w:jc w:val="both"/>
      </w:pPr>
      <w:r>
        <w:t xml:space="preserve">(в ред. Федерального </w:t>
      </w:r>
      <w:hyperlink r:id="rId423"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rsidR="00713ADD" w:rsidRDefault="00E741C8">
      <w:pPr>
        <w:pStyle w:val="ConsPlusNormal0"/>
        <w:spacing w:before="240"/>
        <w:ind w:firstLine="540"/>
        <w:jc w:val="both"/>
      </w:pPr>
      <w:bookmarkStart w:id="107" w:name="P621"/>
      <w:bookmarkEnd w:id="107"/>
      <w:r>
        <w:t xml:space="preserve">б) заказчиками, в отношении которых иностранными </w:t>
      </w:r>
      <w:hyperlink r:id="rId424" w:tooltip="Распоряжение Правительства РФ от 05.03.2022 N 430-р (ред. от 29.10.2022)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 {КонсультантПл">
        <w:r>
          <w:rPr>
            <w:color w:val="0000FF"/>
          </w:rPr>
          <w:t>государствами</w:t>
        </w:r>
      </w:hyperlink>
      <w:r>
        <w:t>, совершающими недружественные действия в отношении Российской Федерации, граждан Российской Федерации или российских ю</w:t>
      </w:r>
      <w:r>
        <w:t>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w:t>
      </w:r>
      <w:r>
        <w:t>рственных объединений и (или) союзов введены меры ограничительного характера. Перечень указанных заказчиков утверждается Правительством Российской Федерации. Правительство Российской Федерации вправе определить политические или экономические санкции и (или</w:t>
      </w:r>
      <w:r>
        <w:t>) меры ограничительного характера, введение или отмена которых в отношении указанного заказчика является основанием для включения указанного заказчика в этот перечень или исключения из него;</w:t>
      </w:r>
    </w:p>
    <w:p w:rsidR="00713ADD" w:rsidRDefault="00E741C8">
      <w:pPr>
        <w:pStyle w:val="ConsPlusNormal0"/>
        <w:jc w:val="both"/>
      </w:pPr>
      <w:r>
        <w:t xml:space="preserve">(в ред. Федерального </w:t>
      </w:r>
      <w:hyperlink r:id="rId425"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rsidR="00713ADD" w:rsidRDefault="00E741C8">
      <w:pPr>
        <w:pStyle w:val="ConsPlusNormal0"/>
        <w:spacing w:before="240"/>
        <w:ind w:firstLine="540"/>
        <w:jc w:val="both"/>
      </w:pPr>
      <w:bookmarkStart w:id="108" w:name="P623"/>
      <w:bookmarkEnd w:id="108"/>
      <w:r>
        <w:t>в) заказчиками за счет средств, предоставленных из федерального бюджета в рамках договоров (соглашений) о предоставлении субсидий или бюджетных инвестиций, заключенных в соот</w:t>
      </w:r>
      <w:r>
        <w:t>ветствии с бюджетным законодательством Российской Федерации и содержащих условие о применении закрытых конкурентных способов при осуществлении закупок за счет указанных средств;</w:t>
      </w:r>
    </w:p>
    <w:p w:rsidR="00713ADD" w:rsidRDefault="00E741C8">
      <w:pPr>
        <w:pStyle w:val="ConsPlusNormal0"/>
        <w:spacing w:before="240"/>
        <w:ind w:firstLine="540"/>
        <w:jc w:val="both"/>
      </w:pPr>
      <w:r>
        <w:t xml:space="preserve">г) заказчиками за счет средств, предоставленных из бюджетов бюджетной системы </w:t>
      </w:r>
      <w:r>
        <w:t xml:space="preserve">Российской Федерации в рамках договоров (соглашений) о предоставлении субсидий или бюджетных инвестиций, заключенных в соответствии с бюджетным законодательством Российской Федерации с заказчиками, указанными в </w:t>
      </w:r>
      <w:hyperlink w:anchor="P619" w:tooltip="а)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
        <w:r>
          <w:rPr>
            <w:color w:val="0000FF"/>
          </w:rPr>
          <w:t>подпункт</w:t>
        </w:r>
        <w:r>
          <w:rPr>
            <w:color w:val="0000FF"/>
          </w:rPr>
          <w:t>ах "а"</w:t>
        </w:r>
      </w:hyperlink>
      <w:r>
        <w:t xml:space="preserve"> и </w:t>
      </w:r>
      <w:hyperlink w:anchor="P621" w:tooltip="б) заказчиками, в отношении которых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
        <w:r>
          <w:rPr>
            <w:color w:val="0000FF"/>
          </w:rPr>
          <w:t>"б"</w:t>
        </w:r>
      </w:hyperlink>
      <w:r>
        <w:t xml:space="preserve"> настоящего пункта;</w:t>
      </w:r>
    </w:p>
    <w:p w:rsidR="00713ADD" w:rsidRDefault="00E741C8">
      <w:pPr>
        <w:pStyle w:val="ConsPlusNormal0"/>
        <w:spacing w:before="240"/>
        <w:ind w:firstLine="540"/>
        <w:jc w:val="both"/>
      </w:pPr>
      <w:bookmarkStart w:id="109" w:name="P625"/>
      <w:bookmarkEnd w:id="109"/>
      <w:r>
        <w:t>д) государственными, муниципальными бюджетными учреждениями, государственными, муниципальными автономными учреждениями, государственными, муниципальными унитарными предприятиями или иными</w:t>
      </w:r>
      <w:r>
        <w:t xml:space="preserve"> юридическими лицами от лица заказчиков, указанных в </w:t>
      </w:r>
      <w:hyperlink w:anchor="P619" w:tooltip="а)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
        <w:r>
          <w:rPr>
            <w:color w:val="0000FF"/>
          </w:rPr>
          <w:t>подпунктах "а"</w:t>
        </w:r>
      </w:hyperlink>
      <w:r>
        <w:t xml:space="preserve"> и </w:t>
      </w:r>
      <w:hyperlink w:anchor="P621" w:tooltip="б) заказчиками, в отношении которых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
        <w:r>
          <w:rPr>
            <w:color w:val="0000FF"/>
          </w:rPr>
          <w:t>"б"</w:t>
        </w:r>
      </w:hyperlink>
      <w:r>
        <w:t xml:space="preserve"> настоящего пункта, в пределах переданных полномочий в случае, предусмотренном </w:t>
      </w:r>
      <w:hyperlink w:anchor="P387" w:tooltip="6. В случае, если в соответствии с Бюджетным кодексом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quot;Росатом&quot; или Государстве">
        <w:r>
          <w:rPr>
            <w:color w:val="0000FF"/>
          </w:rPr>
          <w:t>частью 6 статьи 15</w:t>
        </w:r>
      </w:hyperlink>
      <w:r>
        <w:t xml:space="preserve"> настоящего Федерального закона;</w:t>
      </w:r>
    </w:p>
    <w:p w:rsidR="00713ADD" w:rsidRDefault="00E741C8">
      <w:pPr>
        <w:pStyle w:val="ConsPlusNormal0"/>
        <w:jc w:val="both"/>
      </w:pPr>
      <w:r>
        <w:t xml:space="preserve">(п. 5 в ред. Федерального </w:t>
      </w:r>
      <w:hyperlink r:id="rId426"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29.05.2024 N 124-ФЗ)</w:t>
      </w:r>
    </w:p>
    <w:p w:rsidR="00713ADD" w:rsidRDefault="00E741C8">
      <w:pPr>
        <w:pStyle w:val="ConsPlusNormal0"/>
        <w:spacing w:before="240"/>
        <w:ind w:firstLine="540"/>
        <w:jc w:val="both"/>
      </w:pPr>
      <w:bookmarkStart w:id="110" w:name="P627"/>
      <w:bookmarkEnd w:id="110"/>
      <w:r>
        <w:t>6) закупок на создание, модернизацию, поставку, ремонт,</w:t>
      </w:r>
      <w:r>
        <w:t xml:space="preserve"> сервисное обслуживание, утилизацию вооружения, военной и специальной техники;</w:t>
      </w:r>
    </w:p>
    <w:p w:rsidR="00713ADD" w:rsidRDefault="00E741C8">
      <w:pPr>
        <w:pStyle w:val="ConsPlusNormal0"/>
        <w:spacing w:before="240"/>
        <w:ind w:firstLine="540"/>
        <w:jc w:val="both"/>
      </w:pPr>
      <w:bookmarkStart w:id="111" w:name="P628"/>
      <w:bookmarkEnd w:id="111"/>
      <w:r>
        <w:t>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w:t>
      </w:r>
      <w:r>
        <w:t xml:space="preserve">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w:t>
      </w:r>
      <w:r>
        <w:t xml:space="preserve"> космической инфраструктуры.</w:t>
      </w:r>
    </w:p>
    <w:p w:rsidR="00713ADD" w:rsidRDefault="00E741C8">
      <w:pPr>
        <w:pStyle w:val="ConsPlusNormal0"/>
        <w:spacing w:before="240"/>
        <w:ind w:firstLine="540"/>
        <w:jc w:val="both"/>
      </w:pPr>
      <w:bookmarkStart w:id="112" w:name="P629"/>
      <w:bookmarkEnd w:id="112"/>
      <w:r>
        <w:t>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w:t>
      </w:r>
    </w:p>
    <w:p w:rsidR="00713ADD" w:rsidRDefault="00E741C8">
      <w:pPr>
        <w:pStyle w:val="ConsPlusNormal0"/>
        <w:spacing w:before="240"/>
        <w:ind w:firstLine="540"/>
        <w:jc w:val="both"/>
      </w:pPr>
      <w:r>
        <w:t xml:space="preserve">13. В случаях, указанных в </w:t>
      </w:r>
      <w:hyperlink w:anchor="P612" w:tooltip="3) закупок услуг по страхованию, транспортировке, охране:">
        <w:r>
          <w:rPr>
            <w:color w:val="0000FF"/>
          </w:rPr>
          <w:t>пунктах 3</w:t>
        </w:r>
      </w:hyperlink>
      <w:r>
        <w:t xml:space="preserve"> - </w:t>
      </w:r>
      <w:hyperlink w:anchor="P628" w:tooltip="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
        <w:r>
          <w:rPr>
            <w:color w:val="0000FF"/>
          </w:rPr>
          <w:t>7 части 11</w:t>
        </w:r>
      </w:hyperlink>
      <w:r>
        <w:t xml:space="preserve">, </w:t>
      </w:r>
      <w:hyperlink w:anchor="P629" w:tooltip="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
        <w:r>
          <w:rPr>
            <w:color w:val="0000FF"/>
          </w:rPr>
          <w:t>части 12</w:t>
        </w:r>
      </w:hyperlink>
      <w:r>
        <w:t xml:space="preserve"> настоящей статьи, проводятся </w:t>
      </w:r>
      <w:r>
        <w:lastRenderedPageBreak/>
        <w:t xml:space="preserve">закрытые электронные процедуры в соответствии со </w:t>
      </w:r>
      <w:hyperlink w:anchor="P1926" w:tooltip="Статья 75. Проведение закрытого электронного конкурса">
        <w:r>
          <w:rPr>
            <w:color w:val="0000FF"/>
          </w:rPr>
          <w:t>статьями 75</w:t>
        </w:r>
      </w:hyperlink>
      <w:r>
        <w:t xml:space="preserve"> и </w:t>
      </w:r>
      <w:hyperlink w:anchor="P1993" w:tooltip="Статья 76. Проведение закрытого электронного аукциона">
        <w:r>
          <w:rPr>
            <w:color w:val="0000FF"/>
          </w:rPr>
          <w:t>76</w:t>
        </w:r>
      </w:hyperlink>
      <w:r>
        <w:t xml:space="preserve"> настоящего Федерального закона. Правительство Российской Федерации вправе установить:</w:t>
      </w:r>
    </w:p>
    <w:p w:rsidR="00713ADD" w:rsidRDefault="00E741C8">
      <w:pPr>
        <w:pStyle w:val="ConsPlusNormal0"/>
        <w:spacing w:before="240"/>
        <w:ind w:firstLine="540"/>
        <w:jc w:val="both"/>
      </w:pPr>
      <w:r>
        <w:t xml:space="preserve">1) случаи проведения закрытых электронных процедур при осуществлении закупок, предусмотренных </w:t>
      </w:r>
      <w:hyperlink w:anchor="P610" w:tooltip="1) закупок товаров, работ, услуг, необходимых для обеспечения федеральных нужд, если сведения о таких нуждах составляют государственную тайну;">
        <w:r>
          <w:rPr>
            <w:color w:val="0000FF"/>
          </w:rPr>
          <w:t>пунктами 1</w:t>
        </w:r>
      </w:hyperlink>
      <w:r>
        <w:t xml:space="preserve"> и </w:t>
      </w:r>
      <w:hyperlink w:anchor="P611" w:tooltip="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w:r>
          <w:rPr>
            <w:color w:val="0000FF"/>
          </w:rPr>
          <w:t>2 части 11</w:t>
        </w:r>
      </w:hyperlink>
      <w:r>
        <w:t xml:space="preserve"> настоящей статьи;</w:t>
      </w:r>
    </w:p>
    <w:p w:rsidR="00713ADD" w:rsidRDefault="00E741C8">
      <w:pPr>
        <w:pStyle w:val="ConsPlusNormal0"/>
        <w:spacing w:before="240"/>
        <w:ind w:firstLine="540"/>
        <w:jc w:val="both"/>
      </w:pPr>
      <w:bookmarkStart w:id="113" w:name="P632"/>
      <w:bookmarkEnd w:id="113"/>
      <w:r>
        <w:t xml:space="preserve">2) </w:t>
      </w:r>
      <w:hyperlink r:id="rId427" w:tooltip="Постановление Правительства РФ от 28.02.2019 N 223 (ред. от 27.01.2022) &quot;Об особенностях проведения закрытых электронных процедур и порядке аккредитации на специализированных электронных площадках&quot; (вместе с &quot;Положением об особенностях проведения закрытых элек">
        <w:r>
          <w:rPr>
            <w:color w:val="0000FF"/>
          </w:rPr>
          <w:t>особенности</w:t>
        </w:r>
      </w:hyperlink>
      <w:r>
        <w:t xml:space="preserve"> проведения закрытых электронных процедур, аккредитации на специализированных электронных площадках;</w:t>
      </w:r>
    </w:p>
    <w:p w:rsidR="00713ADD" w:rsidRDefault="00E741C8">
      <w:pPr>
        <w:pStyle w:val="ConsPlusNormal0"/>
        <w:spacing w:before="240"/>
        <w:ind w:firstLine="540"/>
        <w:jc w:val="both"/>
      </w:pPr>
      <w:bookmarkStart w:id="114" w:name="P633"/>
      <w:bookmarkEnd w:id="114"/>
      <w:r>
        <w:t>3) случаи заключе</w:t>
      </w:r>
      <w:r>
        <w:t>ния контракта по результатам проведения закрытых электронных процедур без использования единой информационной системы.</w:t>
      </w:r>
    </w:p>
    <w:p w:rsidR="00713ADD" w:rsidRDefault="00E741C8">
      <w:pPr>
        <w:pStyle w:val="ConsPlusNormal0"/>
        <w:spacing w:before="240"/>
        <w:ind w:firstLine="540"/>
        <w:jc w:val="both"/>
      </w:pPr>
      <w:r>
        <w:t>14. При проведении закрытого конкурса, закрытого аукциона могут выделяться лоты, в отношении которых в приглашении, в документации о заку</w:t>
      </w:r>
      <w:r>
        <w:t xml:space="preserve">пке отдельно указываются объект закупки, начальная (максимальная) цена контракта и ее обоснование в соответствии со </w:t>
      </w:r>
      <w:hyperlink w:anchor="P484"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color w:val="0000FF"/>
          </w:rPr>
          <w:t>статьей 22</w:t>
        </w:r>
      </w:hyperlink>
      <w:r>
        <w:t xml:space="preserve">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w:t>
      </w:r>
      <w:r>
        <w:t xml:space="preserve">ответствии со </w:t>
      </w:r>
      <w:hyperlink w:anchor="P1357" w:tooltip="Статья 44. Обеспечение заявки на участие в закупке">
        <w:r>
          <w:rPr>
            <w:color w:val="0000FF"/>
          </w:rPr>
          <w:t>статьей 44</w:t>
        </w:r>
      </w:hyperlink>
      <w:r>
        <w:t xml:space="preserve"> настоящего Федерального закона), сроки и иные условия поставки товара, выполнения работы или оказания услуги, размер обеспечения исполнения контрак</w:t>
      </w:r>
      <w:r>
        <w:t xml:space="preserve">та (если требование об обеспечении исполнения контракта установлено заказчиком в соответствии со </w:t>
      </w:r>
      <w:hyperlink w:anchor="P2529" w:tooltip="Статья 96. Обеспечение исполнения контракта">
        <w:r>
          <w:rPr>
            <w:color w:val="0000FF"/>
          </w:rPr>
          <w:t>статьей 96</w:t>
        </w:r>
      </w:hyperlink>
      <w:r>
        <w:t xml:space="preserve"> настоящего Федерального закона), размер обеспечения гарантийных обязате</w:t>
      </w:r>
      <w:r>
        <w:t xml:space="preserve">льств (если требование об обеспечении гарантийных обязательств установлено заказчиком в соответствии со </w:t>
      </w:r>
      <w:hyperlink w:anchor="P2529" w:tooltip="Статья 96. Обеспечение исполнения контракта">
        <w:r>
          <w:rPr>
            <w:color w:val="0000FF"/>
          </w:rPr>
          <w:t>статьей 96</w:t>
        </w:r>
      </w:hyperlink>
      <w:r>
        <w:t xml:space="preserve"> настоящего Федерального закона). В этих случаях участник закупки</w:t>
      </w:r>
      <w:r>
        <w:t xml:space="preserve"> подает одну заявку в отношении определенного лота. Заказчик вправе в соответствии со </w:t>
      </w:r>
      <w:hyperlink w:anchor="P1077" w:tooltip="Статья 36. Отмена закупки">
        <w:r>
          <w:rPr>
            <w:color w:val="0000FF"/>
          </w:rPr>
          <w:t>статьей 36</w:t>
        </w:r>
      </w:hyperlink>
      <w:r>
        <w:t xml:space="preserve"> настоящего Федерального закона отменить закупку в отношении определенного лота. Закупка признается н</w:t>
      </w:r>
      <w:r>
        <w:t>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p w:rsidR="00713ADD" w:rsidRDefault="00713ADD">
      <w:pPr>
        <w:pStyle w:val="ConsPlusNormal0"/>
        <w:ind w:firstLine="540"/>
        <w:jc w:val="both"/>
      </w:pPr>
    </w:p>
    <w:p w:rsidR="00713ADD" w:rsidRDefault="00E741C8">
      <w:pPr>
        <w:pStyle w:val="ConsPlusTitle0"/>
        <w:ind w:firstLine="540"/>
        <w:jc w:val="both"/>
        <w:outlineLvl w:val="2"/>
      </w:pPr>
      <w:r>
        <w:t>Статья 24.1. Особенности проведения электронных процедур, закрытых электронных процедур</w:t>
      </w:r>
    </w:p>
    <w:p w:rsidR="00713ADD" w:rsidRDefault="00713ADD">
      <w:pPr>
        <w:pStyle w:val="ConsPlusNormal0"/>
        <w:ind w:firstLine="540"/>
        <w:jc w:val="both"/>
      </w:pPr>
    </w:p>
    <w:p w:rsidR="00713ADD" w:rsidRDefault="00E741C8">
      <w:pPr>
        <w:pStyle w:val="ConsPlusNormal0"/>
        <w:ind w:firstLine="540"/>
        <w:jc w:val="both"/>
      </w:pPr>
      <w:r>
        <w:t>(введена Фе</w:t>
      </w:r>
      <w:r>
        <w:t xml:space="preserve">деральным </w:t>
      </w:r>
      <w:hyperlink r:id="rId42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31.12.2017 N 504-ФЗ)</w:t>
      </w:r>
    </w:p>
    <w:p w:rsidR="00713ADD" w:rsidRDefault="00713ADD">
      <w:pPr>
        <w:pStyle w:val="ConsPlusNormal0"/>
        <w:jc w:val="both"/>
      </w:pPr>
    </w:p>
    <w:p w:rsidR="00713ADD" w:rsidRDefault="00E741C8">
      <w:pPr>
        <w:pStyle w:val="ConsPlusNormal0"/>
        <w:ind w:firstLine="540"/>
        <w:jc w:val="both"/>
      </w:pPr>
      <w:r>
        <w:t>1. Проведение электронных процедур, закрытых электронных процедур, в том числе направление участниками закуп</w:t>
      </w:r>
      <w:r>
        <w:t>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w:t>
      </w:r>
      <w:r>
        <w:t>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w:t>
      </w:r>
      <w:r>
        <w:t xml:space="preserve">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w:t>
      </w:r>
      <w:r>
        <w:t>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p>
    <w:p w:rsidR="00713ADD" w:rsidRDefault="00E741C8">
      <w:pPr>
        <w:pStyle w:val="ConsPlusNormal0"/>
        <w:jc w:val="both"/>
      </w:pPr>
      <w:r>
        <w:t xml:space="preserve">(в ред. Федерального </w:t>
      </w:r>
      <w:hyperlink r:id="rId42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bookmarkStart w:id="115" w:name="P642"/>
      <w:bookmarkEnd w:id="115"/>
      <w:r>
        <w:lastRenderedPageBreak/>
        <w:t>2. Прав</w:t>
      </w:r>
      <w:r>
        <w:t>ительством Российской Федерации устанавливаются:</w:t>
      </w:r>
    </w:p>
    <w:p w:rsidR="00713ADD" w:rsidRDefault="00E741C8">
      <w:pPr>
        <w:pStyle w:val="ConsPlusNormal0"/>
        <w:spacing w:before="240"/>
        <w:ind w:firstLine="540"/>
        <w:jc w:val="both"/>
      </w:pPr>
      <w:bookmarkStart w:id="116" w:name="P643"/>
      <w:bookmarkEnd w:id="116"/>
      <w:r>
        <w:t xml:space="preserve">1) </w:t>
      </w:r>
      <w:hyperlink r:id="rId430"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Pr>
            <w:color w:val="0000FF"/>
          </w:rPr>
          <w:t>единые требования</w:t>
        </w:r>
      </w:hyperlink>
      <w:r>
        <w:t xml:space="preserve"> к операторам электронных площадок, операторам специализиров</w:t>
      </w:r>
      <w:r>
        <w:t>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rsidR="00713ADD" w:rsidRDefault="00E741C8">
      <w:pPr>
        <w:pStyle w:val="ConsPlusNormal0"/>
        <w:spacing w:before="240"/>
        <w:ind w:firstLine="540"/>
        <w:jc w:val="both"/>
      </w:pPr>
      <w:r>
        <w:t xml:space="preserve">а) </w:t>
      </w:r>
      <w:hyperlink r:id="rId431"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Pr>
            <w:color w:val="0000FF"/>
          </w:rPr>
          <w:t>требования</w:t>
        </w:r>
      </w:hyperlink>
      <w:r>
        <w:t xml:space="preserve"> к уставному капиталу оператора электронной площадки, оператора специализированной электронной площадки, в том числе к его размеру;</w:t>
      </w:r>
    </w:p>
    <w:p w:rsidR="00713ADD" w:rsidRDefault="00E741C8">
      <w:pPr>
        <w:pStyle w:val="ConsPlusNormal0"/>
        <w:spacing w:before="240"/>
        <w:ind w:firstLine="540"/>
        <w:jc w:val="both"/>
      </w:pPr>
      <w:r>
        <w:t xml:space="preserve">б) </w:t>
      </w:r>
      <w:hyperlink r:id="rId432"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Pr>
            <w:color w:val="0000FF"/>
          </w:rPr>
          <w:t>требования</w:t>
        </w:r>
      </w:hyperlink>
      <w:r>
        <w:t xml:space="preserve"> к раскрытию операторами электронных площадок, операторами специализированных электронных площадок информации о юридическ</w:t>
      </w:r>
      <w:r>
        <w:t>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rsidR="00713ADD" w:rsidRDefault="00E741C8">
      <w:pPr>
        <w:pStyle w:val="ConsPlusNormal0"/>
        <w:spacing w:before="240"/>
        <w:ind w:firstLine="540"/>
        <w:jc w:val="both"/>
      </w:pPr>
      <w:r>
        <w:t xml:space="preserve">в) </w:t>
      </w:r>
      <w:hyperlink r:id="rId433"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Pr>
            <w:color w:val="0000FF"/>
          </w:rPr>
          <w:t>требования</w:t>
        </w:r>
      </w:hyperlink>
      <w:r>
        <w:t xml:space="preserve"> к раскрытию бухгалтерской (финансовой) отчетности оператора электронной площадки, оператора специализированной электро</w:t>
      </w:r>
      <w:r>
        <w:t>нной площадки;</w:t>
      </w:r>
    </w:p>
    <w:p w:rsidR="00713ADD" w:rsidRDefault="00E741C8">
      <w:pPr>
        <w:pStyle w:val="ConsPlusNormal0"/>
        <w:spacing w:before="240"/>
        <w:ind w:firstLine="540"/>
        <w:jc w:val="both"/>
      </w:pPr>
      <w:r>
        <w:t xml:space="preserve">г) </w:t>
      </w:r>
      <w:hyperlink r:id="rId434"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Pr>
            <w:color w:val="0000FF"/>
          </w:rPr>
          <w:t>требования</w:t>
        </w:r>
      </w:hyperlink>
      <w:r>
        <w:t xml:space="preserve"> к взаимодействию электронной площадки, специализированной электронной площадки с единой информационн</w:t>
      </w:r>
      <w:r>
        <w:t>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w:t>
      </w:r>
      <w:r>
        <w:t>ых услуг, исполнения государственных и муниципальных функций в электронной форме;</w:t>
      </w:r>
    </w:p>
    <w:p w:rsidR="00713ADD" w:rsidRDefault="00E741C8">
      <w:pPr>
        <w:pStyle w:val="ConsPlusNormal0"/>
        <w:spacing w:before="240"/>
        <w:ind w:firstLine="540"/>
        <w:jc w:val="both"/>
      </w:pPr>
      <w:r>
        <w:t xml:space="preserve">д) технические </w:t>
      </w:r>
      <w:hyperlink r:id="rId435"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Pr>
            <w:color w:val="0000FF"/>
          </w:rPr>
          <w:t>требования</w:t>
        </w:r>
      </w:hyperlink>
      <w:r>
        <w:t xml:space="preserve"> к программно-аппаратным средствам электронной площадки, специализированной электронной площадки, включая требования к об</w:t>
      </w:r>
      <w:r>
        <w:t>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rsidR="00713ADD" w:rsidRDefault="00E741C8">
      <w:pPr>
        <w:pStyle w:val="ConsPlusNormal0"/>
        <w:spacing w:before="240"/>
        <w:ind w:firstLine="540"/>
        <w:jc w:val="both"/>
      </w:pPr>
      <w:r>
        <w:t xml:space="preserve">е) </w:t>
      </w:r>
      <w:hyperlink r:id="rId436"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Pr>
            <w:color w:val="0000FF"/>
          </w:rPr>
          <w:t>требования</w:t>
        </w:r>
      </w:hyperlink>
      <w:r>
        <w:t xml:space="preserve"> к сохранности информации, в том числе электронных документов;</w:t>
      </w:r>
    </w:p>
    <w:p w:rsidR="00713ADD" w:rsidRDefault="00E741C8">
      <w:pPr>
        <w:pStyle w:val="ConsPlusNormal0"/>
        <w:spacing w:before="240"/>
        <w:ind w:firstLine="540"/>
        <w:jc w:val="both"/>
      </w:pPr>
      <w:r>
        <w:t>ж) требования к соглашению о функционировании электронной площадки, специализированной электронной площадки, заключаемому фе</w:t>
      </w:r>
      <w:r>
        <w:t>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w:t>
      </w:r>
      <w:r>
        <w:t>ной электронной площадки (далее в настоящей статье - соглашение), а также требования к обеспечению исполнения обязательств по соглашению;</w:t>
      </w:r>
    </w:p>
    <w:p w:rsidR="00713ADD" w:rsidRDefault="00E741C8">
      <w:pPr>
        <w:pStyle w:val="ConsPlusNormal0"/>
        <w:jc w:val="both"/>
      </w:pPr>
      <w:r>
        <w:t xml:space="preserve">(в ред. Федерального </w:t>
      </w:r>
      <w:hyperlink r:id="rId43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bookmarkStart w:id="117" w:name="P652"/>
      <w:bookmarkEnd w:id="117"/>
      <w:r>
        <w:t>2) дополнительные требования к оператору э</w:t>
      </w:r>
      <w:r>
        <w:t xml:space="preserve">лектронной площадки и функционированию электронной площадки в рамках отношений, указанных в </w:t>
      </w:r>
      <w:hyperlink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713ADD" w:rsidRDefault="00E741C8">
      <w:pPr>
        <w:pStyle w:val="ConsPlusNormal0"/>
        <w:spacing w:before="240"/>
        <w:ind w:firstLine="540"/>
        <w:jc w:val="both"/>
      </w:pPr>
      <w:r>
        <w:t xml:space="preserve">а) </w:t>
      </w:r>
      <w:hyperlink r:id="rId438"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Pr>
            <w:color w:val="0000FF"/>
          </w:rPr>
          <w:t>порядок</w:t>
        </w:r>
      </w:hyperlink>
      <w:r>
        <w:t xml:space="preserve"> взаимодействия оператора электронной площадки и федерального органа </w:t>
      </w:r>
      <w:r>
        <w:lastRenderedPageBreak/>
        <w:t>исполнительной власти, уполномоченного на осуществление контроля в с</w:t>
      </w:r>
      <w:r>
        <w:t>фере закупок;</w:t>
      </w:r>
    </w:p>
    <w:p w:rsidR="00713ADD" w:rsidRDefault="00E741C8">
      <w:pPr>
        <w:pStyle w:val="ConsPlusNormal0"/>
        <w:spacing w:before="240"/>
        <w:ind w:firstLine="540"/>
        <w:jc w:val="both"/>
      </w:pPr>
      <w:r>
        <w:t xml:space="preserve">б) </w:t>
      </w:r>
      <w:hyperlink r:id="rId439"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Pr>
            <w:color w:val="0000FF"/>
          </w:rPr>
          <w:t>требования</w:t>
        </w:r>
      </w:hyperlink>
      <w:r>
        <w:t xml:space="preserve"> к проведению на электронной площадке электронных процедур в соответствии с настоящим Федеральным зако</w:t>
      </w:r>
      <w:r>
        <w:t>ном;</w:t>
      </w:r>
    </w:p>
    <w:p w:rsidR="00713ADD" w:rsidRDefault="00E741C8">
      <w:pPr>
        <w:pStyle w:val="ConsPlusNormal0"/>
        <w:spacing w:before="240"/>
        <w:ind w:firstLine="540"/>
        <w:jc w:val="both"/>
      </w:pPr>
      <w:r>
        <w:t>в) порядок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p w:rsidR="00713ADD" w:rsidRDefault="00E741C8">
      <w:pPr>
        <w:pStyle w:val="ConsPlusNormal0"/>
        <w:spacing w:before="240"/>
        <w:ind w:firstLine="540"/>
        <w:jc w:val="both"/>
      </w:pPr>
      <w:bookmarkStart w:id="118" w:name="P656"/>
      <w:bookmarkEnd w:id="118"/>
      <w:r>
        <w:t xml:space="preserve">3) </w:t>
      </w:r>
      <w:hyperlink r:id="rId440"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Pr>
            <w:color w:val="0000FF"/>
          </w:rPr>
          <w:t>дополнительные требования</w:t>
        </w:r>
      </w:hyperlink>
      <w:r>
        <w:t xml:space="preserve"> к оператору специализированной электронной площадки и функционированию специализированной электронной площадки в рамках отношений, указанных в </w:t>
      </w:r>
      <w:hyperlink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
        <w:r>
          <w:rPr>
            <w:color w:val="0000FF"/>
          </w:rPr>
          <w:t>ча</w:t>
        </w:r>
        <w:r>
          <w:rPr>
            <w:color w:val="0000FF"/>
          </w:rPr>
          <w:t>сти 1 статьи 1</w:t>
        </w:r>
      </w:hyperlink>
      <w:r>
        <w:t xml:space="preserve"> настоящего Федерального закона. Такие дополнительные требования предусматривают в том числе:</w:t>
      </w:r>
    </w:p>
    <w:p w:rsidR="00713ADD" w:rsidRDefault="00E741C8">
      <w:pPr>
        <w:pStyle w:val="ConsPlusNormal0"/>
        <w:spacing w:before="240"/>
        <w:ind w:firstLine="540"/>
        <w:jc w:val="both"/>
      </w:pPr>
      <w:r>
        <w:t xml:space="preserve">а) </w:t>
      </w:r>
      <w:hyperlink r:id="rId441"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Pr>
            <w:color w:val="0000FF"/>
          </w:rPr>
          <w:t>порядок</w:t>
        </w:r>
      </w:hyperlink>
      <w:r>
        <w:t xml:space="preserve"> взаимодейс</w:t>
      </w:r>
      <w:r>
        <w:t>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rsidR="00713ADD" w:rsidRDefault="00E741C8">
      <w:pPr>
        <w:pStyle w:val="ConsPlusNormal0"/>
        <w:spacing w:before="240"/>
        <w:ind w:firstLine="540"/>
        <w:jc w:val="both"/>
      </w:pPr>
      <w:r>
        <w:t xml:space="preserve">б) </w:t>
      </w:r>
      <w:hyperlink r:id="rId442"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Pr>
            <w:color w:val="0000FF"/>
          </w:rPr>
          <w:t>требования</w:t>
        </w:r>
      </w:hyperlink>
      <w:r>
        <w:t xml:space="preserve"> к проведению на специализированной электронной площадке закрытых электронных процедур в соответствии с настоящим Федеральным законом;</w:t>
      </w:r>
    </w:p>
    <w:p w:rsidR="00713ADD" w:rsidRDefault="00E741C8">
      <w:pPr>
        <w:pStyle w:val="ConsPlusNormal0"/>
        <w:spacing w:before="240"/>
        <w:ind w:firstLine="540"/>
        <w:jc w:val="both"/>
      </w:pPr>
      <w:r>
        <w:t>в) пор</w:t>
      </w:r>
      <w:r>
        <w:t>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rsidR="00713ADD" w:rsidRDefault="00E741C8">
      <w:pPr>
        <w:pStyle w:val="ConsPlusNormal0"/>
        <w:spacing w:before="240"/>
        <w:ind w:firstLine="540"/>
        <w:jc w:val="both"/>
      </w:pPr>
      <w:r>
        <w:t xml:space="preserve">4) </w:t>
      </w:r>
      <w:hyperlink r:id="rId443"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Pr>
            <w:color w:val="0000FF"/>
          </w:rPr>
          <w:t>порядок</w:t>
        </w:r>
      </w:hyperlink>
      <w: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w:t>
      </w:r>
      <w:r>
        <w:t>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w:t>
      </w:r>
      <w:r>
        <w:t>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w:t>
      </w:r>
      <w:r>
        <w:t>и;</w:t>
      </w:r>
    </w:p>
    <w:p w:rsidR="00713ADD" w:rsidRDefault="00E741C8">
      <w:pPr>
        <w:pStyle w:val="ConsPlusNormal0"/>
        <w:spacing w:before="240"/>
        <w:ind w:firstLine="540"/>
        <w:jc w:val="both"/>
      </w:pPr>
      <w:bookmarkStart w:id="119" w:name="P661"/>
      <w:bookmarkEnd w:id="119"/>
      <w:r>
        <w:t xml:space="preserve">5) </w:t>
      </w:r>
      <w:hyperlink r:id="rId444"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Pr>
            <w:color w:val="0000FF"/>
          </w:rPr>
          <w:t>порядок</w:t>
        </w:r>
      </w:hyperlink>
      <w:r>
        <w:t xml:space="preserve"> утраты юридическим лицом статуса оператора электронной площадки, оператора специализированной электронной площадки </w:t>
      </w:r>
      <w:r>
        <w:t>для целей настоящего Федерального закона.</w:t>
      </w:r>
    </w:p>
    <w:p w:rsidR="00713ADD" w:rsidRDefault="00E741C8">
      <w:pPr>
        <w:pStyle w:val="ConsPlusNormal0"/>
        <w:spacing w:before="240"/>
        <w:ind w:firstLine="540"/>
        <w:jc w:val="both"/>
      </w:pPr>
      <w:r>
        <w:t xml:space="preserve">3. Правительство Российской Федерации утверждает </w:t>
      </w:r>
      <w:hyperlink r:id="rId445"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
        <w:r>
          <w:rPr>
            <w:color w:val="0000FF"/>
          </w:rPr>
          <w:t>перечень</w:t>
        </w:r>
      </w:hyperlink>
      <w:r>
        <w:t xml:space="preserve"> операторов электронных площадок, которые соответствуют требованиям, установленным </w:t>
      </w:r>
      <w:hyperlink w:anchor="P643"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
        <w:r>
          <w:rPr>
            <w:color w:val="0000FF"/>
          </w:rPr>
          <w:t>пунктами 1</w:t>
        </w:r>
      </w:hyperlink>
      <w:r>
        <w:t xml:space="preserve"> и </w:t>
      </w:r>
      <w:hyperlink w:anchor="P652"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color w:val="0000FF"/>
          </w:rPr>
          <w:t>2 части 2</w:t>
        </w:r>
      </w:hyperlink>
      <w:r>
        <w:t xml:space="preserve"> настоящей статьи, а также </w:t>
      </w:r>
      <w:hyperlink r:id="rId446"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
        <w:r>
          <w:rPr>
            <w:color w:val="0000FF"/>
          </w:rPr>
          <w:t>перечень</w:t>
        </w:r>
      </w:hyperlink>
      <w:r>
        <w:t xml:space="preserve"> операторов специализированных электронных площадок, которые соответствуют требованиям, установленным </w:t>
      </w:r>
      <w:hyperlink w:anchor="P643"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
        <w:r>
          <w:rPr>
            <w:color w:val="0000FF"/>
          </w:rPr>
          <w:t>пунктам 1</w:t>
        </w:r>
      </w:hyperlink>
      <w:r>
        <w:t xml:space="preserve"> и </w:t>
      </w:r>
      <w:hyperlink w:anchor="P656"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
        <w:r>
          <w:rPr>
            <w:color w:val="0000FF"/>
          </w:rPr>
          <w:t>3</w:t>
        </w:r>
        <w:r>
          <w:rPr>
            <w:color w:val="0000FF"/>
          </w:rPr>
          <w:t xml:space="preserve"> части 2</w:t>
        </w:r>
      </w:hyperlink>
      <w:r>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w:t>
      </w:r>
      <w:hyperlink w:anchor="P643"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
        <w:r>
          <w:rPr>
            <w:color w:val="0000FF"/>
          </w:rPr>
          <w:t>пунктами 1</w:t>
        </w:r>
      </w:hyperlink>
      <w:r>
        <w:t xml:space="preserve"> и </w:t>
      </w:r>
      <w:hyperlink w:anchor="P652"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color w:val="0000FF"/>
          </w:rPr>
          <w:t>2</w:t>
        </w:r>
      </w:hyperlink>
      <w:r>
        <w:t xml:space="preserve"> или </w:t>
      </w:r>
      <w:hyperlink w:anchor="P643"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
        <w:r>
          <w:rPr>
            <w:color w:val="0000FF"/>
          </w:rPr>
          <w:t>пунктами 1</w:t>
        </w:r>
      </w:hyperlink>
      <w:r>
        <w:t xml:space="preserve"> и </w:t>
      </w:r>
      <w:hyperlink w:anchor="P656"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
        <w:r>
          <w:rPr>
            <w:color w:val="0000FF"/>
          </w:rPr>
          <w:t>3 части 2</w:t>
        </w:r>
      </w:hyperlink>
      <w:r>
        <w:t xml:space="preserve"> настоящей статьи, а также в случае обращения оператора электронной площадки, оператора специализированной электронной площадки об исключении е</w:t>
      </w:r>
      <w:r>
        <w:t xml:space="preserve">го из соответствующего перечня исключаются в порядке, предусмотренном </w:t>
      </w:r>
      <w:hyperlink w:anchor="P661" w:tooltip="5) порядок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
        <w:r>
          <w:rPr>
            <w:color w:val="0000FF"/>
          </w:rPr>
          <w:t>пунктом 5 части 2</w:t>
        </w:r>
      </w:hyperlink>
      <w:r>
        <w:t xml:space="preserve">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w:t>
      </w:r>
      <w:r>
        <w:lastRenderedPageBreak/>
        <w:t xml:space="preserve">площадок, операторов специализированных электронных </w:t>
      </w:r>
      <w:r>
        <w:t>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w:t>
      </w:r>
      <w:r>
        <w:t>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p w:rsidR="00713ADD" w:rsidRDefault="00E741C8">
      <w:pPr>
        <w:pStyle w:val="ConsPlusNormal0"/>
        <w:spacing w:before="240"/>
        <w:ind w:firstLine="540"/>
        <w:jc w:val="both"/>
      </w:pPr>
      <w:bookmarkStart w:id="120" w:name="P663"/>
      <w:bookmarkEnd w:id="120"/>
      <w:r>
        <w:t>4. Допускается взимание платы за участие в электронной процедуре, закрытой электронн</w:t>
      </w:r>
      <w:r>
        <w:t>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w:t>
      </w:r>
      <w:r>
        <w:t xml:space="preserve"> электронных площадок, операторов специализированных электронных площадок взимать такую плату, в том числе </w:t>
      </w:r>
      <w:hyperlink r:id="rId447" w:tooltip="Постановление Правительства РФ от 10.05.2018 N 564 (ред. от 04.07.2024) &quot;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
        <w:r>
          <w:rPr>
            <w:color w:val="0000FF"/>
          </w:rPr>
          <w:t>порядок</w:t>
        </w:r>
      </w:hyperlink>
      <w:r>
        <w:t xml:space="preserve"> ее взимания, а</w:t>
      </w:r>
      <w:r>
        <w:t xml:space="preserve"> также определены </w:t>
      </w:r>
      <w:hyperlink r:id="rId448" w:tooltip="Постановление Правительства РФ от 10.05.2018 N 564 (ред. от 04.07.2024) &quot;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
        <w:r>
          <w:rPr>
            <w:color w:val="0000FF"/>
          </w:rPr>
          <w:t>предельные размеры</w:t>
        </w:r>
      </w:hyperlink>
      <w:r>
        <w:t xml:space="preserve"> такой платы.</w:t>
      </w:r>
    </w:p>
    <w:p w:rsidR="00713ADD" w:rsidRDefault="00E741C8">
      <w:pPr>
        <w:pStyle w:val="ConsPlusNormal0"/>
        <w:spacing w:before="240"/>
        <w:ind w:firstLine="540"/>
        <w:jc w:val="both"/>
      </w:pPr>
      <w:r>
        <w:t xml:space="preserve">5 - 12. Утратили силу с 1 января 2022 года. - Федеральный </w:t>
      </w:r>
      <w:hyperlink r:id="rId44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713ADD" w:rsidRDefault="00E741C8">
      <w:pPr>
        <w:pStyle w:val="ConsPlusNormal0"/>
        <w:spacing w:before="240"/>
        <w:ind w:firstLine="540"/>
        <w:jc w:val="both"/>
      </w:pPr>
      <w:r>
        <w:t>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w:t>
      </w:r>
      <w:r>
        <w:t>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rsidR="00713ADD" w:rsidRDefault="00713ADD">
      <w:pPr>
        <w:pStyle w:val="ConsPlusNormal0"/>
        <w:jc w:val="both"/>
      </w:pPr>
    </w:p>
    <w:p w:rsidR="00713ADD" w:rsidRDefault="00E741C8">
      <w:pPr>
        <w:pStyle w:val="ConsPlusTitle0"/>
        <w:ind w:firstLine="540"/>
        <w:jc w:val="both"/>
        <w:outlineLvl w:val="2"/>
      </w:pPr>
      <w:r>
        <w:t xml:space="preserve">Статья 24.2. Регистрация участников </w:t>
      </w:r>
      <w:r>
        <w:t>закупок в единой информационной системе и их аккредитация на электронных площадках, специализированных электронных площадках. Единый реестр участников закупок</w:t>
      </w:r>
    </w:p>
    <w:p w:rsidR="00713ADD" w:rsidRDefault="00E741C8">
      <w:pPr>
        <w:pStyle w:val="ConsPlusNormal0"/>
        <w:jc w:val="both"/>
      </w:pPr>
      <w:r>
        <w:t xml:space="preserve">(в ред. Федерального </w:t>
      </w:r>
      <w:hyperlink r:id="rId45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713ADD">
      <w:pPr>
        <w:pStyle w:val="ConsPlusNormal0"/>
        <w:ind w:firstLine="540"/>
        <w:jc w:val="both"/>
      </w:pPr>
    </w:p>
    <w:p w:rsidR="00713ADD" w:rsidRDefault="00E741C8">
      <w:pPr>
        <w:pStyle w:val="ConsPlusNormal0"/>
        <w:ind w:firstLine="540"/>
        <w:jc w:val="both"/>
      </w:pPr>
      <w:r>
        <w:t xml:space="preserve">(введена Федеральным </w:t>
      </w:r>
      <w:hyperlink r:id="rId45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31.12.2017 N 504-ФЗ)</w:t>
      </w:r>
    </w:p>
    <w:p w:rsidR="00713ADD" w:rsidRDefault="00713ADD">
      <w:pPr>
        <w:pStyle w:val="ConsPlusNormal0"/>
        <w:jc w:val="both"/>
      </w:pPr>
    </w:p>
    <w:p w:rsidR="00713ADD" w:rsidRDefault="00E741C8">
      <w:pPr>
        <w:pStyle w:val="ConsPlusNormal0"/>
        <w:ind w:firstLine="540"/>
        <w:jc w:val="both"/>
      </w:pPr>
      <w:bookmarkStart w:id="121" w:name="P672"/>
      <w:bookmarkEnd w:id="121"/>
      <w:r>
        <w:t>1. Регистрация участников закупок в единой информационной системе осуществляется в электронной фо</w:t>
      </w:r>
      <w:r>
        <w:t xml:space="preserve">рме на основании информации и документов в </w:t>
      </w:r>
      <w:hyperlink r:id="rId452" w:tooltip="Постановление Правительства РФ от 27.01.2022 N 60 (ред. от 18.02.2025)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порядке</w:t>
        </w:r>
      </w:hyperlink>
      <w:r>
        <w:t xml:space="preserve">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rsidR="00713ADD" w:rsidRDefault="00E741C8">
      <w:pPr>
        <w:pStyle w:val="ConsPlusNormal0"/>
        <w:spacing w:before="240"/>
        <w:ind w:firstLine="540"/>
        <w:jc w:val="both"/>
      </w:pPr>
      <w:r>
        <w:t>2. Требовать для регистрации участников закуп</w:t>
      </w:r>
      <w:r>
        <w:t xml:space="preserve">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w:t>
      </w:r>
      <w:hyperlink w:anchor="P672" w:tooltip="1. Регистрация участников закупок в единой информационной системе осуществляется в электронной форме на основании информации и документов в порядке и сроки, которые определяются Правительством Российской Федерации. Информация и документы об участниках закупок,">
        <w:r>
          <w:rPr>
            <w:color w:val="0000FF"/>
          </w:rPr>
          <w:t>частью 1</w:t>
        </w:r>
      </w:hyperlink>
      <w:r>
        <w:t xml:space="preserve"> настоящей статьи, не допускается. Не допускается взимание </w:t>
      </w:r>
      <w:r>
        <w:t>с участников закупки платы за регистрацию в единой информационной системе.</w:t>
      </w:r>
    </w:p>
    <w:p w:rsidR="00713ADD" w:rsidRDefault="00E741C8">
      <w:pPr>
        <w:pStyle w:val="ConsPlusNormal0"/>
        <w:jc w:val="both"/>
      </w:pPr>
      <w:r>
        <w:t xml:space="preserve">(в ред. Федерального </w:t>
      </w:r>
      <w:hyperlink r:id="rId45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3. Не допускается регистрация офшорных компаний в единой информационной системе в качестве участников зак</w:t>
      </w:r>
      <w:r>
        <w:t>упок.</w:t>
      </w:r>
    </w:p>
    <w:p w:rsidR="00713ADD" w:rsidRDefault="00E741C8">
      <w:pPr>
        <w:pStyle w:val="ConsPlusNormal0"/>
        <w:spacing w:before="240"/>
        <w:ind w:firstLine="540"/>
        <w:jc w:val="both"/>
      </w:pPr>
      <w:r>
        <w:t xml:space="preserve">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w:t>
      </w:r>
      <w:r>
        <w:lastRenderedPageBreak/>
        <w:t>такого участника на электронной площадке. Данная аккредитация осуществляется путе</w:t>
      </w:r>
      <w:r>
        <w:t xml:space="preserve">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w:t>
      </w:r>
      <w:hyperlink w:anchor="P642" w:tooltip="2. Правительством Российской Федерации устанавливаются:">
        <w:r>
          <w:rPr>
            <w:color w:val="0000FF"/>
          </w:rPr>
          <w:t>частью 2 статьи 24.1</w:t>
        </w:r>
      </w:hyperlink>
      <w:r>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p w:rsidR="00713ADD" w:rsidRDefault="00E741C8">
      <w:pPr>
        <w:pStyle w:val="ConsPlusNormal0"/>
        <w:spacing w:before="240"/>
        <w:ind w:firstLine="540"/>
        <w:jc w:val="both"/>
      </w:pPr>
      <w:bookmarkStart w:id="122" w:name="P677"/>
      <w:bookmarkEnd w:id="122"/>
      <w:r>
        <w:t>4.1. Оператор электронной площадки осущес</w:t>
      </w:r>
      <w:r>
        <w:t>твляет ведение реестра участников закупок, аккредитованных на электронной площадке, в котором должны содержаться:</w:t>
      </w:r>
    </w:p>
    <w:p w:rsidR="00713ADD" w:rsidRDefault="00E741C8">
      <w:pPr>
        <w:pStyle w:val="ConsPlusNormal0"/>
        <w:spacing w:before="240"/>
        <w:ind w:firstLine="540"/>
        <w:jc w:val="both"/>
      </w:pPr>
      <w:r>
        <w:t>1) наименование, фирменное наименование (при наличии), если участником закупки является юридическое лицо;</w:t>
      </w:r>
    </w:p>
    <w:p w:rsidR="00713ADD" w:rsidRDefault="00E741C8">
      <w:pPr>
        <w:pStyle w:val="ConsPlusNormal0"/>
        <w:spacing w:before="240"/>
        <w:ind w:firstLine="540"/>
        <w:jc w:val="both"/>
      </w:pPr>
      <w:r>
        <w:t>2) фамилия, имя, отчество (при налич</w:t>
      </w:r>
      <w:r>
        <w:t>ии), если участником закупки является физическое лицо, в том числе зарегистрированное в качестве индивидуального предпринимателя;</w:t>
      </w:r>
    </w:p>
    <w:p w:rsidR="00713ADD" w:rsidRDefault="00E741C8">
      <w:pPr>
        <w:pStyle w:val="ConsPlusNormal0"/>
        <w:spacing w:before="240"/>
        <w:ind w:firstLine="540"/>
        <w:jc w:val="both"/>
      </w:pPr>
      <w:r>
        <w:t>3) идентификационный номер налогоплательщика участника закупки;</w:t>
      </w:r>
    </w:p>
    <w:p w:rsidR="00713ADD" w:rsidRDefault="00E741C8">
      <w:pPr>
        <w:pStyle w:val="ConsPlusNormal0"/>
        <w:spacing w:before="240"/>
        <w:ind w:firstLine="540"/>
        <w:jc w:val="both"/>
      </w:pPr>
      <w:r>
        <w:t xml:space="preserve">4) дата осуществления аккредитации в соответствии с настоящей </w:t>
      </w:r>
      <w:r>
        <w:t>статьей;</w:t>
      </w:r>
    </w:p>
    <w:p w:rsidR="00713ADD" w:rsidRDefault="00E741C8">
      <w:pPr>
        <w:pStyle w:val="ConsPlusNormal0"/>
        <w:jc w:val="both"/>
      </w:pPr>
      <w:r>
        <w:t xml:space="preserve">(в ред. Федерального </w:t>
      </w:r>
      <w:hyperlink r:id="rId45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5) иные информация и документы в случаях, предусмотренных настоящим Федеральным законом.</w:t>
      </w:r>
    </w:p>
    <w:p w:rsidR="00713ADD" w:rsidRDefault="00E741C8">
      <w:pPr>
        <w:pStyle w:val="ConsPlusNormal0"/>
        <w:jc w:val="both"/>
      </w:pPr>
      <w:r>
        <w:t xml:space="preserve">(часть 4.1 введена Федеральным </w:t>
      </w:r>
      <w:hyperlink r:id="rId45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w:t>
      </w:r>
    </w:p>
    <w:p w:rsidR="00713ADD" w:rsidRDefault="00E741C8">
      <w:pPr>
        <w:pStyle w:val="ConsPlusNormal0"/>
        <w:spacing w:before="240"/>
        <w:ind w:firstLine="540"/>
        <w:jc w:val="both"/>
      </w:pPr>
      <w:r>
        <w:t>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w:t>
      </w:r>
      <w:r>
        <w:t xml:space="preserve">оответствии с </w:t>
      </w:r>
      <w:hyperlink w:anchor="P652"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color w:val="0000FF"/>
          </w:rPr>
          <w:t>пунктом 2 части 2 статьи 24.1</w:t>
        </w:r>
      </w:hyperlink>
      <w:r>
        <w:t xml:space="preserve"> настоящего Федерального закона.</w:t>
      </w:r>
    </w:p>
    <w:p w:rsidR="00713ADD" w:rsidRDefault="00E741C8">
      <w:pPr>
        <w:pStyle w:val="ConsPlusNormal0"/>
        <w:jc w:val="both"/>
      </w:pPr>
      <w:r>
        <w:t xml:space="preserve">(часть 4.2 введена Федеральным </w:t>
      </w:r>
      <w:hyperlink r:id="rId45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w:t>
      </w:r>
      <w:r>
        <w:t>1-ФЗ)</w:t>
      </w:r>
    </w:p>
    <w:p w:rsidR="00713ADD" w:rsidRDefault="00E741C8">
      <w:pPr>
        <w:pStyle w:val="ConsPlusNormal0"/>
        <w:spacing w:before="240"/>
        <w:ind w:firstLine="540"/>
        <w:jc w:val="both"/>
      </w:pPr>
      <w:r>
        <w:t>4.3.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эле</w:t>
      </w:r>
      <w:r>
        <w:t>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следующе</w:t>
      </w:r>
      <w:r>
        <w:t xml:space="preserve">го после дня получения такого заявления, если иное не установлено Правительством Российской Федерации в соответствии с </w:t>
      </w:r>
      <w:hyperlink w:anchor="P632" w:tooltip="2) особенности проведения закрытых электронных процедур, аккредитации на специализированных электронных площадках;">
        <w:r>
          <w:rPr>
            <w:color w:val="0000FF"/>
          </w:rPr>
          <w:t>пунктом 2 части 13 статьи 24</w:t>
        </w:r>
      </w:hyperlink>
      <w:r>
        <w:t xml:space="preserve"> настоящего Федерального закона.</w:t>
      </w:r>
    </w:p>
    <w:p w:rsidR="00713ADD" w:rsidRDefault="00E741C8">
      <w:pPr>
        <w:pStyle w:val="ConsPlusNormal0"/>
        <w:jc w:val="both"/>
      </w:pPr>
      <w:r>
        <w:t xml:space="preserve">(часть 4.3 введена Федеральным </w:t>
      </w:r>
      <w:hyperlink r:id="rId45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713ADD" w:rsidRDefault="00E741C8">
      <w:pPr>
        <w:pStyle w:val="ConsPlusNormal0"/>
        <w:spacing w:before="240"/>
        <w:ind w:firstLine="540"/>
        <w:jc w:val="both"/>
      </w:pPr>
      <w:r>
        <w:t>4.4. Оператор специализированной электронной площадки осуществляет ведение реестра участников заку</w:t>
      </w:r>
      <w:r>
        <w:t xml:space="preserve">пок, аккредитованных на специализированной электронной площадке, в который включаются информация и документы, предусмотренные </w:t>
      </w:r>
      <w:hyperlink w:anchor="P677" w:tooltip="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
        <w:r>
          <w:rPr>
            <w:color w:val="0000FF"/>
          </w:rPr>
          <w:t>частью 4.1</w:t>
        </w:r>
      </w:hyperlink>
      <w:r>
        <w:t xml:space="preserve">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w:t>
      </w:r>
      <w:r>
        <w:t xml:space="preserve"> с </w:t>
      </w:r>
      <w:hyperlink w:anchor="P642" w:tooltip="2. Правительством Российской Федерации устанавливаются:">
        <w:r>
          <w:rPr>
            <w:color w:val="0000FF"/>
          </w:rPr>
          <w:t>частью 2 статьи 24.1</w:t>
        </w:r>
      </w:hyperlink>
      <w:r>
        <w:t xml:space="preserve"> настоящего Федерального закона.</w:t>
      </w:r>
    </w:p>
    <w:p w:rsidR="00713ADD" w:rsidRDefault="00E741C8">
      <w:pPr>
        <w:pStyle w:val="ConsPlusNormal0"/>
        <w:jc w:val="both"/>
      </w:pPr>
      <w:r>
        <w:t xml:space="preserve">(часть 4.4 введена Федеральным </w:t>
      </w:r>
      <w:hyperlink r:id="rId45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713ADD" w:rsidRDefault="00E741C8">
      <w:pPr>
        <w:pStyle w:val="ConsPlusNormal0"/>
        <w:spacing w:before="240"/>
        <w:ind w:firstLine="540"/>
        <w:jc w:val="both"/>
      </w:pPr>
      <w:r>
        <w:lastRenderedPageBreak/>
        <w:t>4.5.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w:t>
      </w:r>
      <w:r>
        <w:t xml:space="preserve">редусмотренные </w:t>
      </w:r>
      <w:hyperlink w:anchor="P677" w:tooltip="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
        <w:r>
          <w:rPr>
            <w:color w:val="0000FF"/>
          </w:rPr>
          <w:t>частью 4.1</w:t>
        </w:r>
      </w:hyperlink>
      <w:r>
        <w:t xml:space="preserve"> настоящей статьи и включенные в такой реест</w:t>
      </w:r>
      <w:r>
        <w:t>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p>
    <w:p w:rsidR="00713ADD" w:rsidRDefault="00E741C8">
      <w:pPr>
        <w:pStyle w:val="ConsPlusNormal0"/>
        <w:jc w:val="both"/>
      </w:pPr>
      <w:r>
        <w:t xml:space="preserve">(часть 4.5 введена Федеральным </w:t>
      </w:r>
      <w:hyperlink r:id="rId45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713ADD" w:rsidRDefault="00E741C8">
      <w:pPr>
        <w:pStyle w:val="ConsPlusNormal0"/>
        <w:spacing w:before="240"/>
        <w:ind w:firstLine="540"/>
        <w:jc w:val="both"/>
      </w:pPr>
      <w:r>
        <w:t>5. Уча</w:t>
      </w:r>
      <w:r>
        <w:t>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w:t>
      </w:r>
      <w:r>
        <w:t>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насто</w:t>
      </w:r>
      <w:r>
        <w:t>ящей статьей.</w:t>
      </w:r>
    </w:p>
    <w:p w:rsidR="00713ADD" w:rsidRDefault="00E741C8">
      <w:pPr>
        <w:pStyle w:val="ConsPlusNormal0"/>
        <w:jc w:val="both"/>
      </w:pPr>
      <w:r>
        <w:t xml:space="preserve">(часть 5 в ред. Федерального </w:t>
      </w:r>
      <w:hyperlink r:id="rId46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 xml:space="preserve">6 - 9. Утратили силу с 1 января 2022 года. - Федеральный </w:t>
      </w:r>
      <w:hyperlink r:id="rId46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713ADD" w:rsidRDefault="00E741C8">
      <w:pPr>
        <w:pStyle w:val="ConsPlusNormal0"/>
        <w:spacing w:before="240"/>
        <w:ind w:firstLine="540"/>
        <w:jc w:val="both"/>
      </w:pPr>
      <w:r>
        <w:t xml:space="preserve">10. Ведение единого реестра участников закупок осуществляется федеральным </w:t>
      </w:r>
      <w:hyperlink r:id="rId462" w:tooltip="Постановление Правительства РФ от 13.04.2017 N 442 (ред. от 27.01.2022) &quot;Об определении федерального органа исполнительной власти, уполномоченного на осуществление функций по выработке функциональных требований к единой информационной системе в сфере закупок, ">
        <w:r>
          <w:rPr>
            <w:color w:val="0000FF"/>
          </w:rPr>
          <w:t>органом</w:t>
        </w:r>
      </w:hyperlink>
      <w:r>
        <w:t xml:space="preserve"> исполнительной власти, уполномоченным Правительством</w:t>
      </w:r>
      <w:r>
        <w:t xml:space="preserve">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w:t>
      </w:r>
      <w:hyperlink w:anchor="P698" w:tooltip="11. Порядок ведения единого реестра участников закупок, в том числе внесения в него изменений, перечень информации и документов, включаемых в данный реестр, сроки размещения таких информации и документов в данном реестре утверждаются Правительством Российской ">
        <w:r>
          <w:rPr>
            <w:color w:val="0000FF"/>
          </w:rPr>
          <w:t>частью 11</w:t>
        </w:r>
      </w:hyperlink>
      <w:r>
        <w:t xml:space="preserve"> настоящей статьи, и присвоения н</w:t>
      </w:r>
      <w:r>
        <w:t>омеров таким реестровым записям.</w:t>
      </w:r>
    </w:p>
    <w:p w:rsidR="00713ADD" w:rsidRDefault="00E741C8">
      <w:pPr>
        <w:pStyle w:val="ConsPlusNormal0"/>
        <w:jc w:val="both"/>
      </w:pPr>
      <w:r>
        <w:t xml:space="preserve">(часть 10 в ред. Федерального </w:t>
      </w:r>
      <w:hyperlink r:id="rId46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bookmarkStart w:id="123" w:name="P698"/>
      <w:bookmarkEnd w:id="123"/>
      <w:r>
        <w:t xml:space="preserve">11. </w:t>
      </w:r>
      <w:hyperlink r:id="rId464" w:tooltip="Постановление Правительства РФ от 27.01.2022 N 60 (ред. от 18.02.2025)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Порядок</w:t>
        </w:r>
      </w:hyperlink>
      <w:r>
        <w:t xml:space="preserve"> ведения единого реестра участников закупок, в том числе внесения в него изменений, </w:t>
      </w:r>
      <w:hyperlink r:id="rId465" w:tooltip="Постановление Правительства РФ от 27.01.2022 N 60 (ред. от 18.02.2025)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перечень</w:t>
        </w:r>
      </w:hyperlink>
      <w:r>
        <w:t xml:space="preserve"> информации и документов, включаемых </w:t>
      </w:r>
      <w:r>
        <w:t xml:space="preserve">в данный реестр, </w:t>
      </w:r>
      <w:hyperlink r:id="rId466" w:tooltip="Постановление Правительства РФ от 27.01.2022 N 60 (ред. от 18.02.2025)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сроки</w:t>
        </w:r>
      </w:hyperlink>
      <w:r>
        <w:t xml:space="preserve"> размещения таких информации и документов в данном реестре утверждаются Правительством Российской Федерации</w:t>
      </w:r>
      <w:r>
        <w:t>.</w:t>
      </w:r>
    </w:p>
    <w:p w:rsidR="00713ADD" w:rsidRDefault="00E741C8">
      <w:pPr>
        <w:pStyle w:val="ConsPlusNormal0"/>
        <w:spacing w:before="240"/>
        <w:ind w:firstLine="540"/>
        <w:jc w:val="both"/>
      </w:pPr>
      <w:bookmarkStart w:id="124" w:name="P699"/>
      <w:bookmarkEnd w:id="124"/>
      <w:r>
        <w:t xml:space="preserve">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w:t>
      </w:r>
      <w:hyperlink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частями 2</w:t>
        </w:r>
      </w:hyperlink>
      <w:r>
        <w:t xml:space="preserve"> и </w:t>
      </w:r>
      <w:hyperlink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2.1 статьи 3</w:t>
        </w:r>
        <w:r>
          <w:rPr>
            <w:color w:val="0000FF"/>
          </w:rPr>
          <w:t>1</w:t>
        </w:r>
      </w:hyperlink>
      <w:r>
        <w:t xml:space="preserve">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w:t>
      </w:r>
      <w:r>
        <w:t xml:space="preserve">йской Федерации в соответствии с </w:t>
      </w:r>
      <w:hyperlink w:anchor="P889"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color w:val="0000FF"/>
          </w:rPr>
          <w:t>частью 3 статьи 31</w:t>
        </w:r>
      </w:hyperlink>
      <w:r>
        <w:t xml:space="preserve"> настоящего Федерального закона.</w:t>
      </w:r>
    </w:p>
    <w:p w:rsidR="00713ADD" w:rsidRDefault="00E741C8">
      <w:pPr>
        <w:pStyle w:val="ConsPlusNormal0"/>
        <w:jc w:val="both"/>
      </w:pPr>
      <w:r>
        <w:t xml:space="preserve">(часть 12 введена Федеральным </w:t>
      </w:r>
      <w:hyperlink r:id="rId46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 в ред. Федерального </w:t>
      </w:r>
      <w:hyperlink r:id="rId46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С 01.01.2026 в ч. 12.1 ст. 24.2 вносятся изменения (</w:t>
            </w:r>
            <w:hyperlink r:id="rId469"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47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bookmarkStart w:id="125" w:name="P703"/>
      <w:bookmarkEnd w:id="125"/>
      <w:r>
        <w:t xml:space="preserve">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w:t>
      </w:r>
      <w:r>
        <w:lastRenderedPageBreak/>
        <w:t>этой специализированной электронной площадки электронные документы, подтверждаю</w:t>
      </w:r>
      <w:r>
        <w:t xml:space="preserve">щие соответствие участника закупки требованиям, предусмотренным </w:t>
      </w:r>
      <w:hyperlink w:anchor="P856"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color w:val="0000FF"/>
          </w:rPr>
          <w:t>пунктом 1 части 1 статьи 31</w:t>
        </w:r>
      </w:hyperlink>
      <w:r>
        <w:t xml:space="preserve">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w:t>
      </w:r>
      <w:r>
        <w:t xml:space="preserve">ронной площадки информацию и документы, предусмотренные перечнем, установленным Правительством Российской Федерации в соответствии с </w:t>
      </w:r>
      <w:hyperlink w:anchor="P889"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color w:val="0000FF"/>
          </w:rPr>
          <w:t>частью 3 статьи 31</w:t>
        </w:r>
      </w:hyperlink>
      <w:r>
        <w:t xml:space="preserve"> настоящего Федерального закона, в целях обеспечения доступа к участию в проводимых на этой специализированной эл</w:t>
      </w:r>
      <w:r>
        <w:t xml:space="preserve">ектронной площадке закупках, в отношении участников которых установлены дополнительные требования в соответствии с </w:t>
      </w:r>
      <w:hyperlink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частями 2</w:t>
        </w:r>
      </w:hyperlink>
      <w:r>
        <w:t xml:space="preserve"> и </w:t>
      </w:r>
      <w:hyperlink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2.1 статьи 31</w:t>
        </w:r>
      </w:hyperlink>
      <w:r>
        <w:t xml:space="preserve"> настоящего Федерального закона.</w:t>
      </w:r>
    </w:p>
    <w:p w:rsidR="00713ADD" w:rsidRDefault="00E741C8">
      <w:pPr>
        <w:pStyle w:val="ConsPlusNormal0"/>
        <w:jc w:val="both"/>
      </w:pPr>
      <w:r>
        <w:t xml:space="preserve">(часть 12.1 введена Федеральным </w:t>
      </w:r>
      <w:hyperlink r:id="rId47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w:t>
      </w:r>
      <w:r>
        <w:t xml:space="preserve"> 02.07.2021 N 360-ФЗ)</w:t>
      </w:r>
    </w:p>
    <w:p w:rsidR="00713ADD" w:rsidRDefault="00E741C8">
      <w:pPr>
        <w:pStyle w:val="ConsPlusNormal0"/>
        <w:spacing w:before="240"/>
        <w:ind w:firstLine="540"/>
        <w:jc w:val="both"/>
      </w:pPr>
      <w:bookmarkStart w:id="126" w:name="P705"/>
      <w:bookmarkEnd w:id="126"/>
      <w:r>
        <w:t xml:space="preserve">13. В течение пяти рабочих дней со дня, следующего за днем получения в соответствии с </w:t>
      </w:r>
      <w:hyperlink w:anchor="P699" w:tooltip="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 статьи 31 настоящего Федерально">
        <w:r>
          <w:rPr>
            <w:color w:val="0000FF"/>
          </w:rPr>
          <w:t>частями 12</w:t>
        </w:r>
      </w:hyperlink>
      <w:r>
        <w:t xml:space="preserve"> и </w:t>
      </w:r>
      <w:hyperlink w:anchor="P703" w:tooltip="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
        <w:r>
          <w:rPr>
            <w:color w:val="0000FF"/>
          </w:rPr>
          <w:t>12.1</w:t>
        </w:r>
      </w:hyperlink>
      <w:r>
        <w:t xml:space="preserve"> настоящей статьи информации и документов, оператор элект</w:t>
      </w:r>
      <w:r>
        <w:t>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w:t>
      </w:r>
    </w:p>
    <w:p w:rsidR="00713ADD" w:rsidRDefault="00E741C8">
      <w:pPr>
        <w:pStyle w:val="ConsPlusNormal0"/>
        <w:jc w:val="both"/>
      </w:pPr>
      <w:r>
        <w:t xml:space="preserve">(в ред. Федерального </w:t>
      </w:r>
      <w:hyperlink r:id="rId47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w:t>
        </w:r>
        <w:r>
          <w:rPr>
            <w:color w:val="0000FF"/>
          </w:rPr>
          <w:t>на</w:t>
        </w:r>
      </w:hyperlink>
      <w:r>
        <w:t xml:space="preserve"> от 02.07.2021 N 360-ФЗ)</w:t>
      </w:r>
    </w:p>
    <w:p w:rsidR="00713ADD" w:rsidRDefault="00E741C8">
      <w:pPr>
        <w:pStyle w:val="ConsPlusNormal0"/>
        <w:spacing w:before="240"/>
        <w:ind w:firstLine="540"/>
        <w:jc w:val="both"/>
      </w:pPr>
      <w:bookmarkStart w:id="127" w:name="P707"/>
      <w:bookmarkEnd w:id="127"/>
      <w:r>
        <w:t>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w:t>
      </w:r>
    </w:p>
    <w:p w:rsidR="00713ADD" w:rsidRDefault="00E741C8">
      <w:pPr>
        <w:pStyle w:val="ConsPlusNormal0"/>
        <w:jc w:val="both"/>
      </w:pPr>
      <w:r>
        <w:t xml:space="preserve">(в ред. Федерального </w:t>
      </w:r>
      <w:hyperlink r:id="rId47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2) об отказе в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w:t>
      </w:r>
      <w:r>
        <w:t xml:space="preserve"> площадке, в случае:</w:t>
      </w:r>
    </w:p>
    <w:p w:rsidR="00713ADD" w:rsidRDefault="00E741C8">
      <w:pPr>
        <w:pStyle w:val="ConsPlusNormal0"/>
        <w:jc w:val="both"/>
      </w:pPr>
      <w:r>
        <w:t xml:space="preserve">(в ред. Федерального </w:t>
      </w:r>
      <w:hyperlink r:id="rId47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 xml:space="preserve">а) несоответствия перечня представленных информации и документов перечню, который установлен Правительством Российской Федерации в соответствии с </w:t>
      </w:r>
      <w:hyperlink w:anchor="P889"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color w:val="0000FF"/>
          </w:rPr>
          <w:t>частью 3 статьи 31</w:t>
        </w:r>
      </w:hyperlink>
      <w:r>
        <w:t xml:space="preserve"> настоящего Федерального закона;</w:t>
      </w:r>
    </w:p>
    <w:p w:rsidR="00713ADD" w:rsidRDefault="00E741C8">
      <w:pPr>
        <w:pStyle w:val="ConsPlusNormal0"/>
        <w:jc w:val="both"/>
      </w:pPr>
      <w:r>
        <w:t xml:space="preserve">(в ред. Федерального </w:t>
      </w:r>
      <w:hyperlink r:id="rId47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 xml:space="preserve">б) нарушения порядка, установленного Правительством Российской Федерации в соответствии с </w:t>
      </w:r>
      <w:hyperlink w:anchor="P718" w:tooltip="15. Порядок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частями 12, 12.1 и 13 настоящей статьи, уст">
        <w:r>
          <w:rPr>
            <w:color w:val="0000FF"/>
          </w:rPr>
          <w:t>частью 15</w:t>
        </w:r>
      </w:hyperlink>
      <w:r>
        <w:t xml:space="preserve"> настоящей статьи, при направлении таких информации и документов.</w:t>
      </w:r>
    </w:p>
    <w:p w:rsidR="00713ADD" w:rsidRDefault="00E741C8">
      <w:pPr>
        <w:pStyle w:val="ConsPlusNormal0"/>
        <w:jc w:val="both"/>
      </w:pPr>
      <w:r>
        <w:t xml:space="preserve">(в ред. Федерального </w:t>
      </w:r>
      <w:hyperlink r:id="rId47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jc w:val="both"/>
      </w:pPr>
      <w:r>
        <w:t xml:space="preserve">(часть 13 введена Федеральным </w:t>
      </w:r>
      <w:hyperlink r:id="rId47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w:t>
      </w:r>
    </w:p>
    <w:p w:rsidR="00713ADD" w:rsidRDefault="00E741C8">
      <w:pPr>
        <w:pStyle w:val="ConsPlusNormal0"/>
        <w:spacing w:before="240"/>
        <w:ind w:firstLine="540"/>
        <w:jc w:val="both"/>
      </w:pPr>
      <w:bookmarkStart w:id="128" w:name="P716"/>
      <w:bookmarkEnd w:id="128"/>
      <w:r>
        <w:t>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w:t>
      </w:r>
      <w:r>
        <w:t xml:space="preserve">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w:t>
      </w:r>
      <w:hyperlink w:anchor="P705" w:tooltip="13. В течение пяти рабочих дней со дня, следующего за днем получения в соответствии с частями 12 и 12.1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
        <w:r>
          <w:rPr>
            <w:color w:val="0000FF"/>
          </w:rPr>
          <w:t>частью 13</w:t>
        </w:r>
      </w:hyperlink>
      <w:r>
        <w:t xml:space="preserve"> настоящей статьи. В случае, если принято решение об отказе в размещении, такое уведомление должно содержать обоснование принятого решения.</w:t>
      </w:r>
    </w:p>
    <w:p w:rsidR="00713ADD" w:rsidRDefault="00E741C8">
      <w:pPr>
        <w:pStyle w:val="ConsPlusNormal0"/>
        <w:jc w:val="both"/>
      </w:pPr>
      <w:r>
        <w:t xml:space="preserve">(часть 14 введена Федеральным </w:t>
      </w:r>
      <w:hyperlink r:id="rId47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 в ред. Федерального </w:t>
      </w:r>
      <w:hyperlink r:id="rId47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bookmarkStart w:id="129" w:name="P718"/>
      <w:bookmarkEnd w:id="129"/>
      <w:r>
        <w:lastRenderedPageBreak/>
        <w:t xml:space="preserve">15. </w:t>
      </w:r>
      <w:hyperlink r:id="rId480" w:tooltip="Постановление Правительства РФ от 14.09.2019 N 1202 (ред. от 31.10.2022) &quot;О порядке взаимодействия участника закупки и оператора электронной площадки, оператора специализированной электронной площадки&quot; (вместе с &quot;Правилами взаимодействия участника закупки и оп">
        <w:r>
          <w:rPr>
            <w:color w:val="0000FF"/>
          </w:rPr>
          <w:t>Порядок</w:t>
        </w:r>
      </w:hyperlink>
      <w:r>
        <w:t xml:space="preserve">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w:t>
      </w:r>
      <w:r>
        <w:t xml:space="preserve">с </w:t>
      </w:r>
      <w:hyperlink w:anchor="P699" w:tooltip="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 статьи 31 настоящего Федерально">
        <w:r>
          <w:rPr>
            <w:color w:val="0000FF"/>
          </w:rPr>
          <w:t>частями 12</w:t>
        </w:r>
      </w:hyperlink>
      <w:r>
        <w:t xml:space="preserve">, </w:t>
      </w:r>
      <w:hyperlink w:anchor="P703" w:tooltip="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
        <w:r>
          <w:rPr>
            <w:color w:val="0000FF"/>
          </w:rPr>
          <w:t>12.1</w:t>
        </w:r>
      </w:hyperlink>
      <w:r>
        <w:t xml:space="preserve"> и </w:t>
      </w:r>
      <w:hyperlink w:anchor="P705" w:tooltip="13. В течение пяти рабочих дней со дня, следующего за днем получения в соответствии с частями 12 и 12.1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
        <w:r>
          <w:rPr>
            <w:color w:val="0000FF"/>
          </w:rPr>
          <w:t>13</w:t>
        </w:r>
      </w:hyperlink>
      <w:r>
        <w:t xml:space="preserve"> настоящей статьи, устанавливается Правительством Российской Федерации.</w:t>
      </w:r>
    </w:p>
    <w:p w:rsidR="00713ADD" w:rsidRDefault="00E741C8">
      <w:pPr>
        <w:pStyle w:val="ConsPlusNormal0"/>
        <w:jc w:val="both"/>
      </w:pPr>
      <w:r>
        <w:t xml:space="preserve">(часть 15 введена Федеральным </w:t>
      </w:r>
      <w:hyperlink r:id="rId48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 в ред. Федерального </w:t>
      </w:r>
      <w:hyperlink r:id="rId48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16. Участник закупки в случае внесения изменений в информацию и (и</w:t>
      </w:r>
      <w:r>
        <w:t xml:space="preserve">ли) документы, размещенные в соответствии с </w:t>
      </w:r>
      <w:hyperlink w:anchor="P707" w:tooltip="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w:r>
          <w:rPr>
            <w:color w:val="0000FF"/>
          </w:rPr>
          <w:t>пунктом 1 части 13</w:t>
        </w:r>
      </w:hyperlink>
      <w:r>
        <w:t xml:space="preserve">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w:t>
      </w:r>
      <w:r>
        <w:t>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w:t>
      </w:r>
      <w:r>
        <w:t xml:space="preserve">ованных на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 в размещении информации и документов в таких реестрах в соответствии с </w:t>
      </w:r>
      <w:hyperlink w:anchor="P705" w:tooltip="13. В течение пяти рабочих дней со дня, следующего за днем получения в соответствии с частями 12 и 12.1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
        <w:r>
          <w:rPr>
            <w:color w:val="0000FF"/>
          </w:rPr>
          <w:t>частями 13</w:t>
        </w:r>
      </w:hyperlink>
      <w:r>
        <w:t xml:space="preserve"> и </w:t>
      </w:r>
      <w:hyperlink w:anchor="P716" w:tooltip="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
        <w:r>
          <w:rPr>
            <w:color w:val="0000FF"/>
          </w:rPr>
          <w:t>14</w:t>
        </w:r>
      </w:hyperlink>
      <w:r>
        <w:t xml:space="preserve"> настоящей статьи.</w:t>
      </w:r>
    </w:p>
    <w:p w:rsidR="00713ADD" w:rsidRDefault="00E741C8">
      <w:pPr>
        <w:pStyle w:val="ConsPlusNormal0"/>
        <w:jc w:val="both"/>
      </w:pPr>
      <w:r>
        <w:t xml:space="preserve">(часть 16 введена Федеральным </w:t>
      </w:r>
      <w:hyperlink r:id="rId48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713ADD" w:rsidRDefault="00E741C8">
      <w:pPr>
        <w:pStyle w:val="ConsPlusNormal0"/>
        <w:spacing w:before="240"/>
        <w:ind w:firstLine="540"/>
        <w:jc w:val="both"/>
      </w:pPr>
      <w:r>
        <w:t>17. Ответственность за недостоверность информации и (или) документов, направленных оператору электронной площадки,</w:t>
      </w:r>
      <w:r>
        <w:t xml:space="preserve">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w:t>
      </w:r>
      <w:r>
        <w:t>ных информации и (или) документов, несет участник закупки.</w:t>
      </w:r>
    </w:p>
    <w:p w:rsidR="00713ADD" w:rsidRDefault="00E741C8">
      <w:pPr>
        <w:pStyle w:val="ConsPlusNormal0"/>
        <w:jc w:val="both"/>
      </w:pPr>
      <w:r>
        <w:t xml:space="preserve">(часть 17 введена Федеральным </w:t>
      </w:r>
      <w:hyperlink r:id="rId48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713ADD" w:rsidRDefault="00713ADD">
      <w:pPr>
        <w:pStyle w:val="ConsPlusNormal0"/>
        <w:ind w:firstLine="540"/>
        <w:jc w:val="both"/>
      </w:pPr>
    </w:p>
    <w:p w:rsidR="00713ADD" w:rsidRDefault="00E741C8">
      <w:pPr>
        <w:pStyle w:val="ConsPlusTitle0"/>
        <w:ind w:firstLine="540"/>
        <w:jc w:val="both"/>
        <w:outlineLvl w:val="2"/>
      </w:pPr>
      <w:bookmarkStart w:id="130" w:name="P725"/>
      <w:bookmarkEnd w:id="130"/>
      <w:r>
        <w:t>Статья 25. Совместные конкурсы и аукционы</w:t>
      </w:r>
    </w:p>
    <w:p w:rsidR="00713ADD" w:rsidRDefault="00713ADD">
      <w:pPr>
        <w:pStyle w:val="ConsPlusNormal0"/>
        <w:ind w:firstLine="540"/>
        <w:jc w:val="both"/>
      </w:pPr>
    </w:p>
    <w:p w:rsidR="00713ADD" w:rsidRDefault="00E741C8">
      <w:pPr>
        <w:pStyle w:val="ConsPlusNormal0"/>
        <w:ind w:firstLine="540"/>
        <w:jc w:val="both"/>
      </w:pPr>
      <w:r>
        <w:t xml:space="preserve">(в ред. Федерального </w:t>
      </w:r>
      <w:hyperlink r:id="rId48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w:t>
      </w:r>
      <w:r>
        <w:t xml:space="preserve"> 360-ФЗ)</w:t>
      </w:r>
    </w:p>
    <w:p w:rsidR="00713ADD" w:rsidRDefault="00713ADD">
      <w:pPr>
        <w:pStyle w:val="ConsPlusNormal0"/>
        <w:ind w:firstLine="540"/>
        <w:jc w:val="both"/>
      </w:pPr>
    </w:p>
    <w:p w:rsidR="00713ADD" w:rsidRDefault="00E741C8">
      <w:pPr>
        <w:pStyle w:val="ConsPlusNormal0"/>
        <w:ind w:firstLine="540"/>
        <w:jc w:val="both"/>
      </w:pPr>
      <w:r>
        <w:t>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w:t>
      </w:r>
      <w:r>
        <w:t>ее в настоящей статье - соглашение). 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особенностей:</w:t>
      </w:r>
    </w:p>
    <w:p w:rsidR="00713ADD" w:rsidRDefault="00E741C8">
      <w:pPr>
        <w:pStyle w:val="ConsPlusNormal0"/>
        <w:spacing w:before="240"/>
        <w:ind w:firstLine="540"/>
        <w:jc w:val="both"/>
      </w:pPr>
      <w:r>
        <w:t>1) проведение совместного конкурса или аукциона ос</w:t>
      </w:r>
      <w:r>
        <w:t xml:space="preserve">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w:t>
      </w:r>
      <w:r>
        <w:t>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p w:rsidR="00713ADD" w:rsidRDefault="00E741C8">
      <w:pPr>
        <w:pStyle w:val="ConsPlusNormal0"/>
        <w:spacing w:before="240"/>
        <w:ind w:firstLine="540"/>
        <w:jc w:val="both"/>
      </w:pPr>
      <w:bookmarkStart w:id="131" w:name="P731"/>
      <w:bookmarkEnd w:id="131"/>
      <w:r>
        <w:t>2) извещен</w:t>
      </w:r>
      <w:r>
        <w:t xml:space="preserve">ие об осуществлении закупки, приглашение должны содержать начальную </w:t>
      </w:r>
      <w:r>
        <w:lastRenderedPageBreak/>
        <w:t xml:space="preserve">(максимальную)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w:t>
      </w:r>
      <w:r>
        <w:t>проведения совместного конкурса или аукциона;</w:t>
      </w:r>
    </w:p>
    <w:p w:rsidR="00713ADD" w:rsidRDefault="00E741C8">
      <w:pPr>
        <w:pStyle w:val="ConsPlusNormal0"/>
        <w:spacing w:before="240"/>
        <w:ind w:firstLine="540"/>
        <w:jc w:val="both"/>
      </w:pPr>
      <w:r>
        <w:t>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w:t>
      </w:r>
      <w:r>
        <w:t xml:space="preserve">ого конкурса или аукциона, предусматривающее снижение определенной в соответствии с </w:t>
      </w:r>
      <w:hyperlink w:anchor="P731" w:tooltip="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
        <w:r>
          <w:rPr>
            <w:color w:val="0000FF"/>
          </w:rPr>
          <w:t>пунктом 2</w:t>
        </w:r>
      </w:hyperlink>
      <w:r>
        <w:t xml:space="preserve"> настоящей части суммы начальных (максимальных) цен всех таких контрактов.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участник закупки подает предложение о сумме цен единиц товара, работы, услуги;</w:t>
      </w:r>
    </w:p>
    <w:p w:rsidR="00713ADD" w:rsidRDefault="00E741C8">
      <w:pPr>
        <w:pStyle w:val="ConsPlusNormal0"/>
        <w:spacing w:before="240"/>
        <w:ind w:firstLine="540"/>
        <w:jc w:val="both"/>
      </w:pPr>
      <w:r>
        <w:t xml:space="preserve">4) контракт по результатам проведения совместного конкурса или аукциона заключается каждой стороной соглашения в </w:t>
      </w:r>
      <w:r>
        <w:t>порядке, предусмотренном настоящим Федеральным законом. Если стороной соглашения является уполномоченный орган, осуществляющий исключительно полномочия на определение поставщиков (подрядчиков, исполнителей) для заказчика, контракт по результатам проведения</w:t>
      </w:r>
      <w:r>
        <w:t xml:space="preserve"> совместного конкурса или аукциона заключается таким заказчиком.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(максимальных) </w:t>
      </w:r>
      <w:r>
        <w:t xml:space="preserve">цен всех контрактов.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w:t>
      </w:r>
      <w:r>
        <w:t>,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заключается контракт;</w:t>
      </w:r>
    </w:p>
    <w:p w:rsidR="00713ADD" w:rsidRDefault="00E741C8">
      <w:pPr>
        <w:pStyle w:val="ConsPlusNormal0"/>
        <w:jc w:val="both"/>
      </w:pPr>
      <w:r>
        <w:t xml:space="preserve">(в ред. Федерального </w:t>
      </w:r>
      <w:hyperlink r:id="rId486"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713ADD" w:rsidRDefault="00E741C8">
      <w:pPr>
        <w:pStyle w:val="ConsPlusNormal0"/>
        <w:spacing w:before="240"/>
        <w:ind w:firstLine="540"/>
        <w:jc w:val="both"/>
      </w:pPr>
      <w:r>
        <w:t>5) 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w:t>
      </w:r>
      <w:r>
        <w:t>ения.</w:t>
      </w:r>
    </w:p>
    <w:p w:rsidR="00713ADD" w:rsidRDefault="00E741C8">
      <w:pPr>
        <w:pStyle w:val="ConsPlusNormal0"/>
        <w:spacing w:before="240"/>
        <w:ind w:firstLine="540"/>
        <w:jc w:val="both"/>
      </w:pPr>
      <w:r>
        <w:t xml:space="preserve">2. Соглашение заключается в соответствии с Гражданским </w:t>
      </w:r>
      <w:hyperlink r:id="rId487" w:tooltip="&quot;Гражданский кодекс Российской Федерации (часть первая)&quot; от 30.11.1994 N 51-ФЗ (ред. от 08.08.2024, с изм. от 31.10.2024) {КонсультантПлюс}">
        <w:r>
          <w:rPr>
            <w:color w:val="0000FF"/>
          </w:rPr>
          <w:t>кодексом</w:t>
        </w:r>
      </w:hyperlink>
      <w:r>
        <w:t xml:space="preserve"> Российской Федерации и настоящим Федеральным законом до начала осуществления закупки и должно содержать:</w:t>
      </w:r>
    </w:p>
    <w:p w:rsidR="00713ADD" w:rsidRDefault="00E741C8">
      <w:pPr>
        <w:pStyle w:val="ConsPlusNormal0"/>
        <w:spacing w:before="240"/>
        <w:ind w:firstLine="540"/>
        <w:jc w:val="both"/>
      </w:pPr>
      <w:r>
        <w:t>1) информацию о сторонах соглашения, в том числе об организаторе совместного конкурса или аукци</w:t>
      </w:r>
      <w:r>
        <w:t>она;</w:t>
      </w:r>
    </w:p>
    <w:p w:rsidR="00713ADD" w:rsidRDefault="00E741C8">
      <w:pPr>
        <w:pStyle w:val="ConsPlusNormal0"/>
        <w:spacing w:before="240"/>
        <w:ind w:firstLine="540"/>
        <w:jc w:val="both"/>
      </w:pPr>
      <w:r>
        <w:t>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rsidR="00713ADD" w:rsidRDefault="00E741C8">
      <w:pPr>
        <w:pStyle w:val="ConsPlusNormal0"/>
        <w:spacing w:before="240"/>
        <w:ind w:firstLine="540"/>
        <w:jc w:val="both"/>
      </w:pPr>
      <w:r>
        <w:t xml:space="preserve">3) начальные (максимальные) цены (начальные цены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каждого контракта, заключаемого по результатам проведения совм</w:t>
      </w:r>
      <w:r>
        <w:t>естного конкурса или аукциона;</w:t>
      </w:r>
    </w:p>
    <w:p w:rsidR="00713ADD" w:rsidRDefault="00E741C8">
      <w:pPr>
        <w:pStyle w:val="ConsPlusNormal0"/>
        <w:spacing w:before="240"/>
        <w:ind w:firstLine="540"/>
        <w:jc w:val="both"/>
      </w:pPr>
      <w:r>
        <w:t>4) права, обязанности и ответственность сторон соглашения, порядок рассмотрения споров;</w:t>
      </w:r>
    </w:p>
    <w:p w:rsidR="00713ADD" w:rsidRDefault="00E741C8">
      <w:pPr>
        <w:pStyle w:val="ConsPlusNormal0"/>
        <w:spacing w:before="240"/>
        <w:ind w:firstLine="540"/>
        <w:jc w:val="both"/>
      </w:pPr>
      <w:r>
        <w:t>5) порядок формирования комиссии по осуществлению закупок;</w:t>
      </w:r>
    </w:p>
    <w:p w:rsidR="00713ADD" w:rsidRDefault="00E741C8">
      <w:pPr>
        <w:pStyle w:val="ConsPlusNormal0"/>
        <w:spacing w:before="240"/>
        <w:ind w:firstLine="540"/>
        <w:jc w:val="both"/>
      </w:pPr>
      <w:r>
        <w:lastRenderedPageBreak/>
        <w:t>6) информацию о сроке размещения извещения об осуществлении закупки, направления приглашения;</w:t>
      </w:r>
    </w:p>
    <w:p w:rsidR="00713ADD" w:rsidRDefault="00E741C8">
      <w:pPr>
        <w:pStyle w:val="ConsPlusNormal0"/>
        <w:spacing w:before="240"/>
        <w:ind w:firstLine="540"/>
        <w:jc w:val="both"/>
      </w:pPr>
      <w:r>
        <w:t>7) иную информацию, определяющую взаимоотношения сторон соглашения.</w:t>
      </w:r>
    </w:p>
    <w:p w:rsidR="00713ADD" w:rsidRDefault="00E741C8">
      <w:pPr>
        <w:pStyle w:val="ConsPlusNormal0"/>
        <w:spacing w:before="240"/>
        <w:ind w:firstLine="540"/>
        <w:jc w:val="both"/>
      </w:pPr>
      <w:r>
        <w:t>3. К деятельности организатора совместного конкурса или аукциона в пределах полномочий, переда</w:t>
      </w:r>
      <w:r>
        <w:t>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w:t>
      </w:r>
      <w:r>
        <w:t>и аукциона:</w:t>
      </w:r>
    </w:p>
    <w:p w:rsidR="00713ADD" w:rsidRDefault="00E741C8">
      <w:pPr>
        <w:pStyle w:val="ConsPlusNormal0"/>
        <w:spacing w:before="240"/>
        <w:ind w:firstLine="540"/>
        <w:jc w:val="both"/>
      </w:pPr>
      <w:r>
        <w:t>1) создает комиссию по осуществлению закупок;</w:t>
      </w:r>
    </w:p>
    <w:p w:rsidR="00713ADD" w:rsidRDefault="00E741C8">
      <w:pPr>
        <w:pStyle w:val="ConsPlusNormal0"/>
        <w:spacing w:before="240"/>
        <w:ind w:firstLine="540"/>
        <w:jc w:val="both"/>
      </w:pPr>
      <w:r>
        <w:t>2) размещает в единой информационной системе необходимые при определении поставщика (подрядчика, исполнителя) информацию и документы;</w:t>
      </w:r>
    </w:p>
    <w:p w:rsidR="00713ADD" w:rsidRDefault="00E741C8">
      <w:pPr>
        <w:pStyle w:val="ConsPlusNormal0"/>
        <w:spacing w:before="240"/>
        <w:ind w:firstLine="540"/>
        <w:jc w:val="both"/>
      </w:pPr>
      <w:r>
        <w:t>3) направляет в соответствии с настоящим Федеральным законом обр</w:t>
      </w:r>
      <w:r>
        <w:t xml:space="preserve">ащение о согласовании проведения закрытого конкурса, закрытого аукциона, предусмотренное </w:t>
      </w:r>
      <w:hyperlink w:anchor="P1803"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w:r>
          <w:rPr>
            <w:color w:val="0000FF"/>
          </w:rPr>
          <w:t>частью 2 статьи 72</w:t>
        </w:r>
      </w:hyperlink>
      <w:r>
        <w:t xml:space="preserve"> настоящего Федерального закона;</w:t>
      </w:r>
    </w:p>
    <w:p w:rsidR="00713ADD" w:rsidRDefault="00E741C8">
      <w:pPr>
        <w:pStyle w:val="ConsPlusNormal0"/>
        <w:spacing w:before="240"/>
        <w:ind w:firstLine="540"/>
        <w:jc w:val="both"/>
      </w:pPr>
      <w:r>
        <w:t>4) направляет приглашение принять участие в совместном закрытом конкурсе или з</w:t>
      </w:r>
      <w:r>
        <w:t>акрытом аукционе, составляет предусмотренные настоящим Федеральным законом при проведении закрытого конкурса, закрытого аукциона документы;</w:t>
      </w:r>
    </w:p>
    <w:p w:rsidR="00713ADD" w:rsidRDefault="00E741C8">
      <w:pPr>
        <w:pStyle w:val="ConsPlusNormal0"/>
        <w:spacing w:before="240"/>
        <w:ind w:firstLine="540"/>
        <w:jc w:val="both"/>
      </w:pPr>
      <w:r>
        <w:t>5) утверждает и предоставляет документацию о закупке (в случае, если настоящим Федеральным законом предусмотрена док</w:t>
      </w:r>
      <w:r>
        <w:t>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rsidR="00713ADD" w:rsidRDefault="00E741C8">
      <w:pPr>
        <w:pStyle w:val="ConsPlusNormal0"/>
        <w:spacing w:before="240"/>
        <w:ind w:firstLine="540"/>
        <w:jc w:val="both"/>
      </w:pPr>
      <w:r>
        <w:t>6) осуществляет иные полномочия, предусмотренные соглашением.</w:t>
      </w:r>
    </w:p>
    <w:p w:rsidR="00713ADD" w:rsidRDefault="00713ADD">
      <w:pPr>
        <w:pStyle w:val="ConsPlusNormal0"/>
        <w:ind w:firstLine="540"/>
        <w:jc w:val="both"/>
      </w:pPr>
    </w:p>
    <w:p w:rsidR="00713ADD" w:rsidRDefault="00E741C8">
      <w:pPr>
        <w:pStyle w:val="ConsPlusTitle0"/>
        <w:ind w:firstLine="540"/>
        <w:jc w:val="both"/>
        <w:outlineLvl w:val="2"/>
      </w:pPr>
      <w:bookmarkStart w:id="132" w:name="P752"/>
      <w:bookmarkEnd w:id="132"/>
      <w:r>
        <w:t>Статья</w:t>
      </w:r>
      <w:r>
        <w:t xml:space="preserve"> 26. Централизованные закупки</w:t>
      </w:r>
    </w:p>
    <w:p w:rsidR="00713ADD" w:rsidRDefault="00713ADD">
      <w:pPr>
        <w:pStyle w:val="ConsPlusNormal0"/>
        <w:jc w:val="both"/>
      </w:pPr>
    </w:p>
    <w:p w:rsidR="00713ADD" w:rsidRDefault="00E741C8">
      <w:pPr>
        <w:pStyle w:val="ConsPlusNormal0"/>
        <w:ind w:firstLine="540"/>
        <w:jc w:val="both"/>
      </w:pPr>
      <w:bookmarkStart w:id="133" w:name="P754"/>
      <w:bookmarkEnd w:id="133"/>
      <w: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755"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
        <w:r>
          <w:rPr>
            <w:color w:val="0000FF"/>
          </w:rPr>
          <w:t>частями 2</w:t>
        </w:r>
      </w:hyperlink>
      <w:r>
        <w:t xml:space="preserve"> и </w:t>
      </w:r>
      <w:hyperlink w:anchor="P757" w:tooltip="3. Высшим исполнительным органом субъекта Российской Федерации, местной администрацией полномочия на определение поставщиков (подрядчиков, исполнителей) для нескольких исполнительных органов субъекта Российской Федерации, казенных, бюджетных учреждений и госуд">
        <w:r>
          <w:rPr>
            <w:color w:val="0000FF"/>
          </w:rPr>
          <w:t>3</w:t>
        </w:r>
      </w:hyperlink>
      <w: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w:t>
      </w:r>
      <w:r>
        <w:t>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w:t>
      </w:r>
      <w:r>
        <w:t xml:space="preserve">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w:t>
      </w:r>
      <w:r>
        <w:t xml:space="preserve">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w:t>
      </w:r>
      <w:r>
        <w:t xml:space="preserve">закупок, определение условий контракта, в том числе на определение начальной (максимальной) цены </w:t>
      </w:r>
      <w:r>
        <w:lastRenderedPageBreak/>
        <w:t>контракта, и подписание контракта. Контракты подписываются заказчиками, для которых были определены поставщики (подрядчики, исполнители).</w:t>
      </w:r>
    </w:p>
    <w:p w:rsidR="00713ADD" w:rsidRDefault="00E741C8">
      <w:pPr>
        <w:pStyle w:val="ConsPlusNormal0"/>
        <w:spacing w:before="240"/>
        <w:ind w:firstLine="540"/>
        <w:jc w:val="both"/>
      </w:pPr>
      <w:bookmarkStart w:id="134" w:name="P755"/>
      <w:bookmarkEnd w:id="134"/>
      <w:r>
        <w:t>2. Президентом Россий</w:t>
      </w:r>
      <w:r>
        <w:t>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w:t>
      </w:r>
      <w:r>
        <w:t>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w:t>
      </w:r>
      <w:r>
        <w:t>ение их оплаты, для нескольких федеральных органов исполнительной власти, федеральных казенных учреждений и бюджетных учреждений, федеральных государственных унитарных предприятий могут быть возложены на федеральный орган исполнительной власти или федераль</w:t>
      </w:r>
      <w:r>
        <w:t>ное казенное учреждение либо несколько федеральных органов исполнительной власти или федеральных казенных учреждений.</w:t>
      </w:r>
    </w:p>
    <w:p w:rsidR="00713ADD" w:rsidRDefault="00E741C8">
      <w:pPr>
        <w:pStyle w:val="ConsPlusNormal0"/>
        <w:jc w:val="both"/>
      </w:pPr>
      <w:r>
        <w:t xml:space="preserve">(в ред. Федеральных законов от 03.07.2016 </w:t>
      </w:r>
      <w:hyperlink r:id="rId488"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Pr>
            <w:color w:val="0000FF"/>
          </w:rPr>
          <w:t>N 321-ФЗ</w:t>
        </w:r>
      </w:hyperlink>
      <w:r>
        <w:t xml:space="preserve">, от 02.07.2021 </w:t>
      </w:r>
      <w:hyperlink r:id="rId48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rsidR="00713ADD" w:rsidRDefault="00E741C8">
      <w:pPr>
        <w:pStyle w:val="ConsPlusNormal0"/>
        <w:spacing w:before="240"/>
        <w:ind w:firstLine="540"/>
        <w:jc w:val="both"/>
      </w:pPr>
      <w:bookmarkStart w:id="135" w:name="P757"/>
      <w:bookmarkEnd w:id="135"/>
      <w:r>
        <w:t>3. Высшим исполнительным органом субъекта Российской Федерации, местной администрацией полномочия на определение поставщиков (подрядчиков, исполнителей) для нескольки</w:t>
      </w:r>
      <w:r>
        <w:t>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w:t>
      </w:r>
      <w:r>
        <w:t>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w:t>
      </w:r>
      <w:r>
        <w:t xml:space="preserve"> оплаты для нескольких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w:t>
      </w:r>
      <w:r>
        <w:t xml:space="preserve"> и муниципальных унитарных предприятий могут быть возложены соответственно на исполнительный орган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w:t>
      </w:r>
      <w:r>
        <w:t>ных органов, учреждений.</w:t>
      </w:r>
    </w:p>
    <w:p w:rsidR="00713ADD" w:rsidRDefault="00E741C8">
      <w:pPr>
        <w:pStyle w:val="ConsPlusNormal0"/>
        <w:jc w:val="both"/>
      </w:pPr>
      <w:r>
        <w:t xml:space="preserve">(часть 3 в ред. Федерального </w:t>
      </w:r>
      <w:hyperlink r:id="rId49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713ADD" w:rsidRDefault="00E741C8">
      <w:pPr>
        <w:pStyle w:val="ConsPlusNormal0"/>
        <w:spacing w:before="240"/>
        <w:ind w:firstLine="540"/>
        <w:jc w:val="both"/>
      </w:pPr>
      <w:r>
        <w:t>4. Уполномоченные органы, уполномоченные учреждения,</w:t>
      </w:r>
      <w:r>
        <w:t xml:space="preserve">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w:t>
      </w:r>
      <w:r>
        <w:t>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713ADD" w:rsidRDefault="00E741C8">
      <w:pPr>
        <w:pStyle w:val="ConsPlusNormal0"/>
        <w:spacing w:before="240"/>
        <w:ind w:firstLine="540"/>
        <w:jc w:val="both"/>
      </w:pPr>
      <w:bookmarkStart w:id="136" w:name="P760"/>
      <w:bookmarkEnd w:id="136"/>
      <w:r>
        <w:t>5. Федеральный орган исполнительной власти, исполнительный орган субъекта Российской</w:t>
      </w:r>
      <w:r>
        <w:t xml:space="preserve">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w:t>
      </w:r>
      <w:r>
        <w:t>ми способами:</w:t>
      </w:r>
    </w:p>
    <w:p w:rsidR="00713ADD" w:rsidRDefault="00E741C8">
      <w:pPr>
        <w:pStyle w:val="ConsPlusNormal0"/>
        <w:jc w:val="both"/>
      </w:pPr>
      <w:r>
        <w:t xml:space="preserve">(в ред. Федерального </w:t>
      </w:r>
      <w:hyperlink r:id="rId49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713ADD" w:rsidRDefault="00E741C8">
      <w:pPr>
        <w:pStyle w:val="ConsPlusNormal0"/>
        <w:spacing w:before="240"/>
        <w:ind w:firstLine="540"/>
        <w:jc w:val="both"/>
      </w:pPr>
      <w:r>
        <w:t>1) осуществление данными органами полномочий на:</w:t>
      </w:r>
    </w:p>
    <w:p w:rsidR="00713ADD" w:rsidRDefault="00E741C8">
      <w:pPr>
        <w:pStyle w:val="ConsPlusNormal0"/>
        <w:spacing w:before="240"/>
        <w:ind w:firstLine="540"/>
        <w:jc w:val="both"/>
      </w:pPr>
      <w:r>
        <w:lastRenderedPageBreak/>
        <w:t>а) определение поставщиков (подрядчиков, исполнителей) для соответствующих заказчиков;</w:t>
      </w:r>
    </w:p>
    <w:p w:rsidR="00713ADD" w:rsidRDefault="00E741C8">
      <w:pPr>
        <w:pStyle w:val="ConsPlusNormal0"/>
        <w:spacing w:before="240"/>
        <w:ind w:firstLine="540"/>
        <w:jc w:val="both"/>
      </w:pPr>
      <w: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w:t>
      </w:r>
      <w:r>
        <w:t>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713ADD" w:rsidRDefault="00E741C8">
      <w:pPr>
        <w:pStyle w:val="ConsPlusNormal0"/>
        <w:spacing w:before="240"/>
        <w:ind w:firstLine="540"/>
        <w:jc w:val="both"/>
      </w:pPr>
      <w:r>
        <w:t>2) наделение уполномоченного органа, уполномоченного учреждения или несколько у</w:t>
      </w:r>
      <w:r>
        <w:t>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713ADD" w:rsidRDefault="00E741C8">
      <w:pPr>
        <w:pStyle w:val="ConsPlusNormal0"/>
        <w:spacing w:before="240"/>
        <w:ind w:firstLine="540"/>
        <w:jc w:val="both"/>
      </w:pPr>
      <w:r>
        <w:t>3) наделение уполномоченного органа, уполномоченного учреждения или несколько уполномоченных органов, уполн</w:t>
      </w:r>
      <w:r>
        <w:t>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w:t>
      </w:r>
      <w:r>
        <w:t>варов, выполненных работ (их результатов), оказанных услуг, для соответствующих государственных и соответствующих муниципальных заказчиков;</w:t>
      </w:r>
    </w:p>
    <w:p w:rsidR="00713ADD" w:rsidRDefault="00E741C8">
      <w:pPr>
        <w:pStyle w:val="ConsPlusNormal0"/>
        <w:jc w:val="both"/>
      </w:pPr>
      <w:r>
        <w:t xml:space="preserve">(в ред. Федерального </w:t>
      </w:r>
      <w:hyperlink r:id="rId492"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rsidR="00713ADD" w:rsidRDefault="00E741C8">
      <w:pPr>
        <w:pStyle w:val="ConsPlusNormal0"/>
        <w:spacing w:before="240"/>
        <w:ind w:firstLine="540"/>
        <w:jc w:val="both"/>
      </w:pPr>
      <w:r>
        <w:t>4) осуществление каждым заказчиком своих</w:t>
      </w:r>
      <w:r>
        <w:t xml:space="preserve"> полномочий самостоятельно.</w:t>
      </w:r>
    </w:p>
    <w:p w:rsidR="00713ADD" w:rsidRDefault="00E741C8">
      <w:pPr>
        <w:pStyle w:val="ConsPlusNormal0"/>
        <w:spacing w:before="240"/>
        <w:ind w:firstLine="540"/>
        <w:jc w:val="both"/>
      </w:pPr>
      <w: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w:t>
      </w:r>
      <w:r>
        <w:t>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w:t>
      </w:r>
      <w:r>
        <w:t xml:space="preserve">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w:t>
      </w:r>
      <w:r>
        <w:t>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713ADD" w:rsidRDefault="00E741C8">
      <w:pPr>
        <w:pStyle w:val="ConsPlusNormal0"/>
        <w:jc w:val="both"/>
      </w:pPr>
      <w:r>
        <w:t xml:space="preserve">(в ред. Федерального </w:t>
      </w:r>
      <w:hyperlink r:id="rId493"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Pr>
            <w:color w:val="0000FF"/>
          </w:rPr>
          <w:t>закона</w:t>
        </w:r>
      </w:hyperlink>
      <w:r>
        <w:t xml:space="preserve"> от 03.07.2016 N 321-ФЗ)</w:t>
      </w:r>
    </w:p>
    <w:p w:rsidR="00713ADD" w:rsidRDefault="00E741C8">
      <w:pPr>
        <w:pStyle w:val="ConsPlusNormal0"/>
        <w:spacing w:before="240"/>
        <w:ind w:firstLine="540"/>
        <w:jc w:val="both"/>
      </w:pPr>
      <w:r>
        <w:t xml:space="preserve">7. Если условием предоставления из бюджета субъекта Российской Федерации межбюджетных трансфертов, </w:t>
      </w:r>
      <w:r>
        <w:t>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субъекта Российской Федерации вправе наделить уполномоч</w:t>
      </w:r>
      <w:r>
        <w:t>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w:t>
      </w:r>
      <w:r>
        <w:t>,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w:t>
      </w:r>
      <w:r>
        <w:t xml:space="preserve"> полномочия которых определены решениями органов местного самоуправления.</w:t>
      </w:r>
    </w:p>
    <w:p w:rsidR="00713ADD" w:rsidRDefault="00E741C8">
      <w:pPr>
        <w:pStyle w:val="ConsPlusNormal0"/>
        <w:jc w:val="both"/>
      </w:pPr>
      <w:r>
        <w:t xml:space="preserve">(в ред. Федеральных законов от 03.07.2016 </w:t>
      </w:r>
      <w:hyperlink r:id="rId494"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Pr>
            <w:color w:val="0000FF"/>
          </w:rPr>
          <w:t>N 321-ФЗ</w:t>
        </w:r>
      </w:hyperlink>
      <w:r>
        <w:t>, от</w:t>
      </w:r>
      <w:r>
        <w:t xml:space="preserve"> 08.08.2024 </w:t>
      </w:r>
      <w:hyperlink r:id="rId49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713ADD" w:rsidRDefault="00E741C8">
      <w:pPr>
        <w:pStyle w:val="ConsPlusNormal0"/>
        <w:spacing w:before="240"/>
        <w:ind w:firstLine="540"/>
        <w:jc w:val="both"/>
      </w:pPr>
      <w:r>
        <w:lastRenderedPageBreak/>
        <w:t>8. Уполномоченный орган, уполномоченное учреждение субъекта Российской Федерации, уполномоченное муниципальное учре</w:t>
      </w:r>
      <w:r>
        <w:t>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w:t>
      </w:r>
      <w:r>
        <w:t>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w:t>
      </w:r>
      <w:r>
        <w:t>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rsidR="00713ADD" w:rsidRDefault="00E741C8">
      <w:pPr>
        <w:pStyle w:val="ConsPlusNormal0"/>
        <w:jc w:val="both"/>
      </w:pPr>
      <w:r>
        <w:t xml:space="preserve">(часть 8 в ред. Федерального </w:t>
      </w:r>
      <w:hyperlink r:id="rId496"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Pr>
            <w:color w:val="0000FF"/>
          </w:rPr>
          <w:t>закона</w:t>
        </w:r>
      </w:hyperlink>
      <w:r>
        <w:t xml:space="preserve"> от 03.07.2016 N 321-ФЗ)</w:t>
      </w:r>
    </w:p>
    <w:p w:rsidR="00713ADD" w:rsidRDefault="00E741C8">
      <w:pPr>
        <w:pStyle w:val="ConsPlusNormal0"/>
        <w:spacing w:before="240"/>
        <w:ind w:firstLine="540"/>
        <w:jc w:val="both"/>
      </w:pPr>
      <w:r>
        <w:t>9. Уполномоченные органы, уполномоченные учреждения, полномочия которых определены решениями органов местного самоуправления муниципального район</w:t>
      </w:r>
      <w:r>
        <w:t>а, муниципального округа,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w:t>
      </w:r>
      <w:r>
        <w:t xml:space="preserve">ятий поселений и (или) уполномоченных органов, уполномоченных учреждений, полномочия которых определены указанными в </w:t>
      </w:r>
      <w:hyperlink w:anchor="P757" w:tooltip="3. Высшим исполнительным органом субъекта Российской Федерации, местной администрацией полномочия на определение поставщиков (подрядчиков, исполнителей) для нескольких исполнительных органов субъекта Российской Федерации, казенных, бюджетных учреждений и госуд">
        <w:r>
          <w:rPr>
            <w:color w:val="0000FF"/>
          </w:rPr>
          <w:t>частях 3</w:t>
        </w:r>
      </w:hyperlink>
      <w:r>
        <w:t xml:space="preserve"> и </w:t>
      </w:r>
      <w:hyperlink w:anchor="P760" w:tooltip="5. Федеральный орган исполнительной власти, исполнительный орган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
        <w:r>
          <w:rPr>
            <w:color w:val="0000FF"/>
          </w:rPr>
          <w:t>5</w:t>
        </w:r>
      </w:hyperlink>
      <w:r>
        <w:t xml:space="preserve"> настоящей статьи решениями органов местного самоупра</w:t>
      </w:r>
      <w:r>
        <w:t>вления поселений, на основании соглашений между муниципальным районом, муниципальным округом, городским округом и входящими в их состав поселениями.</w:t>
      </w:r>
    </w:p>
    <w:p w:rsidR="00713ADD" w:rsidRDefault="00E741C8">
      <w:pPr>
        <w:pStyle w:val="ConsPlusNormal0"/>
        <w:jc w:val="both"/>
      </w:pPr>
      <w:r>
        <w:t xml:space="preserve">(в ред. Федеральных законов от 03.07.2016 </w:t>
      </w:r>
      <w:hyperlink r:id="rId497"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Pr>
            <w:color w:val="0000FF"/>
          </w:rPr>
          <w:t>N 321-ФЗ</w:t>
        </w:r>
      </w:hyperlink>
      <w:r>
        <w:t xml:space="preserve">, от 13.06.2023 </w:t>
      </w:r>
      <w:hyperlink r:id="rId498" w:tooltip="Федеральный закон от 13.06.2023 N 228-ФЗ (ред. от 23.11.2024) &quot;О внесении изменений в отдельные законодательные акты Российской Федерации&quot; {КонсультантПлюс}">
        <w:r>
          <w:rPr>
            <w:color w:val="0000FF"/>
          </w:rPr>
          <w:t>N 228-ФЗ</w:t>
        </w:r>
      </w:hyperlink>
      <w:r>
        <w:t>)</w:t>
      </w:r>
    </w:p>
    <w:p w:rsidR="00713ADD" w:rsidRDefault="00E741C8">
      <w:pPr>
        <w:pStyle w:val="ConsPlusNormal0"/>
        <w:spacing w:before="240"/>
        <w:ind w:firstLine="540"/>
        <w:jc w:val="both"/>
      </w:pPr>
      <w:r>
        <w:t xml:space="preserve">10. Порядок взаимодействия заказчиков с уполномоченными органами, уполномоченными учреждениями определяется решениями о создании таких </w:t>
      </w:r>
      <w:r>
        <w:t>органов, учреждений либо решениями о наделении их полномочиями в соответствии с настоящей статьей.</w:t>
      </w:r>
    </w:p>
    <w:p w:rsidR="00713ADD" w:rsidRDefault="00E741C8">
      <w:pPr>
        <w:pStyle w:val="ConsPlusNormal0"/>
        <w:spacing w:before="240"/>
        <w:ind w:firstLine="540"/>
        <w:jc w:val="both"/>
      </w:pPr>
      <w: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w:t>
      </w:r>
      <w:r>
        <w:t xml:space="preserve">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w:t>
      </w:r>
      <w:r>
        <w:t>пок.</w:t>
      </w:r>
    </w:p>
    <w:p w:rsidR="00713ADD" w:rsidRDefault="00713ADD">
      <w:pPr>
        <w:pStyle w:val="ConsPlusNormal0"/>
        <w:ind w:firstLine="540"/>
        <w:jc w:val="both"/>
      </w:pPr>
    </w:p>
    <w:p w:rsidR="00713ADD" w:rsidRDefault="00E741C8">
      <w:pPr>
        <w:pStyle w:val="ConsPlusTitle0"/>
        <w:ind w:firstLine="540"/>
        <w:jc w:val="both"/>
        <w:outlineLvl w:val="2"/>
      </w:pPr>
      <w:r>
        <w:t>Статья 27. Участие в определении поставщиков (подрядчиков, исполнителей)</w:t>
      </w:r>
    </w:p>
    <w:p w:rsidR="00713ADD" w:rsidRDefault="00713ADD">
      <w:pPr>
        <w:pStyle w:val="ConsPlusNormal0"/>
        <w:ind w:firstLine="540"/>
        <w:jc w:val="both"/>
      </w:pPr>
    </w:p>
    <w:p w:rsidR="00713ADD" w:rsidRDefault="00E741C8">
      <w:pPr>
        <w:pStyle w:val="ConsPlusNormal0"/>
        <w:ind w:firstLine="540"/>
        <w:jc w:val="both"/>
      </w:pPr>
      <w:r>
        <w:t>1. Участие в определении поставщиков (подрядчиков, исполнителей) может быть ограничено только в случаях, предусмотренных настоящим Федеральным законом. Отклонение заявки на уча</w:t>
      </w:r>
      <w:r>
        <w:t>стие в закупке по основаниям, не предусмотренным настоящим Федеральным законом, не допускается.</w:t>
      </w:r>
    </w:p>
    <w:p w:rsidR="00713ADD" w:rsidRDefault="00E741C8">
      <w:pPr>
        <w:pStyle w:val="ConsPlusNormal0"/>
        <w:jc w:val="both"/>
      </w:pPr>
      <w:r>
        <w:t xml:space="preserve">(в ред. Федерального </w:t>
      </w:r>
      <w:hyperlink r:id="rId49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2. В случае, если заказчиком принято решение об ограничении участия в определении по</w:t>
      </w:r>
      <w:r>
        <w:t>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713ADD" w:rsidRDefault="00E741C8">
      <w:pPr>
        <w:pStyle w:val="ConsPlusNormal0"/>
        <w:spacing w:before="240"/>
        <w:ind w:firstLine="540"/>
        <w:jc w:val="both"/>
      </w:pPr>
      <w:r>
        <w:t>3. Участники закупки имеют право выступать в отношениях, связанных с осуществлением закупки, как непосред</w:t>
      </w:r>
      <w:r>
        <w:t xml:space="preserve">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w:t>
      </w:r>
      <w:r>
        <w:lastRenderedPageBreak/>
        <w:t xml:space="preserve">гражданским </w:t>
      </w:r>
      <w:hyperlink r:id="rId500" w:tooltip="&quot;Гражданский кодекс Российской Федерации (часть первая)&quot; от 30.11.1994 N 51-ФЗ (ред. от 08.08.2024, с изм. от 31.10.2024) {КонсультантПлюс}">
        <w:r>
          <w:rPr>
            <w:color w:val="0000FF"/>
          </w:rPr>
          <w:t>законодательством</w:t>
        </w:r>
      </w:hyperlink>
      <w:r>
        <w:t>.</w:t>
      </w:r>
    </w:p>
    <w:p w:rsidR="00713ADD" w:rsidRDefault="00E741C8">
      <w:pPr>
        <w:pStyle w:val="ConsPlusNormal0"/>
        <w:spacing w:before="240"/>
        <w:ind w:firstLine="540"/>
        <w:jc w:val="both"/>
      </w:pPr>
      <w:r>
        <w:t xml:space="preserve">4. Преимущества в соответствии со </w:t>
      </w:r>
      <w:hyperlink w:anchor="P796" w:tooltip="Статья 28. Участие учреждений и предприятий уголовно-исполнительной системы в закупках">
        <w:r>
          <w:rPr>
            <w:color w:val="0000FF"/>
          </w:rPr>
          <w:t>статьями 28</w:t>
        </w:r>
      </w:hyperlink>
      <w:r>
        <w:t xml:space="preserve"> - </w:t>
      </w:r>
      <w:hyperlink w:anchor="P813" w:tooltip="Статья 30. Участие субъектов малого предпринимательства, социально ориентированных некоммерческих организаций в закупках">
        <w:r>
          <w:rPr>
            <w:color w:val="0000FF"/>
          </w:rPr>
          <w:t>30</w:t>
        </w:r>
      </w:hyperlink>
      <w:r>
        <w:t xml:space="preserve"> настоящего Федерального закона предоставляются при осуществлении закупок:</w:t>
      </w:r>
    </w:p>
    <w:p w:rsidR="00713ADD" w:rsidRDefault="00E741C8">
      <w:pPr>
        <w:pStyle w:val="ConsPlusNormal0"/>
        <w:spacing w:before="240"/>
        <w:ind w:firstLine="540"/>
        <w:jc w:val="both"/>
      </w:pPr>
      <w:r>
        <w:t>1) учреждениям и предприятиям уголовно-исполнительной системы;</w:t>
      </w:r>
    </w:p>
    <w:p w:rsidR="00713ADD" w:rsidRDefault="00E741C8">
      <w:pPr>
        <w:pStyle w:val="ConsPlusNormal0"/>
        <w:spacing w:before="240"/>
        <w:ind w:firstLine="540"/>
        <w:jc w:val="both"/>
      </w:pPr>
      <w:r>
        <w:t>2) организациям инвалидов;</w:t>
      </w:r>
    </w:p>
    <w:p w:rsidR="00713ADD" w:rsidRDefault="00E741C8">
      <w:pPr>
        <w:pStyle w:val="ConsPlusNormal0"/>
        <w:spacing w:before="240"/>
        <w:ind w:firstLine="540"/>
        <w:jc w:val="both"/>
      </w:pPr>
      <w:r>
        <w:t>3) субъектам малого предпринимательства;</w:t>
      </w:r>
    </w:p>
    <w:p w:rsidR="00713ADD" w:rsidRDefault="00E741C8">
      <w:pPr>
        <w:pStyle w:val="ConsPlusNormal0"/>
        <w:spacing w:before="240"/>
        <w:ind w:firstLine="540"/>
        <w:jc w:val="both"/>
      </w:pPr>
      <w:r>
        <w:t>4) социально ориентированным некоммерческим организациям.</w:t>
      </w:r>
    </w:p>
    <w:p w:rsidR="00713ADD" w:rsidRDefault="00E741C8">
      <w:pPr>
        <w:pStyle w:val="ConsPlusNormal0"/>
        <w:spacing w:before="240"/>
        <w:ind w:firstLine="540"/>
        <w:jc w:val="both"/>
      </w:pPr>
      <w:r>
        <w:t>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w:t>
      </w:r>
      <w:r>
        <w:t>учаев, предусмотренных настоящим Федеральным законом.</w:t>
      </w:r>
    </w:p>
    <w:p w:rsidR="00713ADD" w:rsidRDefault="00E741C8">
      <w:pPr>
        <w:pStyle w:val="ConsPlusNormal0"/>
        <w:jc w:val="both"/>
      </w:pPr>
      <w:r>
        <w:t xml:space="preserve">(часть 5 введена Федеральным </w:t>
      </w:r>
      <w:hyperlink r:id="rId50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713ADD" w:rsidRDefault="00E741C8">
      <w:pPr>
        <w:pStyle w:val="ConsPlusNormal0"/>
        <w:spacing w:before="240"/>
        <w:ind w:firstLine="540"/>
        <w:jc w:val="both"/>
      </w:pPr>
      <w:r>
        <w:t xml:space="preserve">6. Правительство Российской Федерации вправе установить </w:t>
      </w:r>
      <w:hyperlink r:id="rId502" w:tooltip="Постановление Правительства РФ от 23.12.2024 N 1875 (ред. от 18.02.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
        <w:r>
          <w:rPr>
            <w:color w:val="0000FF"/>
          </w:rPr>
          <w:t>случаи</w:t>
        </w:r>
      </w:hyperlink>
      <w:r>
        <w:t xml:space="preserve">, при которых при осуществлении закупок промышленной продукции, в отношении которых Правительством Российской Федерации приняты меры, предусмотренные </w:t>
      </w:r>
      <w:hyperlink w:anchor="P324" w:tooltip="1) вправе с учетом положений части 3 настоящей статьи принимать меры, устанавливающие:">
        <w:r>
          <w:rPr>
            <w:color w:val="0000FF"/>
          </w:rPr>
          <w:t>пунктом 1 части 2 статьи 14</w:t>
        </w:r>
      </w:hyperlink>
      <w:r>
        <w:t xml:space="preserve"> настоящего Федерального закона, заявка на участие в закупке, в которой содержится предложение о поставке товара российского происхождения, прир</w:t>
      </w:r>
      <w:r>
        <w:t>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w:t>
      </w:r>
      <w:r>
        <w:t>вующей требованиям извещения об осуществлении закупки, документации о закупке (если настоящим Федеральным законом предусмотрена документация о закупке) и содержащая предложение о поставке товара российского происхождения, в наибольшей степени удовлетворяющ</w:t>
      </w:r>
      <w:r>
        <w:t xml:space="preserve">его </w:t>
      </w:r>
      <w:hyperlink r:id="rId503" w:tooltip="Постановление Правительства РФ от 17.07.2015 N 719 (ред. от 23.12.2024) &quot;О подтверждении производства российской промышленной продукции&quot; {КонсультантПлюс}">
        <w:r>
          <w:rPr>
            <w:color w:val="0000FF"/>
          </w:rPr>
          <w:t>требованиям</w:t>
        </w:r>
      </w:hyperlink>
      <w:r>
        <w:t xml:space="preserve">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rsidR="00713ADD" w:rsidRDefault="00E741C8">
      <w:pPr>
        <w:pStyle w:val="ConsPlusNormal0"/>
        <w:jc w:val="both"/>
      </w:pPr>
      <w:r>
        <w:t xml:space="preserve">(часть 6 введена Федеральным </w:t>
      </w:r>
      <w:hyperlink r:id="rId504"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08.08.2024 N 318-ФЗ)</w:t>
      </w:r>
    </w:p>
    <w:p w:rsidR="00713ADD" w:rsidRDefault="00713ADD">
      <w:pPr>
        <w:pStyle w:val="ConsPlusNormal0"/>
        <w:ind w:firstLine="540"/>
        <w:jc w:val="both"/>
      </w:pPr>
    </w:p>
    <w:p w:rsidR="00713ADD" w:rsidRDefault="00E741C8">
      <w:pPr>
        <w:pStyle w:val="ConsPlusTitle0"/>
        <w:ind w:firstLine="540"/>
        <w:jc w:val="both"/>
        <w:outlineLvl w:val="2"/>
      </w:pPr>
      <w:bookmarkStart w:id="137" w:name="P796"/>
      <w:bookmarkEnd w:id="137"/>
      <w:r>
        <w:t>Статья 28. Участие учреждений и предприятий уголовно-исполнительной системы в закупках</w:t>
      </w:r>
    </w:p>
    <w:p w:rsidR="00713ADD" w:rsidRDefault="00713ADD">
      <w:pPr>
        <w:pStyle w:val="ConsPlusNormal0"/>
        <w:ind w:firstLine="540"/>
        <w:jc w:val="both"/>
      </w:pPr>
    </w:p>
    <w:p w:rsidR="00713ADD" w:rsidRDefault="00E741C8">
      <w:pPr>
        <w:pStyle w:val="ConsPlusNormal0"/>
        <w:ind w:firstLine="540"/>
        <w:jc w:val="both"/>
      </w:pPr>
      <w:r>
        <w:t xml:space="preserve">(в ред. Федерального </w:t>
      </w:r>
      <w:hyperlink r:id="rId50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w:t>
      </w:r>
      <w:r>
        <w:t>2.07.2021 N 360-ФЗ)</w:t>
      </w:r>
    </w:p>
    <w:p w:rsidR="00713ADD" w:rsidRDefault="00713ADD">
      <w:pPr>
        <w:pStyle w:val="ConsPlusNormal0"/>
        <w:ind w:firstLine="540"/>
        <w:jc w:val="both"/>
      </w:pPr>
    </w:p>
    <w:p w:rsidR="00713ADD" w:rsidRDefault="00E741C8">
      <w:pPr>
        <w:pStyle w:val="ConsPlusNormal0"/>
        <w:ind w:firstLine="540"/>
        <w:jc w:val="both"/>
      </w:pPr>
      <w:r>
        <w:t xml:space="preserve">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системы, цена контракта, цена каждой единицы товара, работы, услуги </w:t>
      </w:r>
      <w:r>
        <w:t xml:space="preserve">(в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w:t>
      </w:r>
      <w:r>
        <w:t>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w:t>
      </w:r>
      <w:r>
        <w:t>та, начальные цены единиц товара, работы, услуги.</w:t>
      </w:r>
    </w:p>
    <w:p w:rsidR="00713ADD" w:rsidRDefault="00E741C8">
      <w:pPr>
        <w:pStyle w:val="ConsPlusNormal0"/>
        <w:spacing w:before="240"/>
        <w:ind w:firstLine="540"/>
        <w:jc w:val="both"/>
      </w:pPr>
      <w:bookmarkStart w:id="138" w:name="P801"/>
      <w:bookmarkEnd w:id="138"/>
      <w:r>
        <w:lastRenderedPageBreak/>
        <w:t xml:space="preserve">2. </w:t>
      </w:r>
      <w:hyperlink r:id="rId506" w:tooltip="Распоряжение Правительства РФ от 08.12.2021 N 3500-р (ред. от 12.05.2023) &lt;Об утверждении перечней товаров, работ, услуг, при осуществлении закупок которых предоставляются преимущества участникам закупки, являющимися учреждением или предприятием уголовно-испол">
        <w:r>
          <w:rPr>
            <w:color w:val="0000FF"/>
          </w:rPr>
          <w:t>Перечень</w:t>
        </w:r>
      </w:hyperlink>
      <w:r>
        <w:t xml:space="preserve"> товаров, работ, услуг, при осуществлении закупок которых предоставля</w:t>
      </w:r>
      <w:r>
        <w:t>ются преимущества в соответствии с настоящей статьей, утверждается Правительством Российской Федерации.</w:t>
      </w:r>
    </w:p>
    <w:p w:rsidR="00713ADD" w:rsidRDefault="00E741C8">
      <w:pPr>
        <w:pStyle w:val="ConsPlusNormal0"/>
        <w:spacing w:before="240"/>
        <w:ind w:firstLine="540"/>
        <w:jc w:val="both"/>
      </w:pPr>
      <w:r>
        <w:t xml:space="preserve">3. Объектом закупки не могут быть товары, работы, услуги помимо товаров, работ, услуг, включенных в перечень, предусмотренный </w:t>
      </w:r>
      <w:hyperlink w:anchor="P801" w:tooltip="2.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
        <w:r>
          <w:rPr>
            <w:color w:val="0000FF"/>
          </w:rPr>
          <w:t>частью 2</w:t>
        </w:r>
      </w:hyperlink>
      <w:r>
        <w:t xml:space="preserve"> настоящей статьи.</w:t>
      </w:r>
    </w:p>
    <w:p w:rsidR="00713ADD" w:rsidRDefault="00713ADD">
      <w:pPr>
        <w:pStyle w:val="ConsPlusNormal0"/>
        <w:ind w:firstLine="540"/>
        <w:jc w:val="both"/>
      </w:pPr>
    </w:p>
    <w:p w:rsidR="00713ADD" w:rsidRDefault="00E741C8">
      <w:pPr>
        <w:pStyle w:val="ConsPlusTitle0"/>
        <w:ind w:firstLine="540"/>
        <w:jc w:val="both"/>
        <w:outlineLvl w:val="2"/>
      </w:pPr>
      <w:bookmarkStart w:id="139" w:name="P804"/>
      <w:bookmarkEnd w:id="139"/>
      <w:r>
        <w:t>Статья 29. Участие организаций инвалид</w:t>
      </w:r>
      <w:r>
        <w:t>ов в закупках</w:t>
      </w:r>
    </w:p>
    <w:p w:rsidR="00713ADD" w:rsidRDefault="00713ADD">
      <w:pPr>
        <w:pStyle w:val="ConsPlusNormal0"/>
        <w:ind w:firstLine="540"/>
        <w:jc w:val="both"/>
      </w:pPr>
    </w:p>
    <w:p w:rsidR="00713ADD" w:rsidRDefault="00E741C8">
      <w:pPr>
        <w:pStyle w:val="ConsPlusNormal0"/>
        <w:ind w:firstLine="540"/>
        <w:jc w:val="both"/>
      </w:pPr>
      <w:r>
        <w:t xml:space="preserve">(в ред. Федерального </w:t>
      </w:r>
      <w:hyperlink r:id="rId50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713ADD">
      <w:pPr>
        <w:pStyle w:val="ConsPlusNormal0"/>
        <w:ind w:firstLine="540"/>
        <w:jc w:val="both"/>
      </w:pPr>
    </w:p>
    <w:p w:rsidR="00713ADD" w:rsidRDefault="00E741C8">
      <w:pPr>
        <w:pStyle w:val="ConsPlusNormal0"/>
        <w:ind w:firstLine="540"/>
        <w:jc w:val="both"/>
      </w:pPr>
      <w:r>
        <w:t>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w:t>
      </w:r>
      <w:r>
        <w:t xml:space="preserve">й единицы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w:t>
      </w:r>
      <w:r>
        <w:t>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w:t>
      </w:r>
      <w:r>
        <w:t>льную (максимальную) цену контракта, начальные цены единиц товара, работы, услуги.</w:t>
      </w:r>
    </w:p>
    <w:p w:rsidR="00713ADD" w:rsidRDefault="00E741C8">
      <w:pPr>
        <w:pStyle w:val="ConsPlusNormal0"/>
        <w:spacing w:before="240"/>
        <w:ind w:firstLine="540"/>
        <w:jc w:val="both"/>
      </w:pPr>
      <w:bookmarkStart w:id="140" w:name="P809"/>
      <w:bookmarkEnd w:id="140"/>
      <w: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w:t>
      </w:r>
      <w:r>
        <w:t>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w:t>
      </w:r>
      <w:r>
        <w:t>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713ADD" w:rsidRDefault="00E741C8">
      <w:pPr>
        <w:pStyle w:val="ConsPlusNormal0"/>
        <w:spacing w:before="240"/>
        <w:ind w:firstLine="540"/>
        <w:jc w:val="both"/>
      </w:pPr>
      <w:bookmarkStart w:id="141" w:name="P810"/>
      <w:bookmarkEnd w:id="141"/>
      <w:r>
        <w:t xml:space="preserve">3. </w:t>
      </w:r>
      <w:hyperlink r:id="rId508" w:tooltip="Распоряжение Правительства РФ от 08.12.2021 N 3500-р (ред. от 12.05.2023) &lt;Об утверждении перечней товаров, работ, услуг, при осуществлении закупок которых предоставляются преимущества участникам закупки, являющимися учреждением или предприятием уголовно-испол">
        <w:r>
          <w:rPr>
            <w:color w:val="0000FF"/>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713ADD" w:rsidRDefault="00E741C8">
      <w:pPr>
        <w:pStyle w:val="ConsPlusNormal0"/>
        <w:spacing w:before="240"/>
        <w:ind w:firstLine="540"/>
        <w:jc w:val="both"/>
      </w:pPr>
      <w:r>
        <w:t xml:space="preserve">4. </w:t>
      </w:r>
      <w:r>
        <w:t xml:space="preserve">Объектом закупки не могут быть товары, работы, услуги помимо товаров, работ, услуг, включенных в перечень, предусмотренный </w:t>
      </w:r>
      <w:hyperlink w:anchor="P810" w:tooltip="3.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
        <w:r>
          <w:rPr>
            <w:color w:val="0000FF"/>
          </w:rPr>
          <w:t>частью 3</w:t>
        </w:r>
      </w:hyperlink>
      <w:r>
        <w:t xml:space="preserve"> настоящей статьи.</w:t>
      </w:r>
    </w:p>
    <w:p w:rsidR="00713ADD" w:rsidRDefault="00713ADD">
      <w:pPr>
        <w:pStyle w:val="ConsPlusNormal0"/>
        <w:ind w:firstLine="540"/>
        <w:jc w:val="both"/>
      </w:pPr>
    </w:p>
    <w:p w:rsidR="00713ADD" w:rsidRDefault="00E741C8">
      <w:pPr>
        <w:pStyle w:val="ConsPlusTitle0"/>
        <w:ind w:firstLine="540"/>
        <w:jc w:val="both"/>
        <w:outlineLvl w:val="2"/>
      </w:pPr>
      <w:bookmarkStart w:id="142" w:name="P813"/>
      <w:bookmarkEnd w:id="142"/>
      <w:r>
        <w:t>Статья 30. Участие субъектов малого предпринимательства, социально ориентированных некоммерческих организаций в закупках</w:t>
      </w:r>
    </w:p>
    <w:p w:rsidR="00713ADD" w:rsidRDefault="00713ADD">
      <w:pPr>
        <w:pStyle w:val="ConsPlusNormal0"/>
        <w:ind w:firstLine="540"/>
        <w:jc w:val="both"/>
      </w:pPr>
    </w:p>
    <w:p w:rsidR="00713ADD" w:rsidRDefault="00E741C8">
      <w:pPr>
        <w:pStyle w:val="ConsPlusNormal0"/>
        <w:ind w:firstLine="540"/>
        <w:jc w:val="both"/>
      </w:pPr>
      <w:bookmarkStart w:id="143" w:name="P815"/>
      <w:bookmarkEnd w:id="143"/>
      <w:r>
        <w:t xml:space="preserve">1. Заказчики обязаны осуществлять закупки у </w:t>
      </w:r>
      <w:hyperlink r:id="rId509"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субъектов</w:t>
        </w:r>
      </w:hyperlink>
      <w:r>
        <w:t xml:space="preserve"> малого предпринимательства, социально ориентированных некоммерч</w:t>
      </w:r>
      <w:r>
        <w:t xml:space="preserve">еских </w:t>
      </w:r>
      <w:hyperlink r:id="rId510" w:tooltip="Федеральный закон от 12.01.1996 N 7-ФЗ (ред. от 30.09.2024) &quot;О некоммерческих организациях&quot; (с изм. и доп., вступ. в силу с 05.02.2025) {КонсультантПлюс}">
        <w:r>
          <w:rPr>
            <w:color w:val="0000FF"/>
          </w:rPr>
          <w:t>организаций</w:t>
        </w:r>
      </w:hyperlink>
      <w:r>
        <w:t xml:space="preserve"> в объеме не менее чем двадцать пять процентов совокупного годового объема закупок, рассчитанного с учетом </w:t>
      </w:r>
      <w:hyperlink w:anchor="P824" w:tooltip="1.1. При определении объема закупок, предусмотренного частью 1 настоящей статьи, в расчет совокупного годового объема закупок не включаются закупки:">
        <w:r>
          <w:rPr>
            <w:color w:val="0000FF"/>
          </w:rPr>
          <w:t>части 1.1</w:t>
        </w:r>
      </w:hyperlink>
      <w:r>
        <w:t xml:space="preserve"> настоящей статьи, при:</w:t>
      </w:r>
    </w:p>
    <w:p w:rsidR="00713ADD" w:rsidRDefault="00E741C8">
      <w:pPr>
        <w:pStyle w:val="ConsPlusNormal0"/>
        <w:jc w:val="both"/>
      </w:pPr>
      <w:r>
        <w:t xml:space="preserve">(в ред. Федеральных законов от 01.07.2021 </w:t>
      </w:r>
      <w:hyperlink r:id="rId511"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
        <w:r>
          <w:rPr>
            <w:color w:val="0000FF"/>
          </w:rPr>
          <w:t>N 277-ФЗ</w:t>
        </w:r>
      </w:hyperlink>
      <w:r>
        <w:t xml:space="preserve">, от 02.07.2021 </w:t>
      </w:r>
      <w:hyperlink r:id="rId51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rsidR="00713ADD" w:rsidRDefault="00E741C8">
      <w:pPr>
        <w:pStyle w:val="ConsPlusNormal0"/>
        <w:spacing w:before="240"/>
        <w:ind w:firstLine="540"/>
        <w:jc w:val="both"/>
      </w:pPr>
      <w:bookmarkStart w:id="144" w:name="P817"/>
      <w:bookmarkEnd w:id="144"/>
      <w:r>
        <w:t xml:space="preserve">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w:t>
      </w:r>
      <w:r>
        <w:lastRenderedPageBreak/>
        <w:t>предпринимательства, с</w:t>
      </w:r>
      <w:r>
        <w:t>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713ADD" w:rsidRDefault="00E741C8">
      <w:pPr>
        <w:pStyle w:val="ConsPlusNormal0"/>
        <w:jc w:val="both"/>
      </w:pPr>
      <w:r>
        <w:t xml:space="preserve">(в ред. Федерального </w:t>
      </w:r>
      <w:hyperlink r:id="rId51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2) осуществлении закупок с учет</w:t>
      </w:r>
      <w:r>
        <w:t xml:space="preserve">ом положений </w:t>
      </w:r>
      <w:hyperlink w:anchor="P843"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
        <w:r>
          <w:rPr>
            <w:color w:val="0000FF"/>
          </w:rPr>
          <w:t>части 5</w:t>
        </w:r>
      </w:hyperlink>
      <w:r>
        <w:t xml:space="preserve"> настоящей статьи.</w:t>
      </w:r>
    </w:p>
    <w:p w:rsidR="00713ADD" w:rsidRDefault="00E741C8">
      <w:pPr>
        <w:pStyle w:val="ConsPlusNormal0"/>
        <w:jc w:val="both"/>
      </w:pPr>
      <w:r>
        <w:t xml:space="preserve">(в ред. Федерального </w:t>
      </w:r>
      <w:hyperlink r:id="rId51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jc w:val="both"/>
      </w:pPr>
      <w:r>
        <w:t xml:space="preserve">(часть 1 в ред. Федерального </w:t>
      </w:r>
      <w:hyperlink r:id="rId515"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04.06.2014 N 140-ФЗ)</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 xml:space="preserve">В 2024 г. определенными </w:t>
            </w:r>
            <w:hyperlink r:id="rId516" w:tooltip="Федеральный закон от 05.04.2013 N 44-ФЗ (ред. от 30.11.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color w:val="0000FF"/>
                </w:rPr>
                <w:t>заказчиками</w:t>
              </w:r>
            </w:hyperlink>
            <w:r>
              <w:rPr>
                <w:color w:val="392C69"/>
              </w:rPr>
              <w:t xml:space="preserve"> в расчет совокупного годового о</w:t>
            </w:r>
            <w:r>
              <w:rPr>
                <w:color w:val="392C69"/>
              </w:rPr>
              <w:t>бъема закупок не включались закупки лекарственных препаратов для медицинского применения и медицинских изделий.</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bookmarkStart w:id="145" w:name="P824"/>
      <w:bookmarkEnd w:id="145"/>
      <w:r>
        <w:t xml:space="preserve">1.1. При определении объема закупок, предусмотренного </w:t>
      </w:r>
      <w:hyperlink w:anchor="P815"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w:r>
          <w:rPr>
            <w:color w:val="0000FF"/>
          </w:rPr>
          <w:t>частью 1</w:t>
        </w:r>
      </w:hyperlink>
      <w:r>
        <w:t xml:space="preserve"> настоящей статьи, в расчет совокупного годового объема закупок не включаются закупки:</w:t>
      </w:r>
    </w:p>
    <w:p w:rsidR="00713ADD" w:rsidRDefault="00E741C8">
      <w:pPr>
        <w:pStyle w:val="ConsPlusNormal0"/>
        <w:spacing w:before="240"/>
        <w:ind w:firstLine="540"/>
        <w:jc w:val="both"/>
      </w:pPr>
      <w:bookmarkStart w:id="146" w:name="P825"/>
      <w:bookmarkEnd w:id="146"/>
      <w:r>
        <w:t>1) для обеспечения обороны страны и безопасности государства;</w:t>
      </w:r>
    </w:p>
    <w:p w:rsidR="00713ADD" w:rsidRDefault="00E741C8">
      <w:pPr>
        <w:pStyle w:val="ConsPlusNormal0"/>
        <w:spacing w:before="240"/>
        <w:ind w:firstLine="540"/>
        <w:jc w:val="both"/>
      </w:pPr>
      <w:r>
        <w:t>2) услуг по предоставлению кредитов;</w:t>
      </w:r>
    </w:p>
    <w:p w:rsidR="00713ADD" w:rsidRDefault="00E741C8">
      <w:pPr>
        <w:pStyle w:val="ConsPlusNormal0"/>
        <w:spacing w:before="240"/>
        <w:ind w:firstLine="540"/>
        <w:jc w:val="both"/>
      </w:pPr>
      <w:r>
        <w:t>3) у единственного поставщи</w:t>
      </w:r>
      <w:r>
        <w:t xml:space="preserve">ка (подрядчика, исполнителя), осуществляемые в соответствии с </w:t>
      </w:r>
      <w:hyperlink w:anchor="P2070" w:tooltip="1. Закупка у единственного поставщика (подрядчика, исполнителя) может осуществляться заказчиком в следующих случаях:">
        <w:r>
          <w:rPr>
            <w:color w:val="0000FF"/>
          </w:rPr>
          <w:t>частью 1 статьи 93</w:t>
        </w:r>
      </w:hyperlink>
      <w:r>
        <w:t xml:space="preserve"> настоящего Федерального закона, законодательством Российской Федерации и иными нормативными правовыми актами о контрактной системе в сфере закупок, за исключением закупок, которые осуществлены в соответствии с </w:t>
      </w:r>
      <w:hyperlink w:anchor="P2126"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
        <w:r>
          <w:rPr>
            <w:color w:val="0000FF"/>
          </w:rPr>
          <w:t>пунктом</w:t>
        </w:r>
        <w:r>
          <w:rPr>
            <w:color w:val="0000FF"/>
          </w:rPr>
          <w:t xml:space="preserve">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817"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
        <w:r>
          <w:rPr>
            <w:color w:val="0000FF"/>
          </w:rPr>
          <w:t>пункта 1 части 1</w:t>
        </w:r>
      </w:hyperlink>
      <w:r>
        <w:t xml:space="preserve"> настоящей статьи;</w:t>
      </w:r>
    </w:p>
    <w:p w:rsidR="00713ADD" w:rsidRDefault="00E741C8">
      <w:pPr>
        <w:pStyle w:val="ConsPlusNormal0"/>
        <w:jc w:val="both"/>
      </w:pPr>
      <w:r>
        <w:t>(в р</w:t>
      </w:r>
      <w:r>
        <w:t xml:space="preserve">ед. Федеральных законов от 31.12.2017 </w:t>
      </w:r>
      <w:hyperlink r:id="rId51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27.12.2019 </w:t>
      </w:r>
      <w:hyperlink r:id="rId51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N 449-ФЗ</w:t>
        </w:r>
      </w:hyperlink>
      <w:r>
        <w:t xml:space="preserve">, от 25.12.2023 </w:t>
      </w:r>
      <w:hyperlink r:id="rId519"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color w:val="0000FF"/>
          </w:rPr>
          <w:t>N 625-ФЗ</w:t>
        </w:r>
      </w:hyperlink>
      <w:r>
        <w:t>)</w:t>
      </w:r>
    </w:p>
    <w:p w:rsidR="00713ADD" w:rsidRDefault="00E741C8">
      <w:pPr>
        <w:pStyle w:val="ConsPlusNormal0"/>
        <w:spacing w:before="240"/>
        <w:ind w:firstLine="540"/>
        <w:jc w:val="both"/>
      </w:pPr>
      <w:bookmarkStart w:id="147" w:name="P829"/>
      <w:bookmarkEnd w:id="147"/>
      <w:r>
        <w:t>4) работ в области использования атомной энергии;</w:t>
      </w:r>
    </w:p>
    <w:p w:rsidR="00713ADD" w:rsidRDefault="00E741C8">
      <w:pPr>
        <w:pStyle w:val="ConsPlusNormal0"/>
        <w:spacing w:before="240"/>
        <w:ind w:firstLine="540"/>
        <w:jc w:val="both"/>
      </w:pPr>
      <w:bookmarkStart w:id="148" w:name="P830"/>
      <w:bookmarkEnd w:id="148"/>
      <w:r>
        <w:t>5) при о</w:t>
      </w:r>
      <w:r>
        <w:t>существлении которых применяются закрытые способы определения поставщиков (подрядчиков, исполнителей);</w:t>
      </w:r>
    </w:p>
    <w:p w:rsidR="00713ADD" w:rsidRDefault="00E741C8">
      <w:pPr>
        <w:pStyle w:val="ConsPlusNormal0"/>
        <w:spacing w:before="240"/>
        <w:ind w:firstLine="540"/>
        <w:jc w:val="both"/>
      </w:pPr>
      <w:r>
        <w:t>6) осуществляемые в случаях, установленных Правительством Российской Федерации.</w:t>
      </w:r>
    </w:p>
    <w:p w:rsidR="00713ADD" w:rsidRDefault="00E741C8">
      <w:pPr>
        <w:pStyle w:val="ConsPlusNormal0"/>
        <w:jc w:val="both"/>
      </w:pPr>
      <w:r>
        <w:t xml:space="preserve">(п. 6 введен Федеральным </w:t>
      </w:r>
      <w:hyperlink r:id="rId520" w:tooltip="Федеральный закон от 26.12.2024 N 494-ФЗ &quot;О внесении изменений в отдельные законодательные акты Российской Федерации&quot; {КонсультантПлюс}">
        <w:r>
          <w:rPr>
            <w:color w:val="0000FF"/>
          </w:rPr>
          <w:t>законом</w:t>
        </w:r>
      </w:hyperlink>
      <w:r>
        <w:t xml:space="preserve"> от 26.12.2024 N 494-ФЗ)</w:t>
      </w:r>
    </w:p>
    <w:p w:rsidR="00713ADD" w:rsidRDefault="00E741C8">
      <w:pPr>
        <w:pStyle w:val="ConsPlusNormal0"/>
        <w:jc w:val="both"/>
      </w:pPr>
      <w:r>
        <w:t>(часть 1.1 вв</w:t>
      </w:r>
      <w:r>
        <w:t xml:space="preserve">едена Федеральным </w:t>
      </w:r>
      <w:hyperlink r:id="rId52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04.06.2014 N 140-ФЗ)</w:t>
      </w:r>
    </w:p>
    <w:p w:rsidR="00713ADD" w:rsidRDefault="00E741C8">
      <w:pPr>
        <w:pStyle w:val="ConsPlusNormal0"/>
        <w:spacing w:before="240"/>
        <w:ind w:firstLine="540"/>
        <w:jc w:val="both"/>
      </w:pPr>
      <w:r>
        <w:t xml:space="preserve">1.2. Заказчики вправе осуществлять закупки, указанные в </w:t>
      </w:r>
      <w:hyperlink w:anchor="P825" w:tooltip="1) для обеспечения обороны страны и безопасности государства;">
        <w:r>
          <w:rPr>
            <w:color w:val="0000FF"/>
          </w:rPr>
          <w:t>пунктах 1</w:t>
        </w:r>
      </w:hyperlink>
      <w:r>
        <w:t xml:space="preserve">, </w:t>
      </w:r>
      <w:hyperlink w:anchor="P829" w:tooltip="4) работ в области использования атомной энергии;">
        <w:r>
          <w:rPr>
            <w:color w:val="0000FF"/>
          </w:rPr>
          <w:t>4</w:t>
        </w:r>
      </w:hyperlink>
      <w:r>
        <w:t xml:space="preserve"> и </w:t>
      </w:r>
      <w:hyperlink w:anchor="P830" w:tooltip="5) при осуществлении которых применяются закрытые способы определения поставщиков (подрядчиков, исполнителей);">
        <w:r>
          <w:rPr>
            <w:color w:val="0000FF"/>
          </w:rPr>
          <w:t>5 части 1.1</w:t>
        </w:r>
      </w:hyperlink>
      <w: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815"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w:r>
          <w:rPr>
            <w:color w:val="0000FF"/>
          </w:rPr>
          <w:t>час</w:t>
        </w:r>
        <w:r>
          <w:rPr>
            <w:color w:val="0000FF"/>
          </w:rPr>
          <w:t>тью 1</w:t>
        </w:r>
      </w:hyperlink>
      <w: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815"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w:r>
          <w:rPr>
            <w:color w:val="0000FF"/>
          </w:rPr>
          <w:t>частью 1</w:t>
        </w:r>
      </w:hyperlink>
      <w:r>
        <w:t xml:space="preserve"> настоящей статьи, и включается в отчет, указанный в </w:t>
      </w:r>
      <w:hyperlink w:anchor="P839" w:tooltip="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
        <w:r>
          <w:rPr>
            <w:color w:val="0000FF"/>
          </w:rPr>
          <w:t>части 4</w:t>
        </w:r>
      </w:hyperlink>
      <w:r>
        <w:t xml:space="preserve"> настоящей статьи.</w:t>
      </w:r>
    </w:p>
    <w:p w:rsidR="00713ADD" w:rsidRDefault="00E741C8">
      <w:pPr>
        <w:pStyle w:val="ConsPlusNormal0"/>
        <w:jc w:val="both"/>
      </w:pPr>
      <w:r>
        <w:t xml:space="preserve">(часть 1.2 введена Федеральным </w:t>
      </w:r>
      <w:hyperlink r:id="rId52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04.06.2014 N 140-ФЗ)</w:t>
      </w:r>
    </w:p>
    <w:p w:rsidR="00713ADD" w:rsidRDefault="00E741C8">
      <w:pPr>
        <w:pStyle w:val="ConsPlusNormal0"/>
        <w:spacing w:before="240"/>
        <w:ind w:firstLine="540"/>
        <w:jc w:val="both"/>
      </w:pPr>
      <w:bookmarkStart w:id="149" w:name="P836"/>
      <w:bookmarkEnd w:id="149"/>
      <w:r>
        <w:t xml:space="preserve">2. Действие настоящей статьи распространяется на социально ориентированные </w:t>
      </w:r>
      <w:r>
        <w:lastRenderedPageBreak/>
        <w:t>некоммерческие организации (за исключением социально ориентированных некоммерческих организаций, учредителями которых являются Российская Федера</w:t>
      </w:r>
      <w:r>
        <w:t xml:space="preserve">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523" w:tooltip="Федеральный закон от 12.01.1996 N 7-ФЗ (ред. от 30.09.2024) &quot;О некоммерческих организациях&quot; (с изм. и доп., вступ. в силу с 05.02.2025) {КонсультантПлюс}">
        <w:r>
          <w:rPr>
            <w:color w:val="0000FF"/>
          </w:rPr>
          <w:t>пунктом 1 статьи 31.1</w:t>
        </w:r>
      </w:hyperlink>
      <w:r>
        <w:t xml:space="preserve"> Федерального закона от 12 января 1996 года N 7-ФЗ "</w:t>
      </w:r>
      <w:r>
        <w:t>О некоммерческих организациях".</w:t>
      </w:r>
    </w:p>
    <w:p w:rsidR="00713ADD" w:rsidRDefault="00E741C8">
      <w:pPr>
        <w:pStyle w:val="ConsPlusNormal0"/>
        <w:spacing w:before="240"/>
        <w:ind w:firstLine="540"/>
        <w:jc w:val="both"/>
      </w:pPr>
      <w:bookmarkStart w:id="150" w:name="P837"/>
      <w:bookmarkEnd w:id="150"/>
      <w:r>
        <w:t xml:space="preserve">3. При определении поставщиков (подрядчиков, исполнителей) способами, указанными в </w:t>
      </w:r>
      <w:hyperlink w:anchor="P817"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
        <w:r>
          <w:rPr>
            <w:color w:val="0000FF"/>
          </w:rPr>
          <w:t>пункте 1 части 1</w:t>
        </w:r>
      </w:hyperlink>
      <w:r>
        <w:t xml:space="preserve"> настоящей статьи, в извещениях об осуществлении закупок устанавливается преимущество уч</w:t>
      </w:r>
      <w:r>
        <w:t xml:space="preserve">астникам закупок, которыми могут быть только </w:t>
      </w:r>
      <w:hyperlink r:id="rId524"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субъекты</w:t>
        </w:r>
      </w:hyperlink>
      <w:r>
        <w:t xml:space="preserve"> малого предпринимательства, социально ориентированные некоммерческие </w:t>
      </w:r>
      <w:hyperlink r:id="rId525" w:tooltip="Федеральный закон от 12.01.1996 N 7-ФЗ (ред. от 30.09.2024) &quot;О некоммерческих организациях&quot; (с изм. и доп., вступ. в силу с 05.02.2025) {КонсультантПлюс}">
        <w:r>
          <w:rPr>
            <w:color w:val="0000FF"/>
          </w:rPr>
          <w:t>организации</w:t>
        </w:r>
      </w:hyperlink>
      <w:r>
        <w:t>.</w:t>
      </w:r>
    </w:p>
    <w:p w:rsidR="00713ADD" w:rsidRDefault="00E741C8">
      <w:pPr>
        <w:pStyle w:val="ConsPlusNormal0"/>
        <w:jc w:val="both"/>
      </w:pPr>
      <w:r>
        <w:t xml:space="preserve">(в ред. Федеральных законов от 31.12.2017 </w:t>
      </w:r>
      <w:hyperlink r:id="rId52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02.07.2021 </w:t>
      </w:r>
      <w:hyperlink r:id="rId52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rsidR="00713ADD" w:rsidRDefault="00E741C8">
      <w:pPr>
        <w:pStyle w:val="ConsPlusNormal0"/>
        <w:spacing w:before="240"/>
        <w:ind w:firstLine="540"/>
        <w:jc w:val="both"/>
      </w:pPr>
      <w:bookmarkStart w:id="151" w:name="P839"/>
      <w:bookmarkEnd w:id="151"/>
      <w:r>
        <w:t xml:space="preserve">4. В случае признания не состоявшимся определения поставщиков (подрядчиков, исполнителей) в связи с тем, что по окончании срока подачи </w:t>
      </w:r>
      <w:r>
        <w:t xml:space="preserve">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w:t>
      </w:r>
      <w:hyperlink w:anchor="P837"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
        <w:r>
          <w:rPr>
            <w:color w:val="0000FF"/>
          </w:rPr>
          <w:t>части 3</w:t>
        </w:r>
      </w:hyperlink>
      <w:r>
        <w:t xml:space="preserve"> настоящей статьи преимущество и осуществить закупки на </w:t>
      </w:r>
      <w:r>
        <w:t xml:space="preserve">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815"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w:r>
          <w:rPr>
            <w:color w:val="0000FF"/>
          </w:rPr>
          <w:t>частью 1</w:t>
        </w:r>
      </w:hyperlink>
      <w:r>
        <w:t xml:space="preserve"> настоящей статьи. Закупки, которые осуществлены на основании </w:t>
      </w:r>
      <w:hyperlink w:anchor="P2126"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
        <w:r>
          <w:rPr>
            <w:color w:val="0000FF"/>
          </w:rPr>
          <w:t>пункта 25 части 1 статьи 93</w:t>
        </w:r>
      </w:hyperlink>
      <w:r>
        <w:t xml:space="preserve"> настоящего Федерального закона по результатам несостоявшегося определения поставщиков (подр</w:t>
      </w:r>
      <w:r>
        <w:t xml:space="preserve">ядчиков, исполнителей), проведенного в соответствии с требованиями </w:t>
      </w:r>
      <w:hyperlink w:anchor="P817"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
        <w:r>
          <w:rPr>
            <w:color w:val="0000FF"/>
          </w:rPr>
          <w:t>пункта 1 части 1</w:t>
        </w:r>
      </w:hyperlink>
      <w:r>
        <w:t xml:space="preserve"> настоящей статьи, учитываются в объеме закупок, которые заказчики осуществили у субъектов малого предпринимательства, социально ориенти</w:t>
      </w:r>
      <w:r>
        <w:t xml:space="preserve">рованных некоммерческих организаций. По итогам года заказчик (за исключением заказчика, включенного в перечень, предусмотренный </w:t>
      </w:r>
      <w:hyperlink w:anchor="P618" w:tooltip="5) закупок товаров, работ, услуг, осуществляемых:">
        <w:r>
          <w:rPr>
            <w:color w:val="0000FF"/>
          </w:rPr>
          <w:t>пунктом 5 части 11 статьи 24</w:t>
        </w:r>
      </w:hyperlink>
      <w:r>
        <w:t xml:space="preserve"> настоящего Федера</w:t>
      </w:r>
      <w:r>
        <w:t xml:space="preserve">льного закона)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836" w:tooltip="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
        <w:r>
          <w:rPr>
            <w:color w:val="0000FF"/>
          </w:rPr>
          <w:t>частью 2</w:t>
        </w:r>
      </w:hyperlink>
      <w:r>
        <w:t xml:space="preserve"> настоящей статьи, и до 1 апреля года, следую</w:t>
      </w:r>
      <w:r>
        <w:t>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rsidR="00713ADD" w:rsidRDefault="00E741C8">
      <w:pPr>
        <w:pStyle w:val="ConsPlusNormal0"/>
        <w:jc w:val="both"/>
      </w:pPr>
      <w:r>
        <w:t>(в ред. Ф</w:t>
      </w:r>
      <w:r>
        <w:t xml:space="preserve">едеральных законов от 31.12.2017 </w:t>
      </w:r>
      <w:hyperlink r:id="rId52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27.12.2019 </w:t>
      </w:r>
      <w:hyperlink r:id="rId52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N 449-ФЗ</w:t>
        </w:r>
      </w:hyperlink>
      <w:r>
        <w:t xml:space="preserve">, от 02.07.2021 </w:t>
      </w:r>
      <w:hyperlink r:id="rId53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 xml:space="preserve">, от 16.04.2022 </w:t>
      </w:r>
      <w:hyperlink r:id="rId531"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w:t>
      </w:r>
    </w:p>
    <w:p w:rsidR="00713ADD" w:rsidRDefault="00E741C8">
      <w:pPr>
        <w:pStyle w:val="ConsPlusNormal0"/>
        <w:spacing w:before="240"/>
        <w:ind w:firstLine="540"/>
        <w:jc w:val="both"/>
      </w:pPr>
      <w:r>
        <w:t xml:space="preserve">4.1. </w:t>
      </w:r>
      <w:hyperlink r:id="rId532" w:tooltip="Постановление Правительства РФ от 17.03.2015 N 238 (ред. от 09.12.2024) &quot;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w:r>
          <w:rPr>
            <w:color w:val="0000FF"/>
          </w:rPr>
          <w:t>Порядок</w:t>
        </w:r>
      </w:hyperlink>
      <w:r>
        <w:t xml:space="preserve"> подготовки отчета, указанного в </w:t>
      </w:r>
      <w:hyperlink w:anchor="P839" w:tooltip="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
        <w:r>
          <w:rPr>
            <w:color w:val="0000FF"/>
          </w:rPr>
          <w:t>части 4</w:t>
        </w:r>
      </w:hyperlink>
      <w:r>
        <w:t xml:space="preserve"> настоящей статьи, его размещения в единой информационной системе, </w:t>
      </w:r>
      <w:hyperlink r:id="rId533" w:tooltip="Постановление Правительства РФ от 17.03.2015 N 238 (ред. от 09.12.2024) &quot;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w:r>
          <w:rPr>
            <w:color w:val="0000FF"/>
          </w:rPr>
          <w:t>форма</w:t>
        </w:r>
      </w:hyperlink>
      <w:r>
        <w:t xml:space="preserve"> указанного отч</w:t>
      </w:r>
      <w:r>
        <w:t>ета определяются Правительством Российской Федерации.</w:t>
      </w:r>
    </w:p>
    <w:p w:rsidR="00713ADD" w:rsidRDefault="00E741C8">
      <w:pPr>
        <w:pStyle w:val="ConsPlusNormal0"/>
        <w:jc w:val="both"/>
      </w:pPr>
      <w:r>
        <w:t xml:space="preserve">(часть 4.1 введена Федеральным </w:t>
      </w:r>
      <w:hyperlink r:id="rId534"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04.06.2014 N 140-ФЗ)</w:t>
      </w:r>
    </w:p>
    <w:p w:rsidR="00713ADD" w:rsidRDefault="00E741C8">
      <w:pPr>
        <w:pStyle w:val="ConsPlusNormal0"/>
        <w:spacing w:before="240"/>
        <w:ind w:firstLine="540"/>
        <w:jc w:val="both"/>
      </w:pPr>
      <w:bookmarkStart w:id="152" w:name="P843"/>
      <w:bookmarkEnd w:id="152"/>
      <w:r>
        <w:t>5. Заказчик при определении постав</w:t>
      </w:r>
      <w:r>
        <w:t>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w:t>
      </w:r>
      <w:r>
        <w:t>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713ADD" w:rsidRDefault="00E741C8">
      <w:pPr>
        <w:pStyle w:val="ConsPlusNormal0"/>
        <w:jc w:val="both"/>
      </w:pPr>
      <w:r>
        <w:t xml:space="preserve">(в ред. Федерального </w:t>
      </w:r>
      <w:hyperlink r:id="rId535"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04.06.2014 N 140-ФЗ)</w:t>
      </w:r>
    </w:p>
    <w:p w:rsidR="00713ADD" w:rsidRDefault="00E741C8">
      <w:pPr>
        <w:pStyle w:val="ConsPlusNormal0"/>
        <w:spacing w:before="240"/>
        <w:ind w:firstLine="540"/>
        <w:jc w:val="both"/>
      </w:pPr>
      <w:bookmarkStart w:id="153" w:name="P845"/>
      <w:bookmarkEnd w:id="153"/>
      <w:r>
        <w:lastRenderedPageBreak/>
        <w:t>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w:t>
      </w:r>
      <w:r>
        <w:t xml:space="preserve">усмотренном </w:t>
      </w:r>
      <w:hyperlink w:anchor="P843"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
        <w:r>
          <w:rPr>
            <w:color w:val="0000FF"/>
          </w:rPr>
          <w:t>частью 5</w:t>
        </w:r>
      </w:hyperlink>
      <w: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w:t>
      </w:r>
      <w:r>
        <w:t xml:space="preserve">ками у субъектов малого предпринимательства, социально ориентированных некоммерческих организаций в соответствии с </w:t>
      </w:r>
      <w:hyperlink w:anchor="P815"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w:r>
          <w:rPr>
            <w:color w:val="0000FF"/>
          </w:rPr>
          <w:t>частью 1</w:t>
        </w:r>
      </w:hyperlink>
      <w:r>
        <w:t xml:space="preserve"> настоящей статьи, и включается в отчет, указанный в </w:t>
      </w:r>
      <w:hyperlink w:anchor="P839" w:tooltip="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
        <w:r>
          <w:rPr>
            <w:color w:val="0000FF"/>
          </w:rPr>
          <w:t xml:space="preserve">части </w:t>
        </w:r>
        <w:r>
          <w:rPr>
            <w:color w:val="0000FF"/>
          </w:rPr>
          <w:t>4</w:t>
        </w:r>
      </w:hyperlink>
      <w: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w:t>
      </w:r>
      <w:r>
        <w:t>сла субъектов малого предпринимательства, социально ориентированных некоммерческих организаций.</w:t>
      </w:r>
    </w:p>
    <w:p w:rsidR="00713ADD" w:rsidRDefault="00E741C8">
      <w:pPr>
        <w:pStyle w:val="ConsPlusNormal0"/>
        <w:jc w:val="both"/>
      </w:pPr>
      <w:r>
        <w:t xml:space="preserve">(часть 6 в ред. Федерального </w:t>
      </w:r>
      <w:hyperlink r:id="rId53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04.06.2014 N 140</w:t>
      </w:r>
      <w:r>
        <w:t>-ФЗ)</w:t>
      </w:r>
    </w:p>
    <w:p w:rsidR="00713ADD" w:rsidRDefault="00E741C8">
      <w:pPr>
        <w:pStyle w:val="ConsPlusNormal0"/>
        <w:spacing w:before="240"/>
        <w:ind w:firstLine="540"/>
        <w:jc w:val="both"/>
      </w:pPr>
      <w:r>
        <w:t xml:space="preserve">7. </w:t>
      </w:r>
      <w:hyperlink r:id="rId537" w:tooltip="Постановление Правительства РФ от 23.12.2016 N 1466 (ред. от 31.10.2022) &quot;Об утверждении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
        <w:r>
          <w:rPr>
            <w:color w:val="0000FF"/>
          </w:rPr>
          <w:t>Типовые условия</w:t>
        </w:r>
      </w:hyperlink>
      <w:r>
        <w:t xml:space="preserve"> контрактов, предусматривающих привлечение к исполнению контрактов субподрядчиков, соисполнителей из числа</w:t>
      </w:r>
      <w:r>
        <w:t xml:space="preserve">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713ADD" w:rsidRDefault="00E741C8">
      <w:pPr>
        <w:pStyle w:val="ConsPlusNormal0"/>
        <w:spacing w:before="240"/>
        <w:ind w:firstLine="540"/>
        <w:jc w:val="both"/>
      </w:pPr>
      <w:r>
        <w:t xml:space="preserve">8. Утратил силу с 1 мая 2022 года. - Федеральный </w:t>
      </w:r>
      <w:hyperlink r:id="rId538"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w:t>
        </w:r>
      </w:hyperlink>
      <w:r>
        <w:t xml:space="preserve"> от 16.04.2022 N 104-ФЗ.</w:t>
      </w:r>
    </w:p>
    <w:p w:rsidR="00713ADD" w:rsidRDefault="00713ADD">
      <w:pPr>
        <w:pStyle w:val="ConsPlusNormal0"/>
        <w:ind w:firstLine="540"/>
        <w:jc w:val="both"/>
      </w:pPr>
    </w:p>
    <w:p w:rsidR="00713ADD" w:rsidRDefault="00E741C8">
      <w:pPr>
        <w:pStyle w:val="ConsPlusTitle0"/>
        <w:ind w:firstLine="540"/>
        <w:jc w:val="both"/>
        <w:outlineLvl w:val="2"/>
      </w:pPr>
      <w:r>
        <w:t>С</w:t>
      </w:r>
      <w:r>
        <w:t xml:space="preserve">татья 30.1. Утратила силу с 1 января 2025 года. - Федеральный </w:t>
      </w:r>
      <w:hyperlink r:id="rId539"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w:t>
        </w:r>
      </w:hyperlink>
      <w:r>
        <w:t xml:space="preserve"> от 08.08.2024 N 318-ФЗ.</w:t>
      </w:r>
    </w:p>
    <w:p w:rsidR="00713ADD" w:rsidRDefault="00713ADD">
      <w:pPr>
        <w:pStyle w:val="ConsPlusNormal0"/>
        <w:ind w:firstLine="540"/>
        <w:jc w:val="both"/>
      </w:pPr>
    </w:p>
    <w:p w:rsidR="00713ADD" w:rsidRDefault="00E741C8">
      <w:pPr>
        <w:pStyle w:val="ConsPlusTitle0"/>
        <w:ind w:firstLine="540"/>
        <w:jc w:val="both"/>
        <w:outlineLvl w:val="2"/>
      </w:pPr>
      <w:r>
        <w:t>Статья 31. Требования к участникам закупки</w:t>
      </w:r>
    </w:p>
    <w:p w:rsidR="00713ADD" w:rsidRDefault="00713ADD">
      <w:pPr>
        <w:pStyle w:val="ConsPlusNormal0"/>
        <w:ind w:firstLine="540"/>
        <w:jc w:val="both"/>
      </w:pPr>
    </w:p>
    <w:p w:rsidR="00713ADD" w:rsidRDefault="00E741C8">
      <w:pPr>
        <w:pStyle w:val="ConsPlusNormal0"/>
        <w:ind w:firstLine="540"/>
        <w:jc w:val="both"/>
      </w:pPr>
      <w:bookmarkStart w:id="154" w:name="P854"/>
      <w:bookmarkEnd w:id="154"/>
      <w:r>
        <w:t>1. При применении конкур</w:t>
      </w:r>
      <w:r>
        <w:t xml:space="preserve">ентных способов, при осуществлении закупки у единственного поставщика (подрядчика, исполнителя) в случаях, предусмотренных </w:t>
      </w:r>
      <w:hyperlink w:anchor="P208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
        <w:r>
          <w:rPr>
            <w:color w:val="0000FF"/>
          </w:rPr>
          <w:t>пунктами 4</w:t>
        </w:r>
      </w:hyperlink>
      <w:r>
        <w:t xml:space="preserve">, </w:t>
      </w:r>
      <w:hyperlink w:anchor="P2086"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w:r>
          <w:rPr>
            <w:color w:val="0000FF"/>
          </w:rPr>
          <w:t>5</w:t>
        </w:r>
      </w:hyperlink>
      <w:r>
        <w:t xml:space="preserve">, </w:t>
      </w:r>
      <w:hyperlink w:anchor="P2111" w:tooltip="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
        <w:r>
          <w:rPr>
            <w:color w:val="0000FF"/>
          </w:rPr>
          <w:t>18</w:t>
        </w:r>
      </w:hyperlink>
      <w:r>
        <w:t xml:space="preserve">, </w:t>
      </w:r>
      <w:hyperlink w:anchor="P2139" w:tooltip="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
        <w:r>
          <w:rPr>
            <w:color w:val="0000FF"/>
          </w:rPr>
          <w:t>30</w:t>
        </w:r>
      </w:hyperlink>
      <w:r>
        <w:t xml:space="preserve">, </w:t>
      </w:r>
      <w:hyperlink w:anchor="P2166"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
        <w:r>
          <w:rPr>
            <w:color w:val="0000FF"/>
          </w:rPr>
          <w:t>42</w:t>
        </w:r>
      </w:hyperlink>
      <w:r>
        <w:t xml:space="preserve">, </w:t>
      </w:r>
      <w:hyperlink w:anchor="P2179" w:tooltip="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
        <w:r>
          <w:rPr>
            <w:color w:val="0000FF"/>
          </w:rPr>
          <w:t>49</w:t>
        </w:r>
      </w:hyperlink>
      <w:r>
        <w:t xml:space="preserve">, </w:t>
      </w:r>
      <w:hyperlink w:anchor="P2189" w:tooltip="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
        <w:r>
          <w:rPr>
            <w:color w:val="0000FF"/>
          </w:rPr>
          <w:t>54</w:t>
        </w:r>
      </w:hyperlink>
      <w:r>
        <w:t xml:space="preserve"> и </w:t>
      </w:r>
      <w:hyperlink w:anchor="P2199" w:tooltip="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
        <w:r>
          <w:rPr>
            <w:color w:val="0000FF"/>
          </w:rPr>
          <w:t>59 части 1 статьи 93</w:t>
        </w:r>
      </w:hyperlink>
      <w:r>
        <w:t xml:space="preserve"> настоящего Федерального закона, заказчик устанавливает следующие единые требования к участникам закупки:</w:t>
      </w:r>
    </w:p>
    <w:p w:rsidR="00713ADD" w:rsidRDefault="00E741C8">
      <w:pPr>
        <w:pStyle w:val="ConsPlusNormal0"/>
        <w:jc w:val="both"/>
      </w:pPr>
      <w:r>
        <w:t>(в ред. Федеральн</w:t>
      </w:r>
      <w:r>
        <w:t xml:space="preserve">ого </w:t>
      </w:r>
      <w:hyperlink r:id="rId54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bookmarkStart w:id="155" w:name="P856"/>
      <w:bookmarkEnd w:id="155"/>
      <w: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w:t>
      </w:r>
      <w:r>
        <w:t>акупки;</w:t>
      </w:r>
    </w:p>
    <w:p w:rsidR="00713ADD" w:rsidRDefault="00E741C8">
      <w:pPr>
        <w:pStyle w:val="ConsPlusNormal0"/>
        <w:spacing w:before="240"/>
        <w:ind w:firstLine="540"/>
        <w:jc w:val="both"/>
      </w:pPr>
      <w:r>
        <w:t xml:space="preserve">2) утратил силу. - Федеральный </w:t>
      </w:r>
      <w:hyperlink r:id="rId54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04.06.2014 N 140-ФЗ;</w:t>
      </w:r>
    </w:p>
    <w:p w:rsidR="00713ADD" w:rsidRDefault="00E741C8">
      <w:pPr>
        <w:pStyle w:val="ConsPlusNormal0"/>
        <w:spacing w:before="240"/>
        <w:ind w:firstLine="540"/>
        <w:jc w:val="both"/>
      </w:pPr>
      <w:bookmarkStart w:id="156" w:name="P858"/>
      <w:bookmarkEnd w:id="156"/>
      <w:r>
        <w:t>3) непроведение ликвидации участника закупки - юридического лица и отсутствие реше</w:t>
      </w:r>
      <w:r>
        <w:t>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13ADD" w:rsidRDefault="00E741C8">
      <w:pPr>
        <w:pStyle w:val="ConsPlusNormal0"/>
        <w:spacing w:before="240"/>
        <w:ind w:firstLine="540"/>
        <w:jc w:val="both"/>
      </w:pPr>
      <w:r>
        <w:t xml:space="preserve">4) неприостановление деятельности участника закупки в порядке, установленном </w:t>
      </w:r>
      <w:hyperlink r:id="rId542" w:tooltip="&quot;Кодекс Российской Федерации об административных правонарушениях&quot; от 30.12.2001 N 195-ФЗ (ред. от 03.02.2025) {КонсультантПлюс}">
        <w:r>
          <w:rPr>
            <w:color w:val="0000FF"/>
          </w:rPr>
          <w:t>Кодексом</w:t>
        </w:r>
      </w:hyperlink>
      <w:r>
        <w:t xml:space="preserve"> Р</w:t>
      </w:r>
      <w:r>
        <w:t>оссийской Федерации об административных правонарушениях;</w:t>
      </w:r>
    </w:p>
    <w:p w:rsidR="00713ADD" w:rsidRDefault="00E741C8">
      <w:pPr>
        <w:pStyle w:val="ConsPlusNormal0"/>
        <w:jc w:val="both"/>
      </w:pPr>
      <w:r>
        <w:t xml:space="preserve">(в ред. Федерального </w:t>
      </w:r>
      <w:hyperlink r:id="rId54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bookmarkStart w:id="157" w:name="P861"/>
      <w:bookmarkEnd w:id="157"/>
      <w:r>
        <w:t>5) отсутствие у участника закупки недоимки по налогам, сборам, задолженности по иным обязательным платежам в бюджеты бюджет</w:t>
      </w:r>
      <w:r>
        <w:t xml:space="preserve">ной системы Российской Федерации (за исключением сумм, на которые предоставлены отсрочка, рассрочка, инвестиционный налоговый кредит в </w:t>
      </w:r>
      <w:r>
        <w:lastRenderedPageBreak/>
        <w:t xml:space="preserve">соответствии с </w:t>
      </w:r>
      <w:hyperlink r:id="rId544"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законодательством</w:t>
        </w:r>
      </w:hyperlink>
      <w:r>
        <w:t xml:space="preserve"> Российской Федерации о налогах и сборах,</w:t>
      </w:r>
      <w:r>
        <w:t xml:space="preserve">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w:t>
      </w:r>
      <w:r>
        <w:t xml:space="preserve"> соответствии с </w:t>
      </w:r>
      <w:hyperlink r:id="rId545"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w:t>
      </w:r>
      <w:r>
        <w:t xml:space="preserve">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w:t>
      </w:r>
      <w:r>
        <w:t>заявлению на дату рассмотрения заявки на участие в определении поставщика (подрядчика, исполнителя) не принято;</w:t>
      </w:r>
    </w:p>
    <w:p w:rsidR="00713ADD" w:rsidRDefault="00E741C8">
      <w:pPr>
        <w:pStyle w:val="ConsPlusNormal0"/>
        <w:spacing w:before="240"/>
        <w:ind w:firstLine="540"/>
        <w:jc w:val="both"/>
      </w:pPr>
      <w:r>
        <w:t xml:space="preserve">6) утратил силу с 1 января 2014 года. - Федеральный </w:t>
      </w:r>
      <w:hyperlink r:id="rId546"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w:t>
        </w:r>
      </w:hyperlink>
      <w:r>
        <w:t xml:space="preserve"> от 28.12.2013 N 396-ФЗ;</w:t>
      </w:r>
    </w:p>
    <w:p w:rsidR="00713ADD" w:rsidRDefault="00E741C8">
      <w:pPr>
        <w:pStyle w:val="ConsPlusNormal0"/>
        <w:spacing w:before="240"/>
        <w:ind w:firstLine="540"/>
        <w:jc w:val="both"/>
      </w:pPr>
      <w:bookmarkStart w:id="158" w:name="P863"/>
      <w:bookmarkEnd w:id="158"/>
      <w:r>
        <w:t>7) отсутствие у участника закупки - фи</w:t>
      </w:r>
      <w:r>
        <w:t>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w:t>
      </w:r>
      <w:r>
        <w:t xml:space="preserve">ли) преступления, предусмотренные </w:t>
      </w:r>
      <w:hyperlink r:id="rId547" w:tooltip="&quot;Уголовный кодекс Российской Федерации&quot; от 13.06.1996 N 63-ФЗ (ред. от 28.12.2024) (с изм. и доп., вступ. в силу с 08.01.2025) {КонсультантПлюс}">
        <w:r>
          <w:rPr>
            <w:color w:val="0000FF"/>
          </w:rPr>
          <w:t>статьями 289</w:t>
        </w:r>
      </w:hyperlink>
      <w:r>
        <w:t xml:space="preserve">, </w:t>
      </w:r>
      <w:hyperlink r:id="rId548" w:tooltip="&quot;Уголовный кодекс Российской Федерации&quot; от 13.06.1996 N 63-ФЗ (ред. от 28.12.2024) (с изм. и доп., вступ. в силу с 08.01.2025) {КонсультантПлюс}">
        <w:r>
          <w:rPr>
            <w:color w:val="0000FF"/>
          </w:rPr>
          <w:t>290</w:t>
        </w:r>
      </w:hyperlink>
      <w:r>
        <w:t xml:space="preserve">, </w:t>
      </w:r>
      <w:hyperlink r:id="rId549" w:tooltip="&quot;Уголовный кодекс Российской Федерации&quot; от 13.06.1996 N 63-ФЗ (ред. от 28.12.2024) (с изм. и доп., вступ. в силу с 08.01.2025) {КонсультантПлюс}">
        <w:r>
          <w:rPr>
            <w:color w:val="0000FF"/>
          </w:rPr>
          <w:t>291</w:t>
        </w:r>
      </w:hyperlink>
      <w:r>
        <w:t xml:space="preserve">, </w:t>
      </w:r>
      <w:hyperlink r:id="rId550" w:tooltip="&quot;Уголовный кодекс Российской Федерации&quot; от 13.06.1996 N 63-ФЗ (ред. от 28.12.2024) (с изм. и доп., вступ. в силу с 08.01.2025) {КонсультантПлюс}">
        <w:r>
          <w:rPr>
            <w:color w:val="0000FF"/>
          </w:rPr>
          <w:t>291.1</w:t>
        </w:r>
      </w:hyperlink>
      <w: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w:t>
      </w:r>
      <w:r>
        <w:t>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13ADD" w:rsidRDefault="00E741C8">
      <w:pPr>
        <w:pStyle w:val="ConsPlusNormal0"/>
        <w:jc w:val="both"/>
      </w:pPr>
      <w:r>
        <w:t xml:space="preserve">(п. 7 в ред. Федерального </w:t>
      </w:r>
      <w:hyperlink r:id="rId551" w:tooltip="Федеральный закон от 28.12.2016 N 489-ФЗ &quot;О внесении изменений в статью 3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28.12.2016 N 489-ФЗ)</w:t>
      </w:r>
    </w:p>
    <w:p w:rsidR="00713ADD" w:rsidRDefault="00E741C8">
      <w:pPr>
        <w:pStyle w:val="ConsPlusNormal0"/>
        <w:spacing w:before="240"/>
        <w:ind w:firstLine="540"/>
        <w:jc w:val="both"/>
      </w:pPr>
      <w:bookmarkStart w:id="159" w:name="P865"/>
      <w:bookmarkEnd w:id="159"/>
      <w:r>
        <w:t>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w:t>
      </w:r>
      <w:r>
        <w:t xml:space="preserve">а совершение административного правонарушения, предусмотренного </w:t>
      </w:r>
      <w:hyperlink r:id="rId552" w:tooltip="&quot;Кодекс Российской Федерации об административных правонарушениях&quot; от 30.12.2001 N 195-ФЗ (ред. от 03.02.2025) {КонсультантПлюс}">
        <w:r>
          <w:rPr>
            <w:color w:val="0000FF"/>
          </w:rPr>
          <w:t>статьей 19.28</w:t>
        </w:r>
      </w:hyperlink>
      <w:r>
        <w:t xml:space="preserve"> Кодекса Российской Федерации об административных правонарушениях;</w:t>
      </w:r>
    </w:p>
    <w:p w:rsidR="00713ADD" w:rsidRDefault="00E741C8">
      <w:pPr>
        <w:pStyle w:val="ConsPlusNormal0"/>
        <w:jc w:val="both"/>
      </w:pPr>
      <w:r>
        <w:t xml:space="preserve">(п. 7.1 введен Федеральным </w:t>
      </w:r>
      <w:hyperlink r:id="rId553" w:tooltip="Федеральный закон от 28.12.2016 N 489-ФЗ &quot;О внесении изменений в статью 3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28.12.2016 N 489-ФЗ)</w:t>
      </w:r>
    </w:p>
    <w:p w:rsidR="00713ADD" w:rsidRDefault="00E741C8">
      <w:pPr>
        <w:pStyle w:val="ConsPlusNormal0"/>
        <w:spacing w:before="240"/>
        <w:ind w:firstLine="540"/>
        <w:jc w:val="both"/>
      </w:pPr>
      <w:bookmarkStart w:id="160" w:name="P867"/>
      <w:bookmarkEnd w:id="160"/>
      <w:r>
        <w:t xml:space="preserve">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w:t>
      </w:r>
      <w:r>
        <w:t>контрактов на создание произведений литературы или искусства, исполнения, на финансирование проката или показа национального фильма;</w:t>
      </w:r>
    </w:p>
    <w:p w:rsidR="00713ADD" w:rsidRDefault="00E741C8">
      <w:pPr>
        <w:pStyle w:val="ConsPlusNormal0"/>
        <w:spacing w:before="240"/>
        <w:ind w:firstLine="540"/>
        <w:jc w:val="both"/>
      </w:pPr>
      <w:bookmarkStart w:id="161" w:name="P868"/>
      <w:bookmarkEnd w:id="161"/>
      <w:r>
        <w:t>9) отсутствие обстоятельств, при которых должностное лицо заказчика (руководитель заказчика, член комиссии по осуществлению</w:t>
      </w:r>
      <w:r>
        <w:t xml:space="preserve">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w:t>
      </w:r>
      <w:r>
        <w:t>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713ADD" w:rsidRDefault="00E741C8">
      <w:pPr>
        <w:pStyle w:val="ConsPlusNormal0"/>
        <w:spacing w:before="240"/>
        <w:ind w:firstLine="540"/>
        <w:jc w:val="both"/>
      </w:pPr>
      <w:r>
        <w:t>а) физическим лицом (в том числе зарегистрированным в качестве индивидуального</w:t>
      </w:r>
      <w:r>
        <w:t xml:space="preserve"> предпринимателя), являющимся участником закупки;</w:t>
      </w:r>
    </w:p>
    <w:p w:rsidR="00713ADD" w:rsidRDefault="00E741C8">
      <w:pPr>
        <w:pStyle w:val="ConsPlusNormal0"/>
        <w:spacing w:before="240"/>
        <w:ind w:firstLine="540"/>
        <w:jc w:val="both"/>
      </w:pPr>
      <w:r>
        <w:lastRenderedPageBreak/>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713ADD" w:rsidRDefault="00E741C8">
      <w:pPr>
        <w:pStyle w:val="ConsPlusNormal0"/>
        <w:spacing w:before="240"/>
        <w:ind w:firstLine="540"/>
        <w:jc w:val="both"/>
      </w:pPr>
      <w:r>
        <w:t>в) единоли</w:t>
      </w:r>
      <w:r>
        <w:t>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w:t>
      </w:r>
      <w:r>
        <w:t>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w:t>
      </w:r>
      <w:r>
        <w:t>ез несколько юридических лиц) долей, превышающей десять процентов в уставном (складочном) капитале хозяйственного товарищества или общества;</w:t>
      </w:r>
    </w:p>
    <w:p w:rsidR="00713ADD" w:rsidRDefault="00E741C8">
      <w:pPr>
        <w:pStyle w:val="ConsPlusNormal0"/>
        <w:jc w:val="both"/>
      </w:pPr>
      <w:r>
        <w:t xml:space="preserve">(п. 9 в ред. Федерального </w:t>
      </w:r>
      <w:hyperlink r:id="rId554"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
        <w:r>
          <w:rPr>
            <w:color w:val="0000FF"/>
          </w:rPr>
          <w:t>закона</w:t>
        </w:r>
      </w:hyperlink>
      <w:r>
        <w:t xml:space="preserve"> от 11.06.2022 N 160-ФЗ)</w:t>
      </w:r>
    </w:p>
    <w:p w:rsidR="00713ADD" w:rsidRDefault="00E741C8">
      <w:pPr>
        <w:pStyle w:val="ConsPlusNormal0"/>
        <w:spacing w:before="240"/>
        <w:ind w:firstLine="540"/>
        <w:jc w:val="both"/>
      </w:pPr>
      <w:bookmarkStart w:id="162" w:name="P873"/>
      <w:bookmarkEnd w:id="162"/>
      <w:r>
        <w:t>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w:t>
      </w:r>
      <w:r>
        <w:t>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w:t>
      </w:r>
      <w:r>
        <w:t xml:space="preserve"> процентов в уставном (складочном) капитале хозяйственного товарищества или общества;</w:t>
      </w:r>
    </w:p>
    <w:p w:rsidR="00713ADD" w:rsidRDefault="00E741C8">
      <w:pPr>
        <w:pStyle w:val="ConsPlusNormal0"/>
        <w:jc w:val="both"/>
      </w:pPr>
      <w:r>
        <w:t xml:space="preserve">(п. 10 в ред. Федерального </w:t>
      </w:r>
      <w:hyperlink r:id="rId55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bookmarkStart w:id="163" w:name="P875"/>
      <w:bookmarkEnd w:id="163"/>
      <w:r>
        <w:t>10.1) участник закупки не является иностранным агентом;</w:t>
      </w:r>
    </w:p>
    <w:p w:rsidR="00713ADD" w:rsidRDefault="00E741C8">
      <w:pPr>
        <w:pStyle w:val="ConsPlusNormal0"/>
        <w:jc w:val="both"/>
      </w:pPr>
      <w:r>
        <w:t xml:space="preserve">(п. 10.1 введен Федеральным </w:t>
      </w:r>
      <w:hyperlink r:id="rId556"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з</w:t>
        </w:r>
        <w:r>
          <w:rPr>
            <w:color w:val="0000FF"/>
          </w:rPr>
          <w:t>аконом</w:t>
        </w:r>
      </w:hyperlink>
      <w:r>
        <w:t xml:space="preserve"> от 05.12.2022 N 498-ФЗ)</w:t>
      </w:r>
    </w:p>
    <w:p w:rsidR="00713ADD" w:rsidRDefault="00E741C8">
      <w:pPr>
        <w:pStyle w:val="ConsPlusNormal0"/>
        <w:spacing w:before="240"/>
        <w:ind w:firstLine="540"/>
        <w:jc w:val="both"/>
      </w:pPr>
      <w:bookmarkStart w:id="164" w:name="P877"/>
      <w:bookmarkEnd w:id="164"/>
      <w:r>
        <w:t>11) отсутствие у участника закупки ограничений для участия в закупках, установленных законодательством Российской Федерации.</w:t>
      </w:r>
    </w:p>
    <w:p w:rsidR="00713ADD" w:rsidRDefault="00E741C8">
      <w:pPr>
        <w:pStyle w:val="ConsPlusNormal0"/>
        <w:jc w:val="both"/>
      </w:pPr>
      <w:r>
        <w:t xml:space="preserve">(п. 11 введен Федеральным </w:t>
      </w:r>
      <w:hyperlink r:id="rId55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31.12.2017 N 504-ФЗ)</w:t>
      </w:r>
    </w:p>
    <w:p w:rsidR="00713ADD" w:rsidRDefault="00E741C8">
      <w:pPr>
        <w:pStyle w:val="ConsPlusNormal0"/>
        <w:spacing w:before="240"/>
        <w:ind w:firstLine="540"/>
        <w:jc w:val="both"/>
      </w:pPr>
      <w:bookmarkStart w:id="165" w:name="P879"/>
      <w:bookmarkEnd w:id="165"/>
      <w:r>
        <w:t xml:space="preserve">1.1. Заказчик вправе установить требование об отсутствии в предусмотренном настоящим Федеральным </w:t>
      </w:r>
      <w:hyperlink w:anchor="P2859" w:tooltip="Статья 104. Реестр недобросовестных поставщиков (подрядчиков, исполнителей)">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w:anchor="P1275" w:tooltip="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
        <w:r>
          <w:rPr>
            <w:color w:val="0000FF"/>
          </w:rPr>
          <w:t>подпунктом "в" пункта 1 части 1 статьи 43</w:t>
        </w:r>
      </w:hyperlink>
      <w:r>
        <w:t xml:space="preserve"> настоящего Федерального закона, если Правительством Российской Федерации не установлено </w:t>
      </w:r>
      <w:hyperlink r:id="rId558" w:tooltip="Постановление Правительства РФ от 29.12.2021 N 2571 (ред. от 23.09.2024)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
        <w:r>
          <w:rPr>
            <w:color w:val="0000FF"/>
          </w:rPr>
          <w:t>ино</w:t>
        </w:r>
        <w:r>
          <w:rPr>
            <w:color w:val="0000FF"/>
          </w:rPr>
          <w:t>е</w:t>
        </w:r>
      </w:hyperlink>
      <w:r>
        <w:t>.</w:t>
      </w:r>
    </w:p>
    <w:p w:rsidR="00713ADD" w:rsidRDefault="00E741C8">
      <w:pPr>
        <w:pStyle w:val="ConsPlusNormal0"/>
        <w:jc w:val="both"/>
      </w:pPr>
      <w:r>
        <w:t xml:space="preserve">(часть 1.1 введена Федеральным </w:t>
      </w:r>
      <w:hyperlink r:id="rId559"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28.12.2013 N 396-ФЗ; в ред. Федеральных законов от 30.12.2020 </w:t>
      </w:r>
      <w:hyperlink r:id="rId560"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
        <w:r>
          <w:rPr>
            <w:color w:val="0000FF"/>
          </w:rPr>
          <w:t>N 539-ФЗ</w:t>
        </w:r>
      </w:hyperlink>
      <w:r>
        <w:t xml:space="preserve">, от 16.04.2022 </w:t>
      </w:r>
      <w:hyperlink r:id="rId561"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w:t>
      </w:r>
    </w:p>
    <w:p w:rsidR="00713ADD" w:rsidRDefault="00E741C8">
      <w:pPr>
        <w:pStyle w:val="ConsPlusNormal0"/>
        <w:spacing w:before="240"/>
        <w:ind w:firstLine="540"/>
        <w:jc w:val="both"/>
      </w:pPr>
      <w:bookmarkStart w:id="166" w:name="P881"/>
      <w:bookmarkEnd w:id="166"/>
      <w:r>
        <w:t xml:space="preserve">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w:t>
      </w:r>
      <w:hyperlink r:id="rId562" w:tooltip="Постановление Правительства РФ от 29.12.2021 N 2571 (ред. от 23.09.2024)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
        <w:r>
          <w:rPr>
            <w:color w:val="0000FF"/>
          </w:rPr>
          <w:t>дополнительные требования</w:t>
        </w:r>
      </w:hyperlink>
      <w:r>
        <w:t>, в том числе к наличию:</w:t>
      </w:r>
    </w:p>
    <w:p w:rsidR="00713ADD" w:rsidRDefault="00E741C8">
      <w:pPr>
        <w:pStyle w:val="ConsPlusNormal0"/>
        <w:jc w:val="both"/>
      </w:pPr>
      <w:r>
        <w:t xml:space="preserve">(в ред. Федеральных законов от 02.07.2021 </w:t>
      </w:r>
      <w:hyperlink r:id="rId56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 xml:space="preserve">, от 28.06.2022 </w:t>
      </w:r>
      <w:hyperlink r:id="rId564"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N 231-ФЗ</w:t>
        </w:r>
      </w:hyperlink>
      <w:r>
        <w:t>)</w:t>
      </w:r>
    </w:p>
    <w:p w:rsidR="00713ADD" w:rsidRDefault="00E741C8">
      <w:pPr>
        <w:pStyle w:val="ConsPlusNormal0"/>
        <w:spacing w:before="240"/>
        <w:ind w:firstLine="540"/>
        <w:jc w:val="both"/>
      </w:pPr>
      <w:r>
        <w:t>1) финансовых ресурсов дл</w:t>
      </w:r>
      <w:r>
        <w:t>я исполнения контракта;</w:t>
      </w:r>
    </w:p>
    <w:p w:rsidR="00713ADD" w:rsidRDefault="00E741C8">
      <w:pPr>
        <w:pStyle w:val="ConsPlusNormal0"/>
        <w:spacing w:before="240"/>
        <w:ind w:firstLine="540"/>
        <w:jc w:val="both"/>
      </w:pPr>
      <w:r>
        <w:t>2) на праве собственности или ином законном основании оборудования и других материальных ресурсов для исполнения контракта;</w:t>
      </w:r>
    </w:p>
    <w:p w:rsidR="00713ADD" w:rsidRDefault="00E741C8">
      <w:pPr>
        <w:pStyle w:val="ConsPlusNormal0"/>
        <w:spacing w:before="240"/>
        <w:ind w:firstLine="540"/>
        <w:jc w:val="both"/>
      </w:pPr>
      <w:r>
        <w:lastRenderedPageBreak/>
        <w:t>3) опыта работы, связанного с предметом контракта, и деловой репутации;</w:t>
      </w:r>
    </w:p>
    <w:p w:rsidR="00713ADD" w:rsidRDefault="00E741C8">
      <w:pPr>
        <w:pStyle w:val="ConsPlusNormal0"/>
        <w:spacing w:before="240"/>
        <w:ind w:firstLine="540"/>
        <w:jc w:val="both"/>
      </w:pPr>
      <w:r>
        <w:t>4) необходимого количества специалистов и иных работников определенного уровня квалификации для исполнения контракта.</w:t>
      </w:r>
    </w:p>
    <w:p w:rsidR="00713ADD" w:rsidRDefault="00E741C8">
      <w:pPr>
        <w:pStyle w:val="ConsPlusNormal0"/>
        <w:spacing w:before="240"/>
        <w:ind w:firstLine="540"/>
        <w:jc w:val="both"/>
      </w:pPr>
      <w:bookmarkStart w:id="167" w:name="P887"/>
      <w:bookmarkEnd w:id="167"/>
      <w:r>
        <w:t>2.1. Если при применении конкурентных способов начальная (максимальная) цена контракта, сумма начальных (максимальных) цен контрактов (в с</w:t>
      </w:r>
      <w:r>
        <w:t>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w:t>
      </w:r>
      <w:r>
        <w:t xml:space="preserve">я в соответствии с </w:t>
      </w:r>
      <w:hyperlink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ч</w:t>
        </w:r>
        <w:r>
          <w:rPr>
            <w:color w:val="0000FF"/>
          </w:rPr>
          <w:t>астью 2</w:t>
        </w:r>
      </w:hyperlink>
      <w:r>
        <w:t xml:space="preserve">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w:t>
      </w:r>
      <w:hyperlink r:id="rId565"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от 18 июля 2011 года N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w:t>
      </w:r>
      <w:r>
        <w:t xml:space="preserve">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rsidR="00713ADD" w:rsidRDefault="00E741C8">
      <w:pPr>
        <w:pStyle w:val="ConsPlusNormal0"/>
        <w:jc w:val="both"/>
      </w:pPr>
      <w:r>
        <w:t xml:space="preserve">(в ред. Федеральных законов от 02.07.2021 </w:t>
      </w:r>
      <w:hyperlink r:id="rId56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 xml:space="preserve">, от 28.06.2022 </w:t>
      </w:r>
      <w:hyperlink r:id="rId567"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N 231-ФЗ</w:t>
        </w:r>
      </w:hyperlink>
      <w:r>
        <w:t>)</w:t>
      </w:r>
    </w:p>
    <w:p w:rsidR="00713ADD" w:rsidRDefault="00E741C8">
      <w:pPr>
        <w:pStyle w:val="ConsPlusNormal0"/>
        <w:spacing w:before="240"/>
        <w:ind w:firstLine="540"/>
        <w:jc w:val="both"/>
      </w:pPr>
      <w:bookmarkStart w:id="168" w:name="P889"/>
      <w:bookmarkEnd w:id="168"/>
      <w:r>
        <w:t xml:space="preserve">3. Перечень информации и документов, которые подтверждают соответствие участников закупок дополнительным требованиям, указанным в </w:t>
      </w:r>
      <w:hyperlink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частях 2</w:t>
        </w:r>
      </w:hyperlink>
      <w:r>
        <w:t xml:space="preserve"> и </w:t>
      </w:r>
      <w:hyperlink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2.1</w:t>
        </w:r>
      </w:hyperlink>
      <w:r>
        <w:t xml:space="preserve"> настоящей статьи, устанавливается Пр</w:t>
      </w:r>
      <w:r>
        <w:t>авительством Российской Федерации.</w:t>
      </w:r>
    </w:p>
    <w:p w:rsidR="00713ADD" w:rsidRDefault="00E741C8">
      <w:pPr>
        <w:pStyle w:val="ConsPlusNormal0"/>
        <w:jc w:val="both"/>
      </w:pPr>
      <w:r>
        <w:t xml:space="preserve">(в ред. Федеральных законов от 29.06.2015 </w:t>
      </w:r>
      <w:hyperlink r:id="rId568"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210-ФЗ</w:t>
        </w:r>
      </w:hyperlink>
      <w:r>
        <w:t xml:space="preserve">, от 02.07.2021 </w:t>
      </w:r>
      <w:hyperlink r:id="rId56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rsidR="00713ADD" w:rsidRDefault="00E741C8">
      <w:pPr>
        <w:pStyle w:val="ConsPlusNormal0"/>
        <w:spacing w:before="240"/>
        <w:ind w:firstLine="540"/>
        <w:jc w:val="both"/>
      </w:pPr>
      <w:r>
        <w:t xml:space="preserve">4. В </w:t>
      </w:r>
      <w:r>
        <w:t xml:space="preserve">случае установления Правительством Российской Федерации в соответствии с </w:t>
      </w:r>
      <w:hyperlink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частью 2</w:t>
        </w:r>
      </w:hyperlink>
      <w: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713ADD" w:rsidRDefault="00E741C8">
      <w:pPr>
        <w:pStyle w:val="ConsPlusNormal0"/>
        <w:jc w:val="both"/>
      </w:pPr>
      <w:r>
        <w:t>(в ред. Ф</w:t>
      </w:r>
      <w:r>
        <w:t xml:space="preserve">едеральных законов от 29.06.2015 </w:t>
      </w:r>
      <w:hyperlink r:id="rId57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210-ФЗ</w:t>
        </w:r>
      </w:hyperlink>
      <w:r>
        <w:t xml:space="preserve">, от 02.07.2021 </w:t>
      </w:r>
      <w:hyperlink r:id="rId57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rsidR="00713ADD" w:rsidRDefault="00E741C8">
      <w:pPr>
        <w:pStyle w:val="ConsPlusNormal0"/>
        <w:spacing w:before="240"/>
        <w:ind w:firstLine="540"/>
        <w:jc w:val="both"/>
      </w:pPr>
      <w:r>
        <w:t xml:space="preserve">5. Информация об установленных требованиях в соответствии с </w:t>
      </w:r>
      <w:hyperlink w:anchor="P854"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
        <w:r>
          <w:rPr>
            <w:color w:val="0000FF"/>
          </w:rPr>
          <w:t>частями 1</w:t>
        </w:r>
      </w:hyperlink>
      <w:r>
        <w:t xml:space="preserve">, </w:t>
      </w:r>
      <w:hyperlink w:anchor="P87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
        <w:r>
          <w:rPr>
            <w:color w:val="0000FF"/>
          </w:rPr>
          <w:t>1.1</w:t>
        </w:r>
      </w:hyperlink>
      <w:r>
        <w:t xml:space="preserve">, </w:t>
      </w:r>
      <w:hyperlink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2</w:t>
        </w:r>
      </w:hyperlink>
      <w:r>
        <w:t xml:space="preserve"> и </w:t>
      </w:r>
      <w:hyperlink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2.1</w:t>
        </w:r>
      </w:hyperlink>
      <w:r>
        <w:t xml:space="preserve"> настоящей статьи указывается заказчиком в извещен</w:t>
      </w:r>
      <w:r>
        <w:t>ии об осуществлении закупки и документации о закупке (в случае, если настоящим Федеральным законом предусмотрена документация о закупке).</w:t>
      </w:r>
    </w:p>
    <w:p w:rsidR="00713ADD" w:rsidRDefault="00E741C8">
      <w:pPr>
        <w:pStyle w:val="ConsPlusNormal0"/>
        <w:jc w:val="both"/>
      </w:pPr>
      <w:r>
        <w:t xml:space="preserve">(в ред. Федеральных законов от 04.06.2014 </w:t>
      </w:r>
      <w:hyperlink r:id="rId57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140-ФЗ</w:t>
        </w:r>
      </w:hyperlink>
      <w:r>
        <w:t xml:space="preserve">, от 29.06.2015 </w:t>
      </w:r>
      <w:hyperlink r:id="rId573"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210-ФЗ</w:t>
        </w:r>
      </w:hyperlink>
      <w:r>
        <w:t xml:space="preserve">, от 02.07.2021 </w:t>
      </w:r>
      <w:hyperlink r:id="rId57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rsidR="00713ADD" w:rsidRDefault="00E741C8">
      <w:pPr>
        <w:pStyle w:val="ConsPlusNormal0"/>
        <w:spacing w:before="240"/>
        <w:ind w:firstLine="540"/>
        <w:jc w:val="both"/>
      </w:pPr>
      <w:r>
        <w:t>6. Заказчики не вправе устана</w:t>
      </w:r>
      <w:r>
        <w:t>вливать требования к участникам закупок в нарушение требований настоящего Федерального закона.</w:t>
      </w:r>
    </w:p>
    <w:p w:rsidR="00713ADD" w:rsidRDefault="00E741C8">
      <w:pPr>
        <w:pStyle w:val="ConsPlusNormal0"/>
        <w:spacing w:before="240"/>
        <w:ind w:firstLine="540"/>
        <w:jc w:val="both"/>
      </w:pPr>
      <w:r>
        <w:t>7. Указанные в настоящей статье требования предъявляются в равной мере ко всем участникам закупок.</w:t>
      </w:r>
    </w:p>
    <w:p w:rsidR="00713ADD" w:rsidRDefault="00E741C8">
      <w:pPr>
        <w:pStyle w:val="ConsPlusNormal0"/>
        <w:spacing w:before="240"/>
        <w:ind w:firstLine="540"/>
        <w:jc w:val="both"/>
      </w:pPr>
      <w:r>
        <w:t>8. Комиссия по осуществлению закупок или заказчик (при осущест</w:t>
      </w:r>
      <w:r>
        <w:t xml:space="preserve">влении закупки у единственного поставщика (подрядчика, исполнителя) в случаях, предусмотренных </w:t>
      </w:r>
      <w:hyperlink w:anchor="P854"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
        <w:r>
          <w:rPr>
            <w:color w:val="0000FF"/>
          </w:rPr>
          <w:t>частью 1</w:t>
        </w:r>
      </w:hyperlink>
      <w:r>
        <w:t xml:space="preserve"> настоящей статьи) проверяет соответствие участников закупок требованиям, указанным в </w:t>
      </w:r>
      <w:hyperlink w:anchor="P856"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color w:val="0000FF"/>
          </w:rPr>
          <w:t>пунктах 1</w:t>
        </w:r>
      </w:hyperlink>
      <w:r>
        <w:t xml:space="preserve"> и </w:t>
      </w:r>
      <w:hyperlink w:anchor="P865" w:tooltip="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
        <w:r>
          <w:rPr>
            <w:color w:val="0000FF"/>
          </w:rPr>
          <w:t>7.1</w:t>
        </w:r>
      </w:hyperlink>
      <w:r>
        <w:t xml:space="preserve">, </w:t>
      </w:r>
      <w:hyperlink w:anchor="P873" w:tooltip="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
        <w:r>
          <w:rPr>
            <w:color w:val="0000FF"/>
          </w:rPr>
          <w:t>пункте 10</w:t>
        </w:r>
      </w:hyperlink>
      <w:r>
        <w:t xml:space="preserve"> (за исключением случаев проведения электронных процедур), </w:t>
      </w:r>
      <w:hyperlink w:anchor="P875" w:tooltip="10.1) участник закупки не является иностранным агентом;">
        <w:r>
          <w:rPr>
            <w:color w:val="0000FF"/>
          </w:rPr>
          <w:t xml:space="preserve">пункте 10.1 части </w:t>
        </w:r>
        <w:r>
          <w:rPr>
            <w:color w:val="0000FF"/>
          </w:rPr>
          <w:lastRenderedPageBreak/>
          <w:t>1</w:t>
        </w:r>
      </w:hyperlink>
      <w:r>
        <w:t xml:space="preserve"> и </w:t>
      </w:r>
      <w:hyperlink w:anchor="P87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
        <w:r>
          <w:rPr>
            <w:color w:val="0000FF"/>
          </w:rPr>
          <w:t>части 1.1</w:t>
        </w:r>
      </w:hyperlink>
      <w:r>
        <w:t xml:space="preserve"> (при наличии такого требования) настоящей статьи, требованиям, предусмотренным </w:t>
      </w:r>
      <w:hyperlink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частями 2</w:t>
        </w:r>
      </w:hyperlink>
      <w:r>
        <w:t xml:space="preserve"> и </w:t>
      </w:r>
      <w:hyperlink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2.1</w:t>
        </w:r>
      </w:hyperlink>
      <w:r>
        <w:t xml:space="preserve"> настоящей статьи (при осуществлении закупок, в отношении участников которых в соответствии с </w:t>
      </w:r>
      <w:hyperlink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частями 2</w:t>
        </w:r>
      </w:hyperlink>
      <w:r>
        <w:t xml:space="preserve"> и </w:t>
      </w:r>
      <w:hyperlink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2.1</w:t>
        </w:r>
      </w:hyperlink>
      <w:r>
        <w:t xml:space="preserve"> настоящей статьи установлены дополнительные требования). Комиссия по осуществлению закупок или заказчик (при осуществлении закупки у единственного поставщика (подрядчика, исполнителя) в случаях, предусмотренных </w:t>
      </w:r>
      <w:hyperlink w:anchor="P854"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
        <w:r>
          <w:rPr>
            <w:color w:val="0000FF"/>
          </w:rPr>
          <w:t>частью 1</w:t>
        </w:r>
      </w:hyperlink>
      <w:r>
        <w:t xml:space="preserve"> настоящей статьи) вправе проверять соответствие участников закупок требованиям, указанным в </w:t>
      </w:r>
      <w:hyperlink w:anchor="P858" w:tooltip="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r>
          <w:rPr>
            <w:color w:val="0000FF"/>
          </w:rPr>
          <w:t>пунктах 3</w:t>
        </w:r>
      </w:hyperlink>
      <w:r>
        <w:t xml:space="preserve"> - </w:t>
      </w:r>
      <w:hyperlink w:anchor="P861" w:tooltip="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
        <w:r>
          <w:rPr>
            <w:color w:val="0000FF"/>
          </w:rPr>
          <w:t>5</w:t>
        </w:r>
      </w:hyperlink>
      <w:r>
        <w:t xml:space="preserve">, </w:t>
      </w:r>
      <w:hyperlink w:anchor="P863" w:tooltip="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
        <w:r>
          <w:rPr>
            <w:color w:val="0000FF"/>
          </w:rPr>
          <w:t>7</w:t>
        </w:r>
      </w:hyperlink>
      <w:r>
        <w:t xml:space="preserve">, </w:t>
      </w:r>
      <w:hyperlink w:anchor="P867" w:tooltip="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
        <w:r>
          <w:rPr>
            <w:color w:val="0000FF"/>
          </w:rPr>
          <w:t>8</w:t>
        </w:r>
      </w:hyperlink>
      <w:r>
        <w:t xml:space="preserve">, </w:t>
      </w:r>
      <w:hyperlink w:anchor="P868" w:tooltip="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
        <w:r>
          <w:rPr>
            <w:color w:val="0000FF"/>
          </w:rPr>
          <w:t>9</w:t>
        </w:r>
      </w:hyperlink>
      <w:r>
        <w:t xml:space="preserve">, </w:t>
      </w:r>
      <w:hyperlink w:anchor="P877" w:tooltip="11) отсутствие у участника закупки ограничений для участия в закупках, установленных законодательством Российской Федерации.">
        <w:r>
          <w:rPr>
            <w:color w:val="0000FF"/>
          </w:rPr>
          <w:t>11 части 1</w:t>
        </w:r>
      </w:hyperlink>
      <w:r>
        <w:t xml:space="preserve"> настоящей стат</w:t>
      </w:r>
      <w:r>
        <w:t xml:space="preserve">ьи, а также при проведении электронных процедур требованию, указанному в </w:t>
      </w:r>
      <w:hyperlink w:anchor="P873" w:tooltip="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
        <w:r>
          <w:rPr>
            <w:color w:val="0000FF"/>
          </w:rPr>
          <w:t>пункте 10 части 1</w:t>
        </w:r>
      </w:hyperlink>
      <w:r>
        <w:t xml:space="preserve"> настоящей статьи. Комиссия по осуществлению закупок или заказчик не вправе возлагать на участников закупок обязанность подтвержд</w:t>
      </w:r>
      <w:r>
        <w:t xml:space="preserve">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частями 2</w:t>
        </w:r>
      </w:hyperlink>
      <w:r>
        <w:t xml:space="preserve"> и </w:t>
      </w:r>
      <w:hyperlink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2.1</w:t>
        </w:r>
      </w:hyperlink>
      <w:r>
        <w:t xml:space="preserve"> настоящей статьи.</w:t>
      </w:r>
    </w:p>
    <w:p w:rsidR="00713ADD" w:rsidRDefault="00E741C8">
      <w:pPr>
        <w:pStyle w:val="ConsPlusNormal0"/>
        <w:jc w:val="both"/>
      </w:pPr>
      <w:r>
        <w:t xml:space="preserve">(в ред. Федеральных законов от 31.12.2017 </w:t>
      </w:r>
      <w:hyperlink r:id="rId57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01.04.2020 </w:t>
      </w:r>
      <w:hyperlink r:id="rId576"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N 98-ФЗ</w:t>
        </w:r>
      </w:hyperlink>
      <w:r>
        <w:t xml:space="preserve">, от 24.04.2020 </w:t>
      </w:r>
      <w:hyperlink r:id="rId577"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N 124-ФЗ</w:t>
        </w:r>
      </w:hyperlink>
      <w:r>
        <w:t xml:space="preserve">, от 02.07.2021 </w:t>
      </w:r>
      <w:hyperlink r:id="rId57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 xml:space="preserve">, от 05.12.2022 </w:t>
      </w:r>
      <w:hyperlink r:id="rId579"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N 498-ФЗ</w:t>
        </w:r>
      </w:hyperlink>
      <w:r>
        <w:t xml:space="preserve">, от 08.08.2024 </w:t>
      </w:r>
      <w:hyperlink r:id="rId58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318-ФЗ</w:t>
        </w:r>
      </w:hyperlink>
      <w:r>
        <w:t>)</w:t>
      </w:r>
    </w:p>
    <w:p w:rsidR="00713ADD" w:rsidRDefault="00E741C8">
      <w:pPr>
        <w:pStyle w:val="ConsPlusNormal0"/>
        <w:spacing w:before="240"/>
        <w:ind w:firstLine="540"/>
        <w:jc w:val="both"/>
      </w:pPr>
      <w:r>
        <w:t xml:space="preserve">8.1. Утратил силу с 1 июля 2018 года. - Федеральный </w:t>
      </w:r>
      <w:hyperlink r:id="rId58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31.12.2017 N 504-ФЗ.</w:t>
      </w:r>
    </w:p>
    <w:p w:rsidR="00713ADD" w:rsidRDefault="00E741C8">
      <w:pPr>
        <w:pStyle w:val="ConsPlusNormal0"/>
        <w:spacing w:before="240"/>
        <w:ind w:firstLine="540"/>
        <w:jc w:val="both"/>
      </w:pPr>
      <w:r>
        <w:t xml:space="preserve">8.2. Утратил силу с 1 января 2022 года. - Федеральный </w:t>
      </w:r>
      <w:hyperlink r:id="rId58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713ADD" w:rsidRDefault="00E741C8">
      <w:pPr>
        <w:pStyle w:val="ConsPlusNormal0"/>
        <w:spacing w:before="240"/>
        <w:ind w:firstLine="540"/>
        <w:jc w:val="both"/>
      </w:pPr>
      <w:bookmarkStart w:id="169" w:name="P901"/>
      <w:bookmarkEnd w:id="169"/>
      <w:r>
        <w:t xml:space="preserve">9. Отстранение </w:t>
      </w:r>
      <w:r>
        <w:t>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w:t>
      </w:r>
      <w:r>
        <w:t xml:space="preserve">ия по осуществлению закупок обнаружит, что участник закупки не соответствует требованиям, указанным в </w:t>
      </w:r>
      <w:hyperlink w:anchor="P854"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
        <w:r>
          <w:rPr>
            <w:color w:val="0000FF"/>
          </w:rPr>
          <w:t>части 1</w:t>
        </w:r>
      </w:hyperlink>
      <w:r>
        <w:t xml:space="preserve">, </w:t>
      </w:r>
      <w:hyperlink w:anchor="P87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
        <w:r>
          <w:rPr>
            <w:color w:val="0000FF"/>
          </w:rPr>
          <w:t>частях 1.1</w:t>
        </w:r>
      </w:hyperlink>
      <w:r>
        <w:t xml:space="preserve">, </w:t>
      </w:r>
      <w:hyperlink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2</w:t>
        </w:r>
      </w:hyperlink>
      <w:r>
        <w:t xml:space="preserve"> и </w:t>
      </w:r>
      <w:hyperlink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2.1</w:t>
        </w:r>
      </w:hyperlink>
      <w:r>
        <w:t xml:space="preserve"> (при наличии таких требований) нас</w:t>
      </w:r>
      <w:r>
        <w:t>тоящей статьи, или предоставил недостоверную информацию в отношении своего соответствия указанным требованиям.</w:t>
      </w:r>
    </w:p>
    <w:p w:rsidR="00713ADD" w:rsidRDefault="00E741C8">
      <w:pPr>
        <w:pStyle w:val="ConsPlusNormal0"/>
        <w:jc w:val="both"/>
      </w:pPr>
      <w:r>
        <w:t xml:space="preserve">(в ред. Федеральных законов от 04.06.2014 </w:t>
      </w:r>
      <w:hyperlink r:id="rId583"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140-ФЗ</w:t>
        </w:r>
      </w:hyperlink>
      <w:r>
        <w:t xml:space="preserve">, от 29.06.2015 </w:t>
      </w:r>
      <w:hyperlink r:id="rId584"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210-ФЗ</w:t>
        </w:r>
      </w:hyperlink>
      <w:r>
        <w:t>)</w:t>
      </w:r>
    </w:p>
    <w:p w:rsidR="00713ADD" w:rsidRDefault="00E741C8">
      <w:pPr>
        <w:pStyle w:val="ConsPlusNormal0"/>
        <w:spacing w:before="240"/>
        <w:ind w:firstLine="540"/>
        <w:jc w:val="both"/>
      </w:pPr>
      <w:bookmarkStart w:id="170" w:name="P903"/>
      <w:bookmarkEnd w:id="170"/>
      <w:r>
        <w:t xml:space="preserve">10. При осуществлении закупок лекарственных препаратов, которые включены в </w:t>
      </w:r>
      <w:hyperlink r:id="rId585"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Pr>
            <w:color w:val="0000FF"/>
          </w:rPr>
          <w:t>перечень</w:t>
        </w:r>
      </w:hyperlink>
      <w:r>
        <w:t xml:space="preserve"> жизненно необходимых и важнейших лекарственных препаратов, в дополнение к основанию, предусмотренному </w:t>
      </w:r>
      <w:hyperlink w:anchor="P901"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w:r>
          <w:rPr>
            <w:color w:val="0000FF"/>
          </w:rPr>
          <w:t>частью 9</w:t>
        </w:r>
      </w:hyperlink>
      <w:r>
        <w:t xml:space="preserve"> на</w:t>
      </w:r>
      <w:r>
        <w:t>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w:t>
      </w:r>
      <w:r>
        <w:t>та, если заказчик или комиссия по осуществлению закупок обнаружит, что:</w:t>
      </w:r>
    </w:p>
    <w:p w:rsidR="00713ADD" w:rsidRDefault="00E741C8">
      <w:pPr>
        <w:pStyle w:val="ConsPlusNormal0"/>
        <w:spacing w:before="240"/>
        <w:ind w:firstLine="540"/>
        <w:jc w:val="both"/>
      </w:pPr>
      <w:r>
        <w:t>1) предельная отпускная цена лекарственных препаратов, предлагаемых таким участником закупки, не зарегистрирована;</w:t>
      </w:r>
    </w:p>
    <w:p w:rsidR="00713ADD" w:rsidRDefault="00E741C8">
      <w:pPr>
        <w:pStyle w:val="ConsPlusNormal0"/>
        <w:spacing w:before="240"/>
        <w:ind w:firstLine="540"/>
        <w:jc w:val="both"/>
      </w:pPr>
      <w:bookmarkStart w:id="171" w:name="P905"/>
      <w:bookmarkEnd w:id="171"/>
      <w:r>
        <w:t>2) предлагаемая таким участником закупки цена закупаемых лекарственны</w:t>
      </w:r>
      <w:r>
        <w:t>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w:t>
      </w:r>
      <w:r>
        <w:t>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субъекта Российской Федерации и составляет не более десяти мил</w:t>
      </w:r>
      <w:r>
        <w:t xml:space="preserve">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r:id="rId586"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Pr>
            <w:color w:val="0000FF"/>
          </w:rPr>
          <w:t>перечень</w:t>
        </w:r>
      </w:hyperlink>
      <w: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713ADD" w:rsidRDefault="00E741C8">
      <w:pPr>
        <w:pStyle w:val="ConsPlusNormal0"/>
        <w:jc w:val="both"/>
      </w:pPr>
      <w:r>
        <w:lastRenderedPageBreak/>
        <w:t xml:space="preserve">(в ред. Федеральных законов от 29.12.2015 </w:t>
      </w:r>
      <w:hyperlink r:id="rId587"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390-ФЗ</w:t>
        </w:r>
      </w:hyperlink>
      <w:r>
        <w:t xml:space="preserve">, от 08.08.2024 </w:t>
      </w:r>
      <w:hyperlink r:id="rId58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713ADD" w:rsidRDefault="00E741C8">
      <w:pPr>
        <w:pStyle w:val="ConsPlusNormal0"/>
        <w:spacing w:before="240"/>
        <w:ind w:firstLine="540"/>
        <w:jc w:val="both"/>
      </w:pPr>
      <w:r>
        <w:t xml:space="preserve">10.1. Положения </w:t>
      </w:r>
      <w:hyperlink w:anchor="P903"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
        <w:r>
          <w:rPr>
            <w:color w:val="0000FF"/>
          </w:rPr>
          <w:t>части 10</w:t>
        </w:r>
      </w:hyperlink>
      <w:r>
        <w:t xml:space="preserve"> настоящей статьи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P3184" w:tooltip="Статья 111.4. Особенности осуществления закупки, по результатам которой заключается контракт со встречными инвестиционными обязательствами">
        <w:r>
          <w:rPr>
            <w:color w:val="0000FF"/>
          </w:rPr>
          <w:t>статьей 111.4</w:t>
        </w:r>
      </w:hyperlink>
      <w:r>
        <w:t xml:space="preserve"> настоящего Федерального закона.</w:t>
      </w:r>
    </w:p>
    <w:p w:rsidR="00713ADD" w:rsidRDefault="00E741C8">
      <w:pPr>
        <w:pStyle w:val="ConsPlusNormal0"/>
        <w:jc w:val="both"/>
      </w:pPr>
      <w:r>
        <w:t xml:space="preserve">(часть 10.1 введена Федеральным </w:t>
      </w:r>
      <w:hyperlink r:id="rId589"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
        <w:r>
          <w:rPr>
            <w:color w:val="0000FF"/>
          </w:rPr>
          <w:t>законом</w:t>
        </w:r>
      </w:hyperlink>
      <w:r>
        <w:t xml:space="preserve"> от 03.07.2016 N 365-ФЗ; в ред. Федерального </w:t>
      </w:r>
      <w:hyperlink r:id="rId590"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28.06.2022 N 231-ФЗ)</w:t>
      </w:r>
    </w:p>
    <w:p w:rsidR="00713ADD" w:rsidRDefault="00E741C8">
      <w:pPr>
        <w:pStyle w:val="ConsPlusNormal0"/>
        <w:spacing w:before="240"/>
        <w:ind w:firstLine="540"/>
        <w:jc w:val="both"/>
      </w:pPr>
      <w:bookmarkStart w:id="172" w:name="P909"/>
      <w:bookmarkEnd w:id="172"/>
      <w:r>
        <w:t>11. В случае отказа за</w:t>
      </w:r>
      <w:r>
        <w:t xml:space="preserve">казчика от заключения контракта с победителем определения поставщика (подрядчика, исполнителя) по основаниям, предусмотренным </w:t>
      </w:r>
      <w:hyperlink w:anchor="P901"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w:r>
          <w:rPr>
            <w:color w:val="0000FF"/>
          </w:rPr>
          <w:t>частями 9</w:t>
        </w:r>
      </w:hyperlink>
      <w:r>
        <w:t xml:space="preserve"> и </w:t>
      </w:r>
      <w:hyperlink w:anchor="P903"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
        <w:r>
          <w:rPr>
            <w:color w:val="0000FF"/>
          </w:rPr>
          <w:t>10</w:t>
        </w:r>
      </w:hyperlink>
      <w:r>
        <w:t xml:space="preserve"> настоящей статьи, заказчик не позднее одн</w:t>
      </w:r>
      <w:r>
        <w:t>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w:t>
      </w:r>
      <w:r>
        <w:t>азмещает в единой информационной системе протокол об отказе от заключения контракта, содержащий информацию об идентификационном номере заявки на участие в закупке, поданной таким победителем, о факте, являющемся основанием для такого отказа, а также реквиз</w:t>
      </w:r>
      <w:r>
        <w:t>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такие же, ка</w:t>
      </w:r>
      <w:r>
        <w:t>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w:t>
      </w:r>
      <w:r>
        <w:t>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w:t>
      </w:r>
      <w:r>
        <w:t xml:space="preserve">ка, исполнителя) по основаниям, предусмотренным </w:t>
      </w:r>
      <w:hyperlink w:anchor="P905" w:tooltip="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
        <w:r>
          <w:rPr>
            <w:color w:val="0000FF"/>
          </w:rPr>
          <w:t>пунктом 2 части 10</w:t>
        </w:r>
      </w:hyperlink>
      <w:r>
        <w:t xml:space="preserve"> настоящей статьи, победитель признается уклонившимся от заключения контракта.</w:t>
      </w:r>
    </w:p>
    <w:p w:rsidR="00713ADD" w:rsidRDefault="00E741C8">
      <w:pPr>
        <w:pStyle w:val="ConsPlusNormal0"/>
        <w:jc w:val="both"/>
      </w:pPr>
      <w:r>
        <w:t xml:space="preserve">(в ред. Федеральных законов от 31.12.2017 </w:t>
      </w:r>
      <w:hyperlink r:id="rId59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01.05.2019 </w:t>
      </w:r>
      <w:hyperlink r:id="rId59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59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rsidR="00713ADD" w:rsidRDefault="00E741C8">
      <w:pPr>
        <w:pStyle w:val="ConsPlusNormal0"/>
        <w:spacing w:before="240"/>
        <w:ind w:firstLine="540"/>
        <w:jc w:val="both"/>
      </w:pPr>
      <w:r>
        <w:t>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w:t>
      </w:r>
      <w:r>
        <w:t xml:space="preserve">обедителем в установленном настоящим Федеральным законом </w:t>
      </w:r>
      <w:hyperlink w:anchor="P2903" w:tooltip="Глава 6. ОБЖАЛОВАНИЕ ДЕЙСТВИЙ (БЕЗДЕЙСТВИЯ)">
        <w:r>
          <w:rPr>
            <w:color w:val="0000FF"/>
          </w:rPr>
          <w:t>порядке</w:t>
        </w:r>
      </w:hyperlink>
      <w:r>
        <w:t>.</w:t>
      </w:r>
    </w:p>
    <w:p w:rsidR="00713ADD" w:rsidRDefault="00713ADD">
      <w:pPr>
        <w:pStyle w:val="ConsPlusNormal0"/>
        <w:ind w:firstLine="540"/>
        <w:jc w:val="both"/>
      </w:pPr>
    </w:p>
    <w:p w:rsidR="00713ADD" w:rsidRDefault="00E741C8">
      <w:pPr>
        <w:pStyle w:val="ConsPlusTitle0"/>
        <w:ind w:firstLine="540"/>
        <w:jc w:val="both"/>
        <w:outlineLvl w:val="2"/>
      </w:pPr>
      <w:bookmarkStart w:id="173" w:name="P913"/>
      <w:bookmarkEnd w:id="173"/>
      <w:r>
        <w:t>Статья 32. Оценка заявок участников закупки и критерии этой оценки</w:t>
      </w:r>
    </w:p>
    <w:p w:rsidR="00713ADD" w:rsidRDefault="00E741C8">
      <w:pPr>
        <w:pStyle w:val="ConsPlusNormal0"/>
        <w:jc w:val="both"/>
      </w:pPr>
      <w:r>
        <w:t xml:space="preserve">(в ред. Федерального </w:t>
      </w:r>
      <w:hyperlink r:id="rId59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713ADD">
      <w:pPr>
        <w:pStyle w:val="ConsPlusNormal0"/>
      </w:pPr>
    </w:p>
    <w:p w:rsidR="00713ADD" w:rsidRDefault="00E741C8">
      <w:pPr>
        <w:pStyle w:val="ConsPlusNormal0"/>
        <w:ind w:firstLine="540"/>
        <w:jc w:val="both"/>
      </w:pPr>
      <w:bookmarkStart w:id="174" w:name="P916"/>
      <w:bookmarkEnd w:id="174"/>
      <w:r>
        <w:t>1. Для оценки заявок участников закупки заказчик использует следующие критерии:</w:t>
      </w:r>
    </w:p>
    <w:p w:rsidR="00713ADD" w:rsidRDefault="00E741C8">
      <w:pPr>
        <w:pStyle w:val="ConsPlusNormal0"/>
        <w:jc w:val="both"/>
      </w:pPr>
      <w:r>
        <w:t xml:space="preserve">(в ред. Федерального </w:t>
      </w:r>
      <w:hyperlink r:id="rId59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bookmarkStart w:id="175" w:name="P918"/>
      <w:bookmarkEnd w:id="175"/>
      <w:r>
        <w:t>1) цена контракта, сумма цен единиц товара, ра</w:t>
      </w:r>
      <w:r>
        <w:t>боты, услуги;</w:t>
      </w:r>
    </w:p>
    <w:p w:rsidR="00713ADD" w:rsidRDefault="00E741C8">
      <w:pPr>
        <w:pStyle w:val="ConsPlusNormal0"/>
        <w:jc w:val="both"/>
      </w:pPr>
      <w:r>
        <w:t xml:space="preserve">(в ред. Федерального </w:t>
      </w:r>
      <w:hyperlink r:id="rId59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rsidR="00713ADD" w:rsidRDefault="00E741C8">
      <w:pPr>
        <w:pStyle w:val="ConsPlusNormal0"/>
        <w:spacing w:before="240"/>
        <w:ind w:firstLine="540"/>
        <w:jc w:val="both"/>
      </w:pPr>
      <w:bookmarkStart w:id="176" w:name="P920"/>
      <w:bookmarkEnd w:id="176"/>
      <w:r>
        <w:t>2) расходы на эксплуатацию и ремонт товаров, использование результатов работ;</w:t>
      </w:r>
    </w:p>
    <w:p w:rsidR="00713ADD" w:rsidRDefault="00E741C8">
      <w:pPr>
        <w:pStyle w:val="ConsPlusNormal0"/>
        <w:spacing w:before="240"/>
        <w:ind w:firstLine="540"/>
        <w:jc w:val="both"/>
      </w:pPr>
      <w:bookmarkStart w:id="177" w:name="P921"/>
      <w:bookmarkEnd w:id="177"/>
      <w:r>
        <w:t>3) качест</w:t>
      </w:r>
      <w:r>
        <w:t>венные, функциональные и экологические характеристики объекта закупки;</w:t>
      </w:r>
    </w:p>
    <w:p w:rsidR="00713ADD" w:rsidRDefault="00E741C8">
      <w:pPr>
        <w:pStyle w:val="ConsPlusNormal0"/>
        <w:spacing w:before="240"/>
        <w:ind w:firstLine="540"/>
        <w:jc w:val="both"/>
      </w:pPr>
      <w:bookmarkStart w:id="178" w:name="P922"/>
      <w:bookmarkEnd w:id="178"/>
      <w:r>
        <w:lastRenderedPageBreak/>
        <w:t xml:space="preserve">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w:t>
      </w:r>
      <w:r>
        <w:t>работы, связанного с предметом контракта, и деловой репутации, специалистов и иных работников определенного уровня квалификации.</w:t>
      </w:r>
    </w:p>
    <w:p w:rsidR="00713ADD" w:rsidRDefault="00E741C8">
      <w:pPr>
        <w:pStyle w:val="ConsPlusNormal0"/>
        <w:spacing w:before="240"/>
        <w:ind w:firstLine="540"/>
        <w:jc w:val="both"/>
      </w:pPr>
      <w:r>
        <w:t xml:space="preserve">2. Утратил силу. - Федеральный </w:t>
      </w:r>
      <w:hyperlink r:id="rId597" w:tooltip="Федеральный закон от 03.08.2018 N 311-ФЗ &quot;О внесении изменений в статью 3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03.08.2018 N 311-ФЗ.</w:t>
      </w:r>
    </w:p>
    <w:p w:rsidR="00713ADD" w:rsidRDefault="00E741C8">
      <w:pPr>
        <w:pStyle w:val="ConsPlusNormal0"/>
        <w:spacing w:before="240"/>
        <w:ind w:firstLine="540"/>
        <w:jc w:val="both"/>
      </w:pPr>
      <w:r>
        <w:t xml:space="preserve">3. В случаях, предусмотренных </w:t>
      </w:r>
      <w:hyperlink w:anchor="P1036"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
        <w:r>
          <w:rPr>
            <w:color w:val="0000FF"/>
          </w:rPr>
          <w:t>частью 16 статьи 34</w:t>
        </w:r>
      </w:hyperlink>
      <w: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вместо критериев, указанных в </w:t>
      </w:r>
      <w:hyperlink w:anchor="P918" w:tooltip="1) цена контракта, сумма цен единиц товара, работы, услуги;">
        <w:r>
          <w:rPr>
            <w:color w:val="0000FF"/>
          </w:rPr>
          <w:t>пунктах 1</w:t>
        </w:r>
      </w:hyperlink>
      <w:r>
        <w:t xml:space="preserve"> и </w:t>
      </w:r>
      <w:hyperlink w:anchor="P920" w:tooltip="2) расходы на эксплуатацию и ремонт товаров, использование результатов работ;">
        <w:r>
          <w:rPr>
            <w:color w:val="0000FF"/>
          </w:rPr>
          <w:t>2 части 1</w:t>
        </w:r>
      </w:hyperlink>
      <w:r>
        <w:t xml:space="preserve"> настоящей статьи, вправе использовать в качестве кр</w:t>
      </w:r>
      <w:r>
        <w:t xml:space="preserve">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533"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
        <w:r>
          <w:rPr>
            <w:color w:val="0000FF"/>
          </w:rPr>
          <w:t>частью 20 статьи 22</w:t>
        </w:r>
      </w:hyperlink>
      <w:r>
        <w:t xml:space="preserve"> настоящего Федерального закона.</w:t>
      </w:r>
    </w:p>
    <w:p w:rsidR="00713ADD" w:rsidRDefault="00E741C8">
      <w:pPr>
        <w:pStyle w:val="ConsPlusNormal0"/>
        <w:jc w:val="both"/>
      </w:pPr>
      <w:r>
        <w:t xml:space="preserve">(в ред. Федеральных законов от 27.12.2019 </w:t>
      </w:r>
      <w:hyperlink r:id="rId59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N 449-ФЗ</w:t>
        </w:r>
      </w:hyperlink>
      <w:r>
        <w:t xml:space="preserve">, от 02.07.2021 </w:t>
      </w:r>
      <w:hyperlink r:id="rId59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rsidR="00713ADD" w:rsidRDefault="00E741C8">
      <w:pPr>
        <w:pStyle w:val="ConsPlusNormal0"/>
        <w:spacing w:before="240"/>
        <w:ind w:firstLine="540"/>
        <w:jc w:val="both"/>
      </w:pPr>
      <w:r>
        <w:t>4. В извещении об осуществлении закупки, документации о закупке (в случае, если настоящим Федеральным законом предусмотрена документация о закупке) заказчик обязан указать используемые при опред</w:t>
      </w:r>
      <w:r>
        <w:t xml:space="preserve">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w:t>
      </w:r>
      <w:r>
        <w:t>из которых является цена контракта или сумма цен единиц товара, работы, услуги. Не указанные в извещении об осуществлении закупки, документации о закупке (в случае, если настоящим Федеральным законом предусмотрена документация о закупке) критерии и их вели</w:t>
      </w:r>
      <w:r>
        <w:t>чины значимости не могут применяться для целей оценки заявок.</w:t>
      </w:r>
    </w:p>
    <w:p w:rsidR="00713ADD" w:rsidRDefault="00E741C8">
      <w:pPr>
        <w:pStyle w:val="ConsPlusNormal0"/>
        <w:jc w:val="both"/>
      </w:pPr>
      <w:r>
        <w:t xml:space="preserve">(в ред. Федеральных законов от 01.05.2019 </w:t>
      </w:r>
      <w:hyperlink r:id="rId60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60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w:t>
        </w:r>
        <w:r>
          <w:rPr>
            <w:color w:val="0000FF"/>
          </w:rPr>
          <w:t xml:space="preserve"> 360-ФЗ</w:t>
        </w:r>
      </w:hyperlink>
      <w:r>
        <w:t>)</w:t>
      </w:r>
    </w:p>
    <w:p w:rsidR="00713ADD" w:rsidRDefault="00E741C8">
      <w:pPr>
        <w:pStyle w:val="ConsPlusNormal0"/>
        <w:spacing w:before="240"/>
        <w:ind w:firstLine="540"/>
        <w:jc w:val="both"/>
      </w:pPr>
      <w:r>
        <w:t xml:space="preserve">5. Сумма величин значимости всех используемых критериев составляет сто процентов. Величина значимости критерия, указанного в </w:t>
      </w:r>
      <w:hyperlink w:anchor="P920" w:tooltip="2) расходы на эксплуатацию и ремонт товаров, использование результатов работ;">
        <w:r>
          <w:rPr>
            <w:color w:val="0000FF"/>
          </w:rPr>
          <w:t>пункте 2 час</w:t>
        </w:r>
        <w:r>
          <w:rPr>
            <w:color w:val="0000FF"/>
          </w:rPr>
          <w:t>ти 1</w:t>
        </w:r>
      </w:hyperlink>
      <w:r>
        <w:t xml:space="preserve"> настоящей статьи, не должна превышать величину значимости критерия, указанного в </w:t>
      </w:r>
      <w:hyperlink w:anchor="P918" w:tooltip="1) цена контракта, сумма цен единиц товара, работы, услуги;">
        <w:r>
          <w:rPr>
            <w:color w:val="0000FF"/>
          </w:rPr>
          <w:t>пункте 1 части 1</w:t>
        </w:r>
      </w:hyperlink>
      <w:r>
        <w:t xml:space="preserve"> настоящей статьи.</w:t>
      </w:r>
    </w:p>
    <w:p w:rsidR="00713ADD" w:rsidRDefault="00E741C8">
      <w:pPr>
        <w:pStyle w:val="ConsPlusNormal0"/>
        <w:jc w:val="both"/>
      </w:pPr>
      <w:r>
        <w:t xml:space="preserve">(в ред. Федеральных законов от 04.06.2014 </w:t>
      </w:r>
      <w:hyperlink r:id="rId60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140-ФЗ</w:t>
        </w:r>
      </w:hyperlink>
      <w:r>
        <w:t xml:space="preserve">, от 02.07.2021 </w:t>
      </w:r>
      <w:hyperlink r:id="rId60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rsidR="00713ADD" w:rsidRDefault="00E741C8">
      <w:pPr>
        <w:pStyle w:val="ConsPlusNormal0"/>
        <w:spacing w:before="240"/>
        <w:ind w:firstLine="540"/>
        <w:jc w:val="both"/>
      </w:pPr>
      <w:bookmarkStart w:id="179" w:name="P930"/>
      <w:bookmarkEnd w:id="179"/>
      <w:r>
        <w:t xml:space="preserve">6. Сумма величин значимости критериев, указанных в </w:t>
      </w:r>
      <w:hyperlink w:anchor="P918" w:tooltip="1) цена контракта, сумма цен единиц товара, работы, услуги;">
        <w:r>
          <w:rPr>
            <w:color w:val="0000FF"/>
          </w:rPr>
          <w:t>пунктах 1</w:t>
        </w:r>
      </w:hyperlink>
      <w:r>
        <w:t xml:space="preserve"> и </w:t>
      </w:r>
      <w:hyperlink w:anchor="P920" w:tooltip="2) расходы на эксплуатацию и ремонт товаров, использование результатов работ;">
        <w:r>
          <w:rPr>
            <w:color w:val="0000FF"/>
          </w:rPr>
          <w:t>2 части 1</w:t>
        </w:r>
      </w:hyperlink>
      <w:r>
        <w:t xml:space="preserve"> настоящей статьи, при определении поставщиков (подрядчиков, исполнителей) в</w:t>
      </w:r>
      <w:r>
        <w:t xml:space="preserve">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w:t>
      </w:r>
      <w:r>
        <w:t xml:space="preserve">тавлять не менее чем двадцать процентов суммы величин значимости всех критериев (за исключением случая, предусмотренного </w:t>
      </w:r>
      <w:hyperlink w:anchor="P1112" w:tooltip="8. В случаях, предусмотренных пунктом 2 части 7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
        <w:r>
          <w:rPr>
            <w:color w:val="0000FF"/>
          </w:rPr>
          <w:t>частью 8 статьи 37</w:t>
        </w:r>
      </w:hyperlink>
      <w:r>
        <w:t xml:space="preserve"> настоящего Федерального закона). В случае, если при заключении таких контрактов критерий, указанный в </w:t>
      </w:r>
      <w:hyperlink w:anchor="P920" w:tooltip="2) расходы на эксплуатацию и ремонт товаров, использование результатов работ;">
        <w:r>
          <w:rPr>
            <w:color w:val="0000FF"/>
          </w:rPr>
          <w:t>пункте 2 части 1</w:t>
        </w:r>
      </w:hyperlink>
      <w:r>
        <w:t xml:space="preserve"> настоящей статьи, не используется, величина значимости критерия, указанного в </w:t>
      </w:r>
      <w:hyperlink w:anchor="P918" w:tooltip="1) цена контракта, сумма цен единиц товара, работы, услуги;">
        <w:r>
          <w:rPr>
            <w:color w:val="0000FF"/>
          </w:rPr>
          <w:t>пункте 1 части 1</w:t>
        </w:r>
      </w:hyperlink>
      <w: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1112" w:tooltip="8. В случаях, предусмотренных пунктом 2 части 7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
        <w:r>
          <w:rPr>
            <w:color w:val="0000FF"/>
          </w:rPr>
          <w:t xml:space="preserve">частью </w:t>
        </w:r>
        <w:r>
          <w:rPr>
            <w:color w:val="0000FF"/>
          </w:rPr>
          <w:t>8 статьи 37</w:t>
        </w:r>
      </w:hyperlink>
      <w:r>
        <w:t xml:space="preserve"> настоящего Федерального закона). Величина значимости критерия, указанного в </w:t>
      </w:r>
      <w:hyperlink w:anchor="P918" w:tooltip="1) цена контракта, сумма цен единиц товара, работы, услуги;">
        <w:r>
          <w:rPr>
            <w:color w:val="0000FF"/>
          </w:rPr>
          <w:t>пункте 1 части 1</w:t>
        </w:r>
      </w:hyperlink>
      <w:r>
        <w:t xml:space="preserve"> настоящей статьи, при определении исполнителей в целях закл</w:t>
      </w:r>
      <w:r>
        <w:t>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713ADD" w:rsidRDefault="00E741C8">
      <w:pPr>
        <w:pStyle w:val="ConsPlusNormal0"/>
        <w:jc w:val="both"/>
      </w:pPr>
      <w:r>
        <w:t xml:space="preserve">(в ред. Федерального </w:t>
      </w:r>
      <w:hyperlink r:id="rId604"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rsidR="00713ADD" w:rsidRDefault="00E741C8">
      <w:pPr>
        <w:pStyle w:val="ConsPlusNormal0"/>
        <w:spacing w:before="240"/>
        <w:ind w:firstLine="540"/>
        <w:jc w:val="both"/>
      </w:pPr>
      <w:r>
        <w:lastRenderedPageBreak/>
        <w:t>7. Положения настоящего Федеральног</w:t>
      </w:r>
      <w:r>
        <w:t>о закона, касающиеся произведений литературы и искусства, применяются в отношении:</w:t>
      </w:r>
    </w:p>
    <w:p w:rsidR="00713ADD" w:rsidRDefault="00E741C8">
      <w:pPr>
        <w:pStyle w:val="ConsPlusNormal0"/>
        <w:spacing w:before="240"/>
        <w:ind w:firstLine="540"/>
        <w:jc w:val="both"/>
      </w:pPr>
      <w:r>
        <w:t>1) литературных произведений;</w:t>
      </w:r>
    </w:p>
    <w:p w:rsidR="00713ADD" w:rsidRDefault="00E741C8">
      <w:pPr>
        <w:pStyle w:val="ConsPlusNormal0"/>
        <w:spacing w:before="240"/>
        <w:ind w:firstLine="540"/>
        <w:jc w:val="both"/>
      </w:pPr>
      <w:r>
        <w:t>2) драматических и музыкально-драматических произведений, сценарных произведений;</w:t>
      </w:r>
    </w:p>
    <w:p w:rsidR="00713ADD" w:rsidRDefault="00E741C8">
      <w:pPr>
        <w:pStyle w:val="ConsPlusNormal0"/>
        <w:spacing w:before="240"/>
        <w:ind w:firstLine="540"/>
        <w:jc w:val="both"/>
      </w:pPr>
      <w:r>
        <w:t>3) хореографических произведений и пантомимы;</w:t>
      </w:r>
    </w:p>
    <w:p w:rsidR="00713ADD" w:rsidRDefault="00E741C8">
      <w:pPr>
        <w:pStyle w:val="ConsPlusNormal0"/>
        <w:spacing w:before="240"/>
        <w:ind w:firstLine="540"/>
        <w:jc w:val="both"/>
      </w:pPr>
      <w:r>
        <w:t xml:space="preserve">4) музыкальных </w:t>
      </w:r>
      <w:r>
        <w:t>произведений с текстом или без текста;</w:t>
      </w:r>
    </w:p>
    <w:p w:rsidR="00713ADD" w:rsidRDefault="00E741C8">
      <w:pPr>
        <w:pStyle w:val="ConsPlusNormal0"/>
        <w:spacing w:before="240"/>
        <w:ind w:firstLine="540"/>
        <w:jc w:val="both"/>
      </w:pPr>
      <w:r>
        <w:t>5) аудиовизуальных произведений;</w:t>
      </w:r>
    </w:p>
    <w:p w:rsidR="00713ADD" w:rsidRDefault="00E741C8">
      <w:pPr>
        <w:pStyle w:val="ConsPlusNormal0"/>
        <w:spacing w:before="240"/>
        <w:ind w:firstLine="540"/>
        <w:jc w:val="both"/>
      </w:pPr>
      <w:r>
        <w:t>6) произведений живописи, скульптуры, графики, дизайна, графических рассказов, комиксов и других произведений изобразительного искусства;</w:t>
      </w:r>
    </w:p>
    <w:p w:rsidR="00713ADD" w:rsidRDefault="00E741C8">
      <w:pPr>
        <w:pStyle w:val="ConsPlusNormal0"/>
        <w:spacing w:before="240"/>
        <w:ind w:firstLine="540"/>
        <w:jc w:val="both"/>
      </w:pPr>
      <w:r>
        <w:t>7) произведений декоративно-прикладного и сценографического искусства;</w:t>
      </w:r>
    </w:p>
    <w:p w:rsidR="00713ADD" w:rsidRDefault="00E741C8">
      <w:pPr>
        <w:pStyle w:val="ConsPlusNormal0"/>
        <w:spacing w:before="240"/>
        <w:ind w:firstLine="540"/>
        <w:jc w:val="both"/>
      </w:pPr>
      <w: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w:t>
      </w:r>
      <w:r>
        <w:t>сированные в виде схем или макетов либо описанные иным способом, кроме проектной документации);</w:t>
      </w:r>
    </w:p>
    <w:p w:rsidR="00713ADD" w:rsidRDefault="00E741C8">
      <w:pPr>
        <w:pStyle w:val="ConsPlusNormal0"/>
        <w:spacing w:before="240"/>
        <w:ind w:firstLine="540"/>
        <w:jc w:val="both"/>
      </w:pPr>
      <w:r>
        <w:t>9) фотографических произведений и произведений, полученных способами, аналогичными фотографии;</w:t>
      </w:r>
    </w:p>
    <w:p w:rsidR="00713ADD" w:rsidRDefault="00E741C8">
      <w:pPr>
        <w:pStyle w:val="ConsPlusNormal0"/>
        <w:spacing w:before="240"/>
        <w:ind w:firstLine="540"/>
        <w:jc w:val="both"/>
      </w:pPr>
      <w:r>
        <w:t>10) производных произведений;</w:t>
      </w:r>
    </w:p>
    <w:p w:rsidR="00713ADD" w:rsidRDefault="00E741C8">
      <w:pPr>
        <w:pStyle w:val="ConsPlusNormal0"/>
        <w:spacing w:before="240"/>
        <w:ind w:firstLine="540"/>
        <w:jc w:val="both"/>
      </w:pPr>
      <w:r>
        <w:t>11) составных произведений (кроме б</w:t>
      </w:r>
      <w:r>
        <w:t>аз данных), представляющих собой по подбору или расположению материалов результат творческого труда.</w:t>
      </w:r>
    </w:p>
    <w:p w:rsidR="00713ADD" w:rsidRDefault="00E741C8">
      <w:pPr>
        <w:pStyle w:val="ConsPlusNormal0"/>
        <w:spacing w:before="240"/>
        <w:ind w:firstLine="540"/>
        <w:jc w:val="both"/>
      </w:pPr>
      <w:bookmarkStart w:id="180" w:name="P944"/>
      <w:bookmarkEnd w:id="180"/>
      <w:r>
        <w:t xml:space="preserve">8. </w:t>
      </w:r>
      <w:hyperlink r:id="rId605" w:tooltip="Постановление Правительства РФ от 31.12.2021 N 2604 (ред. от 23.09.2024)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
        <w:r>
          <w:rPr>
            <w:color w:val="0000FF"/>
          </w:rPr>
          <w:t>Порядок</w:t>
        </w:r>
      </w:hyperlink>
      <w:r>
        <w:t xml:space="preserve"> оценки заявок уча</w:t>
      </w:r>
      <w:r>
        <w:t xml:space="preserve">стников закупки, в том числе </w:t>
      </w:r>
      <w:hyperlink r:id="rId606" w:tooltip="Постановление Правительства РФ от 31.12.2021 N 2604 (ред. от 23.09.2024)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
        <w:r>
          <w:rPr>
            <w:color w:val="0000FF"/>
          </w:rPr>
          <w:t>предельные величины</w:t>
        </w:r>
      </w:hyperlink>
      <w:r>
        <w:t xml:space="preserve"> значимости каждого критерия, устанавливается Правительством Российской Федерации</w:t>
      </w:r>
      <w:r>
        <w:t xml:space="preserve">.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918" w:tooltip="1) цена контракта, сумма цен единиц товара, работы, услуги;">
        <w:r>
          <w:rPr>
            <w:color w:val="0000FF"/>
          </w:rPr>
          <w:t>пунктах 1</w:t>
        </w:r>
      </w:hyperlink>
      <w:r>
        <w:t xml:space="preserve"> и </w:t>
      </w:r>
      <w:hyperlink w:anchor="P920" w:tooltip="2) расходы на эксплуатацию и ремонт товаров, использование результатов работ;">
        <w:r>
          <w:rPr>
            <w:color w:val="0000FF"/>
          </w:rPr>
          <w:t>2 части 1</w:t>
        </w:r>
      </w:hyperlink>
      <w:r>
        <w:t xml:space="preserve"> настоящей статьи.</w:t>
      </w:r>
    </w:p>
    <w:p w:rsidR="00713ADD" w:rsidRDefault="00E741C8">
      <w:pPr>
        <w:pStyle w:val="ConsPlusNormal0"/>
        <w:jc w:val="both"/>
      </w:pPr>
      <w:r>
        <w:t>(в ред. Федеральных законов от 28.</w:t>
      </w:r>
      <w:r>
        <w:t xml:space="preserve">12.2013 </w:t>
      </w:r>
      <w:hyperlink r:id="rId607"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02.07.2021 </w:t>
      </w:r>
      <w:hyperlink r:id="rId60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rsidR="00713ADD" w:rsidRDefault="00E741C8">
      <w:pPr>
        <w:pStyle w:val="ConsPlusNormal0"/>
        <w:spacing w:before="240"/>
        <w:ind w:firstLine="540"/>
        <w:jc w:val="both"/>
      </w:pPr>
      <w: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930" w:tooltip="6. Сумма величин значимости критериев, указанных в пунктах 1 и 2 части 1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
        <w:r>
          <w:rPr>
            <w:color w:val="0000FF"/>
          </w:rPr>
          <w:t>частью 6</w:t>
        </w:r>
      </w:hyperlink>
      <w:r>
        <w:t xml:space="preserve"> настоящей статьи и в соответствии с </w:t>
      </w:r>
      <w:hyperlink w:anchor="P944" w:tooltip="8. Порядок оценки заявок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w:r>
          <w:rPr>
            <w:color w:val="0000FF"/>
          </w:rPr>
          <w:t>частью 8</w:t>
        </w:r>
      </w:hyperlink>
      <w: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w:t>
      </w:r>
      <w:r>
        <w:t xml:space="preserve"> по иску участника или участников закупки.</w:t>
      </w:r>
    </w:p>
    <w:p w:rsidR="00713ADD" w:rsidRDefault="00E741C8">
      <w:pPr>
        <w:pStyle w:val="ConsPlusNormal0"/>
        <w:jc w:val="both"/>
      </w:pPr>
      <w:r>
        <w:t xml:space="preserve">(в ред. Федерального </w:t>
      </w:r>
      <w:hyperlink r:id="rId609" w:tooltip="Федеральный закон от 03.08.2018 N 311-ФЗ &quot;О внесении изменений в статью 3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03.08.2018 N 311-ФЗ)</w:t>
      </w:r>
    </w:p>
    <w:p w:rsidR="00713ADD" w:rsidRDefault="00713ADD">
      <w:pPr>
        <w:pStyle w:val="ConsPlusNormal0"/>
        <w:ind w:firstLine="540"/>
        <w:jc w:val="both"/>
      </w:pPr>
    </w:p>
    <w:p w:rsidR="00713ADD" w:rsidRDefault="00E741C8">
      <w:pPr>
        <w:pStyle w:val="ConsPlusTitle0"/>
        <w:ind w:firstLine="540"/>
        <w:jc w:val="both"/>
        <w:outlineLvl w:val="2"/>
      </w:pPr>
      <w:bookmarkStart w:id="181" w:name="P949"/>
      <w:bookmarkEnd w:id="181"/>
      <w:r>
        <w:t>Статья 33. Правила описания объекта закупки</w:t>
      </w:r>
    </w:p>
    <w:p w:rsidR="00713ADD" w:rsidRDefault="00713ADD">
      <w:pPr>
        <w:pStyle w:val="ConsPlusNormal0"/>
        <w:ind w:firstLine="540"/>
        <w:jc w:val="both"/>
      </w:pPr>
    </w:p>
    <w:p w:rsidR="00713ADD" w:rsidRDefault="00E741C8">
      <w:pPr>
        <w:pStyle w:val="ConsPlusNormal0"/>
        <w:ind w:firstLine="540"/>
        <w:jc w:val="both"/>
      </w:pPr>
      <w:bookmarkStart w:id="182" w:name="P951"/>
      <w:bookmarkEnd w:id="182"/>
      <w:r>
        <w:t>1. Заказчик в случаях, предусмотренных настоящим Федеральным законом, при описании об</w:t>
      </w:r>
      <w:r>
        <w:t>ъекта закупки должен руководствоваться следующими правилами:</w:t>
      </w:r>
    </w:p>
    <w:p w:rsidR="00713ADD" w:rsidRDefault="00E741C8">
      <w:pPr>
        <w:pStyle w:val="ConsPlusNormal0"/>
        <w:jc w:val="both"/>
      </w:pPr>
      <w:r>
        <w:lastRenderedPageBreak/>
        <w:t xml:space="preserve">(в ред. Федерального </w:t>
      </w:r>
      <w:hyperlink r:id="rId61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bookmarkStart w:id="183" w:name="P953"/>
      <w:bookmarkEnd w:id="183"/>
      <w:r>
        <w:t>1) в описании объекта закупки указываются функциональные, технические и качественные характеристики, эксплуатационные х</w:t>
      </w:r>
      <w:r>
        <w:t>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w:t>
      </w:r>
      <w:r>
        <w:t xml:space="preserve">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w:t>
      </w:r>
      <w:r>
        <w:t>товарный знак в следующих случаях:</w:t>
      </w:r>
    </w:p>
    <w:p w:rsidR="00713ADD" w:rsidRDefault="00E741C8">
      <w:pPr>
        <w:pStyle w:val="ConsPlusNormal0"/>
        <w:spacing w:before="240"/>
        <w:ind w:firstLine="540"/>
        <w:jc w:val="both"/>
      </w:pPr>
      <w:r>
        <w:t>а) сопровождение такого указания словами "или эквивалент";</w:t>
      </w:r>
    </w:p>
    <w:p w:rsidR="00713ADD" w:rsidRDefault="00E741C8">
      <w:pPr>
        <w:pStyle w:val="ConsPlusNormal0"/>
        <w:spacing w:before="240"/>
        <w:ind w:firstLine="540"/>
        <w:jc w:val="both"/>
      </w:pPr>
      <w:r>
        <w:t>б) несовместимость товаров, на которых размещаются другие товарные знаки, и необходимость обеспечения взаимодействия таких товаров с товарами, используемыми заказ</w:t>
      </w:r>
      <w:r>
        <w:t>чиком;</w:t>
      </w:r>
    </w:p>
    <w:p w:rsidR="00713ADD" w:rsidRDefault="00E741C8">
      <w:pPr>
        <w:pStyle w:val="ConsPlusNormal0"/>
        <w:spacing w:before="240"/>
        <w:ind w:firstLine="540"/>
        <w:jc w:val="both"/>
      </w:pPr>
      <w:r>
        <w:t>в) осуществление закупки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713ADD" w:rsidRDefault="00E741C8">
      <w:pPr>
        <w:pStyle w:val="ConsPlusNormal0"/>
        <w:spacing w:before="240"/>
        <w:ind w:firstLine="540"/>
        <w:jc w:val="both"/>
      </w:pPr>
      <w:bookmarkStart w:id="184" w:name="P957"/>
      <w:bookmarkEnd w:id="184"/>
      <w:r>
        <w:t>г) осуществление закупки медицинских изделий, специализ</w:t>
      </w:r>
      <w:r>
        <w:t xml:space="preserve">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w:t>
      </w:r>
      <w:r>
        <w:t xml:space="preserve">врачебной комиссии. </w:t>
      </w:r>
      <w:hyperlink r:id="rId611" w:tooltip="Распоряжение Правительства РФ от 17.01.2024 N 40-р &lt;Об утверждении перечня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
        <w:r>
          <w:rPr>
            <w:color w:val="0000FF"/>
          </w:rPr>
          <w:t>Перечень</w:t>
        </w:r>
      </w:hyperlink>
      <w:r>
        <w:t xml:space="preserve"> указанных медицинских изделий, специализированных продуктов лечебного питания и </w:t>
      </w:r>
      <w:hyperlink r:id="rId612" w:tooltip="Постановление Правительства РФ от 22.08.2023 N 1368 &quot;Об утверждении Правил формирования перечня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
        <w:r>
          <w:rPr>
            <w:color w:val="0000FF"/>
          </w:rPr>
          <w:t>порядок</w:t>
        </w:r>
      </w:hyperlink>
      <w:r>
        <w:t xml:space="preserve"> его формирования утверждаются Правительством Российской Федерации;</w:t>
      </w:r>
    </w:p>
    <w:p w:rsidR="00713ADD" w:rsidRDefault="00E741C8">
      <w:pPr>
        <w:pStyle w:val="ConsPlusNormal0"/>
        <w:jc w:val="both"/>
      </w:pPr>
      <w:r>
        <w:t xml:space="preserve">(п. 1 в ред. Федерального </w:t>
      </w:r>
      <w:hyperlink r:id="rId613"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28.04.2023 N 154-ФЗ)</w:t>
      </w:r>
    </w:p>
    <w:p w:rsidR="00713ADD" w:rsidRDefault="00E741C8">
      <w:pPr>
        <w:pStyle w:val="ConsPlusNormal0"/>
        <w:spacing w:before="240"/>
        <w:ind w:firstLine="540"/>
        <w:jc w:val="both"/>
      </w:pPr>
      <w:r>
        <w:t>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w:t>
      </w:r>
      <w:r>
        <w:t>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w:t>
      </w:r>
      <w:r>
        <w:t>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w:t>
      </w:r>
      <w:r>
        <w:t xml:space="preserve">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w:t>
      </w:r>
      <w:r>
        <w:t>ции показатели, требования, условные обозначения и терминология, в таком описании должно содержаться обоснование необходимости использования других показателей, требований, условных обозначений и терминологии;</w:t>
      </w:r>
    </w:p>
    <w:p w:rsidR="00713ADD" w:rsidRDefault="00E741C8">
      <w:pPr>
        <w:pStyle w:val="ConsPlusNormal0"/>
        <w:jc w:val="both"/>
      </w:pPr>
      <w:r>
        <w:t xml:space="preserve">(в ред. Федеральных законов от 05.04.2016 </w:t>
      </w:r>
      <w:hyperlink r:id="rId614"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color w:val="0000FF"/>
          </w:rPr>
          <w:t>N 104-ФЗ</w:t>
        </w:r>
      </w:hyperlink>
      <w:r>
        <w:t xml:space="preserve">, от 02.07.2021 </w:t>
      </w:r>
      <w:hyperlink r:id="rId61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rsidR="00713ADD" w:rsidRDefault="00E741C8">
      <w:pPr>
        <w:pStyle w:val="ConsPlusNormal0"/>
        <w:spacing w:before="240"/>
        <w:ind w:firstLine="540"/>
        <w:jc w:val="both"/>
      </w:pPr>
      <w:bookmarkStart w:id="185" w:name="P961"/>
      <w:bookmarkEnd w:id="185"/>
      <w:r>
        <w:t>3) описание объекта закупки может включать в себя спецификации, планы, чертежи, эскизы, фотографии, результ</w:t>
      </w:r>
      <w:r>
        <w:t xml:space="preserve">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616" w:tooltip="&quot;Гражданский кодекс Российской Федерации (часть первая)&quot; от 30.11.1994 N 51-ФЗ (ред. от 08.08.2024, с изм. от 31.10.2024) {КонсультантПлюс}">
        <w:r>
          <w:rPr>
            <w:color w:val="0000FF"/>
          </w:rPr>
          <w:t>кодекса</w:t>
        </w:r>
      </w:hyperlink>
      <w:r>
        <w:t xml:space="preserve"> </w:t>
      </w:r>
      <w:r>
        <w:lastRenderedPageBreak/>
        <w:t xml:space="preserve">Российской Федерации, маркировки, этикеток, подтверждения соответствия, процессов и методов производства в </w:t>
      </w:r>
      <w:r>
        <w:t>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713ADD" w:rsidRDefault="00E741C8">
      <w:pPr>
        <w:pStyle w:val="ConsPlusNormal0"/>
        <w:jc w:val="both"/>
      </w:pPr>
      <w:r>
        <w:t xml:space="preserve">(в ред. Федерального </w:t>
      </w:r>
      <w:hyperlink r:id="rId617"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color w:val="0000FF"/>
          </w:rPr>
          <w:t>закона</w:t>
        </w:r>
      </w:hyperlink>
      <w:r>
        <w:t xml:space="preserve"> от 05.04.2016 N 104-ФЗ)</w:t>
      </w:r>
    </w:p>
    <w:p w:rsidR="00713ADD" w:rsidRDefault="00E741C8">
      <w:pPr>
        <w:pStyle w:val="ConsPlusNormal0"/>
        <w:spacing w:before="240"/>
        <w:ind w:firstLine="540"/>
        <w:jc w:val="both"/>
      </w:pPr>
      <w:r>
        <w:t>4) описание объекта закупки должно содержать изображение поставляемого товара, позволяющее его идентифицировать и подготовить заявку</w:t>
      </w:r>
      <w:r>
        <w:t>, если в таком описании содержится требование о соответствии поставляемого товара изображению товара, на поставку которого заключается контракт;</w:t>
      </w:r>
    </w:p>
    <w:p w:rsidR="00713ADD" w:rsidRDefault="00E741C8">
      <w:pPr>
        <w:pStyle w:val="ConsPlusNormal0"/>
        <w:jc w:val="both"/>
      </w:pPr>
      <w:r>
        <w:t xml:space="preserve">(в ред. Федерального </w:t>
      </w:r>
      <w:hyperlink r:id="rId61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 xml:space="preserve">5) описание объекта закупки должно </w:t>
      </w:r>
      <w:r>
        <w:t>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таком описании содержится требование о соответствии поставляемого товара обра</w:t>
      </w:r>
      <w:r>
        <w:t>зцу или макету товара, на поставку которого заключается контракт;</w:t>
      </w:r>
    </w:p>
    <w:p w:rsidR="00713ADD" w:rsidRDefault="00E741C8">
      <w:pPr>
        <w:pStyle w:val="ConsPlusNormal0"/>
        <w:jc w:val="both"/>
      </w:pPr>
      <w:r>
        <w:t xml:space="preserve">(в ред. Федерального </w:t>
      </w:r>
      <w:hyperlink r:id="rId61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 xml:space="preserve">6) описание объекта закупки должно содержать указание на международные непатентованные наименования лекарственных </w:t>
      </w:r>
      <w:r>
        <w:t>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w:t>
      </w:r>
      <w:r>
        <w:t xml:space="preserve">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602"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
        <w:r>
          <w:rPr>
            <w:color w:val="0000FF"/>
          </w:rPr>
          <w:t>подпунктом "г" пункта 2 части 10 статьи 24</w:t>
        </w:r>
      </w:hyperlink>
      <w:r>
        <w:t xml:space="preserve"> настоящего Федерального закона вправе указывать торговые наименования этих лекарственных средств. Указанный перечень и </w:t>
      </w:r>
      <w:hyperlink r:id="rId620" w:tooltip="Постановление Правительства РФ от 28.11.2013 N 1086 (ред. от 30.06.2020) &quot;Об утверждении Правил формирования перечня лекарственных средств, закупка которых осуществляется в соответствии с их торговыми наименованиями&quot; {КонсультантПлюс}">
        <w:r>
          <w:rPr>
            <w:color w:val="0000FF"/>
          </w:rPr>
          <w:t>порядок</w:t>
        </w:r>
      </w:hyperlink>
      <w:r>
        <w:t xml:space="preserve"> его формирования утверждаю</w:t>
      </w:r>
      <w:r>
        <w:t>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w:t>
      </w:r>
      <w:r>
        <w:t xml:space="preserve">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621" w:tooltip="Постановление Правительства РФ от 17.10.2013 N 929 &quot;Об установлении предельного значения начальной (максимальной) цены контракта (цены лота), при превышении которого не могут быть предметом одного контракта (одного лота) лекарственные средства с различными меж">
        <w:r>
          <w:rPr>
            <w:color w:val="0000FF"/>
          </w:rPr>
          <w:t>предельное значение</w:t>
        </w:r>
      </w:hyperlink>
      <w:r>
        <w:t>,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w:t>
      </w:r>
      <w:r>
        <w:t xml:space="preserve">ниями. Положения настоящего пункта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P3184" w:tooltip="Статья 111.4. Особенности осуществления закупки, по результатам которой заключается контракт со встречными инвестиционными обязательствами">
        <w:r>
          <w:rPr>
            <w:color w:val="0000FF"/>
          </w:rPr>
          <w:t>статьей 111.4</w:t>
        </w:r>
      </w:hyperlink>
      <w:r>
        <w:t xml:space="preserve"> настоящего Федерального закона;</w:t>
      </w:r>
    </w:p>
    <w:p w:rsidR="00713ADD" w:rsidRDefault="00E741C8">
      <w:pPr>
        <w:pStyle w:val="ConsPlusNormal0"/>
        <w:jc w:val="both"/>
      </w:pPr>
      <w:r>
        <w:t xml:space="preserve">(в ред. Федеральных законов от 03.07.2016 </w:t>
      </w:r>
      <w:hyperlink r:id="rId622"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
        <w:r>
          <w:rPr>
            <w:color w:val="0000FF"/>
          </w:rPr>
          <w:t>N 365-ФЗ</w:t>
        </w:r>
      </w:hyperlink>
      <w:r>
        <w:t xml:space="preserve">, от 31.12.2017 </w:t>
      </w:r>
      <w:hyperlink r:id="rId62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02.07.2021 </w:t>
      </w:r>
      <w:hyperlink r:id="rId62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w:t>
        </w:r>
        <w:r>
          <w:rPr>
            <w:color w:val="0000FF"/>
          </w:rPr>
          <w:t>0-ФЗ</w:t>
        </w:r>
      </w:hyperlink>
      <w:r>
        <w:t xml:space="preserve">, от 28.06.2022 </w:t>
      </w:r>
      <w:hyperlink r:id="rId625"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N 231-ФЗ</w:t>
        </w:r>
      </w:hyperlink>
      <w:r>
        <w:t>)</w:t>
      </w:r>
    </w:p>
    <w:p w:rsidR="00713ADD" w:rsidRDefault="00E741C8">
      <w:pPr>
        <w:pStyle w:val="ConsPlusNormal0"/>
        <w:spacing w:before="240"/>
        <w:ind w:firstLine="540"/>
        <w:jc w:val="both"/>
      </w:pPr>
      <w: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w:t>
      </w:r>
      <w:r>
        <w:t>ыли восстановлены потребительские свойства) в случае, если иное не предусмотрено описанием объекта закупки;</w:t>
      </w:r>
    </w:p>
    <w:p w:rsidR="00713ADD" w:rsidRDefault="00E741C8">
      <w:pPr>
        <w:pStyle w:val="ConsPlusNormal0"/>
        <w:spacing w:before="240"/>
        <w:ind w:firstLine="540"/>
        <w:jc w:val="both"/>
      </w:pPr>
      <w:bookmarkStart w:id="186" w:name="P970"/>
      <w:bookmarkEnd w:id="186"/>
      <w:r>
        <w:t>8) описание объекта закупки при осуществлении закупки работ по строительству, реконструкции, капитальному ремонту, сносу объекта капитального строит</w:t>
      </w:r>
      <w:r>
        <w:t xml:space="preserve">ельства должно </w:t>
      </w:r>
      <w:r>
        <w:lastRenderedPageBreak/>
        <w:t>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w:t>
      </w:r>
      <w:r>
        <w:t xml:space="preserve">м случая, если подготовка таких проектных документаций, сметы в соответствии с указанным законодательством не требуется, а также случаев осуществления закупки в соответствии с </w:t>
      </w:r>
      <w:hyperlink w:anchor="P1036"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
        <w:r>
          <w:rPr>
            <w:color w:val="0000FF"/>
          </w:rPr>
          <w:t>частями 16</w:t>
        </w:r>
      </w:hyperlink>
      <w:r>
        <w:t xml:space="preserve"> и </w:t>
      </w:r>
      <w:hyperlink w:anchor="P1040"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color w:val="0000FF"/>
          </w:rPr>
          <w:t>16.1 статьи 34</w:t>
        </w:r>
      </w:hyperlink>
      <w:r>
        <w:t xml:space="preserve">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описание объекта закупки в соответствии с настоящим пунктом я</w:t>
      </w:r>
      <w:r>
        <w:t xml:space="preserve">вляется надлежащим исполнением требований </w:t>
      </w:r>
      <w:hyperlink w:anchor="P953" w:tooltip="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
        <w:r>
          <w:rPr>
            <w:color w:val="0000FF"/>
          </w:rPr>
          <w:t>пунктов 1</w:t>
        </w:r>
      </w:hyperlink>
      <w:r>
        <w:t xml:space="preserve"> - </w:t>
      </w:r>
      <w:hyperlink w:anchor="P961" w:tooltip="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
        <w:r>
          <w:rPr>
            <w:color w:val="0000FF"/>
          </w:rPr>
          <w:t>3</w:t>
        </w:r>
      </w:hyperlink>
      <w:r>
        <w:t xml:space="preserve"> настоящей части, </w:t>
      </w:r>
      <w:hyperlink w:anchor="P976" w:tooltip="2. Описание объекта закупки в соответствии с требованиями, указанными в части 1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
        <w:r>
          <w:rPr>
            <w:color w:val="0000FF"/>
          </w:rPr>
          <w:t>части 2</w:t>
        </w:r>
      </w:hyperlink>
      <w:r>
        <w:t xml:space="preserve"> настоящей статьи.</w:t>
      </w:r>
    </w:p>
    <w:p w:rsidR="00713ADD" w:rsidRDefault="00E741C8">
      <w:pPr>
        <w:pStyle w:val="ConsPlusNormal0"/>
        <w:jc w:val="both"/>
      </w:pPr>
      <w:r>
        <w:t xml:space="preserve">(п. 8 введен Федеральным </w:t>
      </w:r>
      <w:hyperlink r:id="rId62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 в ред. Федерального </w:t>
      </w:r>
      <w:hyperlink r:id="rId62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Ч. 1.1 ст. 33 (в ред. ФЗ от 08.08.2</w:t>
            </w:r>
            <w:r>
              <w:rPr>
                <w:color w:val="392C69"/>
              </w:rPr>
              <w:t xml:space="preserve">024 N 318-ФЗ) </w:t>
            </w:r>
            <w:hyperlink r:id="rId628"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w:t>
            </w:r>
            <w:r>
              <w:rPr>
                <w:color w:val="392C69"/>
              </w:rPr>
              <w:t>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r>
        <w:t xml:space="preserve">1.1. При описании являющегося объектом закупки товара (в том числе поставляемого при выполнении закупаемой работы, оказании закупаемой услуги), в отношении которого установлены предусмотренные </w:t>
      </w:r>
      <w:hyperlink w:anchor="P324" w:tooltip="1) вправе с учетом положений части 3 настоящей статьи принимать меры, устанавливающие:">
        <w:r>
          <w:rPr>
            <w:color w:val="0000FF"/>
          </w:rPr>
          <w:t>пунктом 1 части 2 статьи 14</w:t>
        </w:r>
      </w:hyperlink>
      <w:r>
        <w:t xml:space="preserve"> настоящего Федерального закона запрет, ограничение или преимущество, указываются характеристики товара российского происхождения.</w:t>
      </w:r>
    </w:p>
    <w:p w:rsidR="00713ADD" w:rsidRDefault="00E741C8">
      <w:pPr>
        <w:pStyle w:val="ConsPlusNormal0"/>
        <w:jc w:val="both"/>
      </w:pPr>
      <w:r>
        <w:t xml:space="preserve">(часть 1.1 в ред. Федерального </w:t>
      </w:r>
      <w:hyperlink r:id="rId629"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rsidR="00713ADD" w:rsidRDefault="00E741C8">
      <w:pPr>
        <w:pStyle w:val="ConsPlusNormal0"/>
        <w:spacing w:before="240"/>
        <w:ind w:firstLine="540"/>
        <w:jc w:val="both"/>
      </w:pPr>
      <w:bookmarkStart w:id="187" w:name="P976"/>
      <w:bookmarkEnd w:id="187"/>
      <w:r>
        <w:t xml:space="preserve">2. Описание объекта закупки в соответствии с требованиями, указанными в </w:t>
      </w:r>
      <w:hyperlink w:anchor="P951" w:tooltip="1. Заказчик в случаях, предусмотренных настоящим Федеральным законом, при описании объекта закупки должен руководствоваться следующими правилами:">
        <w:r>
          <w:rPr>
            <w:color w:val="0000FF"/>
          </w:rPr>
          <w:t>части 1</w:t>
        </w:r>
      </w:hyperlink>
      <w:r>
        <w:t xml:space="preserve"> настоящей статьи, должно содержать показатели, позволяющие определить соответствие закупаемых товара, работы, услуги установленным заказчик</w:t>
      </w:r>
      <w:r>
        <w:t>ом требованиям. При этом указываются максимальные и (или) минимальные значения таких показателей и (или) значения показателей, которые не могут изменяться.</w:t>
      </w:r>
    </w:p>
    <w:p w:rsidR="00713ADD" w:rsidRDefault="00E741C8">
      <w:pPr>
        <w:pStyle w:val="ConsPlusNormal0"/>
        <w:jc w:val="both"/>
      </w:pPr>
      <w:r>
        <w:t xml:space="preserve">(в ред. Федеральных законов от 28.12.2013 </w:t>
      </w:r>
      <w:hyperlink r:id="rId630"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02.07.2021 </w:t>
      </w:r>
      <w:hyperlink r:id="rId63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rsidR="00713ADD" w:rsidRDefault="00E741C8">
      <w:pPr>
        <w:pStyle w:val="ConsPlusNormal0"/>
        <w:spacing w:before="240"/>
        <w:ind w:firstLine="540"/>
        <w:jc w:val="both"/>
      </w:pPr>
      <w:r>
        <w:t>3. Не допускается включение в описание объекта закупки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w:t>
      </w:r>
      <w:r>
        <w:t>)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w:t>
      </w:r>
      <w:r>
        <w:t>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w:t>
      </w:r>
      <w:r>
        <w:t>в, если возможность установления таких требований к участнику закупки предусмотрена настоящим Федеральным законом.</w:t>
      </w:r>
    </w:p>
    <w:p w:rsidR="00713ADD" w:rsidRDefault="00E741C8">
      <w:pPr>
        <w:pStyle w:val="ConsPlusNormal0"/>
        <w:jc w:val="both"/>
      </w:pPr>
      <w:r>
        <w:t xml:space="preserve">(в ред. Федерального </w:t>
      </w:r>
      <w:hyperlink r:id="rId63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bookmarkStart w:id="188" w:name="P980"/>
      <w:bookmarkEnd w:id="188"/>
      <w:r>
        <w:t>4. Требования к гарантии качества товара, работы, услуги, а также</w:t>
      </w:r>
      <w:r>
        <w:t xml:space="preserve">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w:t>
      </w:r>
      <w:r>
        <w:lastRenderedPageBreak/>
        <w:t>обязательности осуществления монтажа и наладки товара, к обуче</w:t>
      </w:r>
      <w:r>
        <w:t>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требования к гарантийному сроку товара и (или) объему предоставления гара</w:t>
      </w:r>
      <w:r>
        <w:t>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w:t>
      </w:r>
      <w:r>
        <w:t>ика новых машин и оборудования заказчик устанавливает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713ADD" w:rsidRDefault="00E741C8">
      <w:pPr>
        <w:pStyle w:val="ConsPlusNormal0"/>
        <w:jc w:val="both"/>
      </w:pPr>
      <w:r>
        <w:t>(в ред. Феде</w:t>
      </w:r>
      <w:r>
        <w:t xml:space="preserve">ральных законов от 01.05.2019 </w:t>
      </w:r>
      <w:hyperlink r:id="rId63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63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rsidR="00713ADD" w:rsidRDefault="00E741C8">
      <w:pPr>
        <w:pStyle w:val="ConsPlusNormal0"/>
        <w:spacing w:before="240"/>
        <w:ind w:firstLine="540"/>
        <w:jc w:val="both"/>
      </w:pPr>
      <w:r>
        <w:t>5. Особенности описания отдельных видов объектов закупок могут ус</w:t>
      </w:r>
      <w:r>
        <w:t>танавливаться Правительством Российской Федерации.</w:t>
      </w:r>
    </w:p>
    <w:p w:rsidR="00713ADD" w:rsidRDefault="00E741C8">
      <w:pPr>
        <w:pStyle w:val="ConsPlusNormal0"/>
        <w:spacing w:before="240"/>
        <w:ind w:firstLine="540"/>
        <w:jc w:val="both"/>
      </w:pPr>
      <w:r>
        <w:t xml:space="preserve">6. Особенности описания объектов закупок по государственному оборонному заказу могут устанавливаться Федеральным </w:t>
      </w:r>
      <w:hyperlink r:id="rId635" w:tooltip="Федеральный закон от 29.12.2012 N 275-ФЗ (ред. от 22.07.2024) &quot;О государственном оборонном заказе&quot; (с изм. и доп., вступ. в силу с 01.09.2024) {КонсультантПлюс}">
        <w:r>
          <w:rPr>
            <w:color w:val="0000FF"/>
          </w:rPr>
          <w:t>законом</w:t>
        </w:r>
      </w:hyperlink>
      <w:r>
        <w:t xml:space="preserve"> от 29 декабря 2012 года N 275-ФЗ "О государственном обор</w:t>
      </w:r>
      <w:r>
        <w:t>онном заказе".</w:t>
      </w:r>
    </w:p>
    <w:p w:rsidR="00713ADD" w:rsidRDefault="00713ADD">
      <w:pPr>
        <w:pStyle w:val="ConsPlusNormal0"/>
        <w:ind w:firstLine="540"/>
        <w:jc w:val="both"/>
      </w:pPr>
    </w:p>
    <w:p w:rsidR="00713ADD" w:rsidRDefault="00E741C8">
      <w:pPr>
        <w:pStyle w:val="ConsPlusTitle0"/>
        <w:ind w:firstLine="540"/>
        <w:jc w:val="both"/>
        <w:outlineLvl w:val="2"/>
      </w:pPr>
      <w:bookmarkStart w:id="189" w:name="P985"/>
      <w:bookmarkEnd w:id="189"/>
      <w:r>
        <w:t>Статья 34. Контракт</w:t>
      </w:r>
    </w:p>
    <w:p w:rsidR="00713ADD" w:rsidRDefault="00713ADD">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С 01.01.2026 в ч. 1 ст. 34 вносятся изменения (</w:t>
            </w:r>
            <w:hyperlink r:id="rId636"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63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bookmarkStart w:id="190" w:name="P989"/>
      <w:bookmarkEnd w:id="190"/>
      <w:r>
        <w:t>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w:t>
      </w:r>
      <w:r>
        <w:t xml:space="preserve">ральным законом извещение об осуществлении закупки или приглашение, документация о закупке, заявка не предусмотрены.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контракт должен содержат</w:t>
      </w:r>
      <w:r>
        <w:t>ь порядок определения количества поставляемого товара, объема выполняемой работы, оказываемой услуги на основании заявок заказчика.</w:t>
      </w:r>
    </w:p>
    <w:p w:rsidR="00713ADD" w:rsidRDefault="00E741C8">
      <w:pPr>
        <w:pStyle w:val="ConsPlusNormal0"/>
        <w:jc w:val="both"/>
      </w:pPr>
      <w:r>
        <w:t xml:space="preserve">(в ред. Федеральных законов от 01.05.2019 </w:t>
      </w:r>
      <w:hyperlink r:id="rId63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63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rsidR="00713ADD" w:rsidRDefault="00E741C8">
      <w:pPr>
        <w:pStyle w:val="ConsPlusNormal0"/>
        <w:spacing w:before="240"/>
        <w:ind w:firstLine="540"/>
        <w:jc w:val="both"/>
      </w:pPr>
      <w:bookmarkStart w:id="191" w:name="P991"/>
      <w:bookmarkEnd w:id="191"/>
      <w:r>
        <w:t xml:space="preserve">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w:t>
      </w:r>
      <w:r>
        <w:t xml:space="preserve">едерального закона, указываются цены единиц товара, работы, услуги и максимальное значение цены контракта, а также в </w:t>
      </w:r>
      <w:hyperlink r:id="rId640" w:tooltip="Постановление Правительства РФ от 13.01.2014 N 19 (ред. от 31.10.2022) &quot;Об установлении случаев, в которых при заключении контракта указываются формула цены и максимальное значение цены контракта&quot; {КонсультантПлюс}">
        <w:r>
          <w:rPr>
            <w:color w:val="0000FF"/>
          </w:rPr>
          <w:t>случаях</w:t>
        </w:r>
      </w:hyperlink>
      <w:r>
        <w:t>, установленных Правительством Российской Федераци</w:t>
      </w:r>
      <w:r>
        <w:t>и, указываются ориентировочное значение цены контракта либо формула цены и максимальное значение цены контракта, установленные заказчиком в извещении об осуществлении закупки, документации о закупке (в случае, если настоящим Федеральным законом предусмотре</w:t>
      </w:r>
      <w:r>
        <w:t xml:space="preserve">на документация о закупке). При заключении и исполнении контракта изменение его существенных условий не допускается, за исключением случаев, предусмотренных настоящим Федеральным законом. В случае, если проектом контракта предусмотрены отдельные этапы его </w:t>
      </w:r>
      <w:r>
        <w:t xml:space="preserve">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w:t>
      </w:r>
      <w:r>
        <w:lastRenderedPageBreak/>
        <w:t>которым заключается контракт.</w:t>
      </w:r>
    </w:p>
    <w:p w:rsidR="00713ADD" w:rsidRDefault="00E741C8">
      <w:pPr>
        <w:pStyle w:val="ConsPlusNormal0"/>
        <w:jc w:val="both"/>
      </w:pPr>
      <w:r>
        <w:t xml:space="preserve">(в ред. Федеральных законов от 01.05.2019 </w:t>
      </w:r>
      <w:hyperlink r:id="rId64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64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 xml:space="preserve">, от 16.04.2022 </w:t>
      </w:r>
      <w:hyperlink r:id="rId643"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w:t>
      </w:r>
    </w:p>
    <w:p w:rsidR="00713ADD" w:rsidRDefault="00E741C8">
      <w:pPr>
        <w:pStyle w:val="ConsPlusNormal0"/>
        <w:spacing w:before="240"/>
        <w:ind w:firstLine="540"/>
        <w:jc w:val="both"/>
      </w:pPr>
      <w:r>
        <w:t>3. Особенности определения цены государственного контракта на поставку товар</w:t>
      </w:r>
      <w:r>
        <w:t xml:space="preserve">а, выполнение работы, оказание услуги по государственному оборонному заказу с учетом требований, предусмотренных </w:t>
      </w:r>
      <w:hyperlink w:anchor="P991" w:tooltip="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
        <w:r>
          <w:rPr>
            <w:color w:val="0000FF"/>
          </w:rPr>
          <w:t>частью 2</w:t>
        </w:r>
      </w:hyperlink>
      <w:r>
        <w:t xml:space="preserve"> настоящей статьи, могут устанавливаться Федеральным </w:t>
      </w:r>
      <w:hyperlink r:id="rId644" w:tooltip="Федеральный закон от 29.12.2012 N 275-ФЗ (ред. от 22.07.2024) &quot;О государственном оборонном заказе&quot; (с изм. и доп., вступ. в силу с 01.09.2024) {КонсультантПлюс}">
        <w:r>
          <w:rPr>
            <w:color w:val="0000FF"/>
          </w:rPr>
          <w:t>законом</w:t>
        </w:r>
      </w:hyperlink>
      <w:r>
        <w:t xml:space="preserve"> от 29 декабря 2012 года N 275-</w:t>
      </w:r>
      <w:r>
        <w:t>ФЗ "О государственном оборонном заказе".</w:t>
      </w:r>
    </w:p>
    <w:p w:rsidR="00713ADD" w:rsidRDefault="00E741C8">
      <w:pPr>
        <w:pStyle w:val="ConsPlusNormal0"/>
        <w:spacing w:before="240"/>
        <w:ind w:firstLine="540"/>
        <w:jc w:val="both"/>
      </w:pPr>
      <w:bookmarkStart w:id="192" w:name="P994"/>
      <w:bookmarkEnd w:id="192"/>
      <w: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713ADD" w:rsidRDefault="00E741C8">
      <w:pPr>
        <w:pStyle w:val="ConsPlusNormal0"/>
        <w:spacing w:before="240"/>
        <w:ind w:firstLine="540"/>
        <w:jc w:val="both"/>
      </w:pPr>
      <w:r>
        <w:t>5. В случае про</w:t>
      </w:r>
      <w:r>
        <w:t>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w:t>
      </w:r>
      <w:r>
        <w:t>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w:t>
      </w:r>
      <w:r>
        <w:t xml:space="preserve">ктом в размере одной трехсотой действующей на дату уплаты пеней </w:t>
      </w:r>
      <w:hyperlink r:id="rId645"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color w:val="0000FF"/>
          </w:rPr>
          <w:t>ключевой ставки</w:t>
        </w:r>
      </w:hyperlink>
      <w:r>
        <w:t xml:space="preserve"> Центрального банка Российской Федерации от не уплаченной в срок суммы. Штрафы начисляются за</w:t>
      </w:r>
      <w:r>
        <w:t xml:space="preserve">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646"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r>
          <w:rPr>
            <w:color w:val="0000FF"/>
          </w:rPr>
          <w:t>порядке</w:t>
        </w:r>
      </w:hyperlink>
      <w:r>
        <w:t>, установленном Правительством Российской Федерации.</w:t>
      </w:r>
    </w:p>
    <w:p w:rsidR="00713ADD" w:rsidRDefault="00E741C8">
      <w:pPr>
        <w:pStyle w:val="ConsPlusNormal0"/>
        <w:jc w:val="both"/>
      </w:pPr>
      <w:r>
        <w:t xml:space="preserve">(в ред. Федеральных законов от 28.12.2013 </w:t>
      </w:r>
      <w:hyperlink r:id="rId647"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31.12.2017 </w:t>
      </w:r>
      <w:hyperlink r:id="rId64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01.05.2019 </w:t>
      </w:r>
      <w:hyperlink r:id="rId64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w:t>
      </w:r>
    </w:p>
    <w:p w:rsidR="00713ADD" w:rsidRDefault="00E741C8">
      <w:pPr>
        <w:pStyle w:val="ConsPlusNormal0"/>
        <w:spacing w:before="240"/>
        <w:ind w:firstLine="540"/>
        <w:jc w:val="both"/>
      </w:pPr>
      <w:r>
        <w:t>6. В случае просрочки исполнения поставщиком (подр</w:t>
      </w:r>
      <w:r>
        <w:t>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w:t>
      </w:r>
      <w:r>
        <w:t>азчик направляет поставщику (подрядчику, исполнителю) требование об уплате неустоек (штрафов, пеней).</w:t>
      </w:r>
    </w:p>
    <w:p w:rsidR="00713ADD" w:rsidRDefault="00E741C8">
      <w:pPr>
        <w:pStyle w:val="ConsPlusNormal0"/>
        <w:jc w:val="both"/>
      </w:pPr>
      <w:r>
        <w:t xml:space="preserve">(в ред. Федерального </w:t>
      </w:r>
      <w:hyperlink r:id="rId650"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rsidR="00713ADD" w:rsidRDefault="00E741C8">
      <w:pPr>
        <w:pStyle w:val="ConsPlusNormal0"/>
        <w:spacing w:before="240"/>
        <w:ind w:firstLine="540"/>
        <w:jc w:val="both"/>
      </w:pPr>
      <w:r>
        <w:t xml:space="preserve">6.1. Утратил силу с 1 января 2017 года. - Федеральный </w:t>
      </w:r>
      <w:hyperlink r:id="rId651"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29.12.2015 N 390-ФЗ.</w:t>
      </w:r>
    </w:p>
    <w:p w:rsidR="00713ADD" w:rsidRDefault="00E741C8">
      <w:pPr>
        <w:pStyle w:val="ConsPlusNormal0"/>
        <w:spacing w:before="240"/>
        <w:ind w:firstLine="540"/>
        <w:jc w:val="both"/>
      </w:pPr>
      <w:bookmarkStart w:id="193" w:name="P1000"/>
      <w:bookmarkEnd w:id="193"/>
      <w:r>
        <w:t>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w:t>
      </w:r>
      <w:r>
        <w:t>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w:t>
      </w:r>
      <w:r>
        <w:t>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713ADD" w:rsidRDefault="00E741C8">
      <w:pPr>
        <w:pStyle w:val="ConsPlusNormal0"/>
        <w:jc w:val="both"/>
      </w:pPr>
      <w:r>
        <w:t xml:space="preserve">(в </w:t>
      </w:r>
      <w:r>
        <w:t xml:space="preserve">ред. Федеральных законов от 31.12.2017 </w:t>
      </w:r>
      <w:hyperlink r:id="rId65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01.05.2019 </w:t>
      </w:r>
      <w:hyperlink r:id="rId65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01.04.2020 </w:t>
      </w:r>
      <w:hyperlink r:id="rId654"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N 98-ФЗ</w:t>
        </w:r>
      </w:hyperlink>
      <w:r>
        <w:t>)</w:t>
      </w:r>
    </w:p>
    <w:p w:rsidR="00713ADD" w:rsidRDefault="00E741C8">
      <w:pPr>
        <w:pStyle w:val="ConsPlusNormal0"/>
        <w:spacing w:before="240"/>
        <w:ind w:firstLine="540"/>
        <w:jc w:val="both"/>
      </w:pPr>
      <w:r>
        <w:lastRenderedPageBreak/>
        <w:t>8. Штрафы начисляются за неисполнение или ненадлежащее исполнение поставщиком (подрядчиком, исполнителем) обязательств, пре</w:t>
      </w:r>
      <w:r>
        <w:t xml:space="preserve">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655"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r>
          <w:rPr>
            <w:color w:val="0000FF"/>
          </w:rPr>
          <w:t>порядке</w:t>
        </w:r>
      </w:hyperlink>
      <w: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w:t>
      </w:r>
      <w:r>
        <w:t>ения штрафов.</w:t>
      </w:r>
    </w:p>
    <w:p w:rsidR="00713ADD" w:rsidRDefault="00E741C8">
      <w:pPr>
        <w:pStyle w:val="ConsPlusNormal0"/>
        <w:jc w:val="both"/>
      </w:pPr>
      <w:r>
        <w:t xml:space="preserve">(в ред. Федеральных законов от 28.12.2013 </w:t>
      </w:r>
      <w:hyperlink r:id="rId656"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01.05.2019 </w:t>
      </w:r>
      <w:hyperlink r:id="rId65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w:t>
      </w:r>
    </w:p>
    <w:p w:rsidR="00713ADD" w:rsidRDefault="00E741C8">
      <w:pPr>
        <w:pStyle w:val="ConsPlusNormal0"/>
        <w:spacing w:before="240"/>
        <w:ind w:firstLine="540"/>
        <w:jc w:val="both"/>
      </w:pPr>
      <w:bookmarkStart w:id="194" w:name="P1004"/>
      <w:bookmarkEnd w:id="194"/>
      <w:r>
        <w:t>9. Сторона освобождается от уплаты неус</w:t>
      </w:r>
      <w:r>
        <w:t>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13ADD" w:rsidRDefault="00E741C8">
      <w:pPr>
        <w:pStyle w:val="ConsPlusNormal0"/>
        <w:spacing w:before="240"/>
        <w:ind w:firstLine="540"/>
        <w:jc w:val="both"/>
      </w:pPr>
      <w:r>
        <w:t>9.1. Правительство Российской Федерации вправе установить случа</w:t>
      </w:r>
      <w:r>
        <w:t xml:space="preserve">и и </w:t>
      </w:r>
      <w:hyperlink r:id="rId658" w:tooltip="Постановление Правительства РФ от 04.07.2018 N 783 (ред. от 09.12.2024) &quot;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
        <w:r>
          <w:rPr>
            <w:color w:val="0000FF"/>
          </w:rPr>
          <w:t>порядок</w:t>
        </w:r>
      </w:hyperlink>
      <w:r>
        <w:t xml:space="preserve"> списания начисленных поставщику (подрядчику, исполнителю), но не списанных заказчиком сумм неустоек (штрафов, пеней) </w:t>
      </w:r>
      <w:r>
        <w:t>в связи с неисполнением или ненадлежащим исполнением обязательств, предусмотренных контрактом.</w:t>
      </w:r>
    </w:p>
    <w:p w:rsidR="00713ADD" w:rsidRDefault="00E741C8">
      <w:pPr>
        <w:pStyle w:val="ConsPlusNormal0"/>
        <w:jc w:val="both"/>
      </w:pPr>
      <w:r>
        <w:t xml:space="preserve">(часть 9.1 введена Федеральным </w:t>
      </w:r>
      <w:hyperlink r:id="rId659"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color w:val="0000FF"/>
          </w:rPr>
          <w:t>законом</w:t>
        </w:r>
      </w:hyperlink>
      <w:r>
        <w:t xml:space="preserve"> от 08.03.2022 N 46-ФЗ)</w:t>
      </w:r>
    </w:p>
    <w:p w:rsidR="00713ADD" w:rsidRDefault="00E741C8">
      <w:pPr>
        <w:pStyle w:val="ConsPlusNormal0"/>
        <w:spacing w:before="240"/>
        <w:ind w:firstLine="540"/>
        <w:jc w:val="both"/>
      </w:pPr>
      <w:bookmarkStart w:id="195" w:name="P1007"/>
      <w:bookmarkEnd w:id="195"/>
      <w:r>
        <w:t>10. При проведении конкурсов доп</w:t>
      </w:r>
      <w:r>
        <w:t xml:space="preserve">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w:t>
      </w:r>
      <w:r>
        <w:t>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организации отдыха детей и их оздоровлен</w:t>
      </w:r>
      <w:r>
        <w:t>ия, в том числе по предоставлению путевок,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w:t>
      </w:r>
      <w:r>
        <w:t>нного оборудования с несколькими участниками закупки. При этом право заключения контракта с несколькими участниками закупки устанавливается заказчиком в извещении об осуществлении закупки, документации о закупке (в случае, если настоящим Федеральным законо</w:t>
      </w:r>
      <w:r>
        <w:t>м предусмотрена документация о закупке).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w:t>
      </w:r>
      <w:r>
        <w:t>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p w:rsidR="00713ADD" w:rsidRDefault="00E741C8">
      <w:pPr>
        <w:pStyle w:val="ConsPlusNormal0"/>
        <w:jc w:val="both"/>
      </w:pPr>
      <w:r>
        <w:t xml:space="preserve">(в ред. Федерального </w:t>
      </w:r>
      <w:hyperlink r:id="rId66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 xml:space="preserve">Условия типовых контрактов и типовые условия контрактов, утвержденные до 01.01.2022, </w:t>
            </w:r>
            <w:hyperlink r:id="rId66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применяются</w:t>
              </w:r>
            </w:hyperlink>
            <w:r>
              <w:rPr>
                <w:color w:val="392C69"/>
              </w:rPr>
              <w:t xml:space="preserve"> в части, не противоречащей данному Закону (в ред. ФЗ от 02.07.2021 N 360-ФЗ), до утверждения Правительством РФ в соответствии с ч. 11 ст. 34 типовых условий контрактов.</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bookmarkStart w:id="196" w:name="P1011"/>
      <w:bookmarkEnd w:id="196"/>
      <w:r>
        <w:t>11. Правительство Российской Федерации вправе устан</w:t>
      </w:r>
      <w:r>
        <w:t>овить типовые условия контрактов, подлежащие применению заказчиками при осуществлении закупок.</w:t>
      </w:r>
    </w:p>
    <w:p w:rsidR="00713ADD" w:rsidRDefault="00E741C8">
      <w:pPr>
        <w:pStyle w:val="ConsPlusNormal0"/>
        <w:jc w:val="both"/>
      </w:pPr>
      <w:r>
        <w:lastRenderedPageBreak/>
        <w:t xml:space="preserve">(часть 11 в ред. Федерального </w:t>
      </w:r>
      <w:hyperlink r:id="rId66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12. Если контракт заключается на срок более чем три года и цена контракта со</w:t>
      </w:r>
      <w:r>
        <w:t>ставляет более чем сто миллионов рублей, контракт должен включать в себя график исполнения контракта.</w:t>
      </w:r>
    </w:p>
    <w:p w:rsidR="00713ADD" w:rsidRDefault="00E741C8">
      <w:pPr>
        <w:pStyle w:val="ConsPlusNormal0"/>
        <w:spacing w:before="240"/>
        <w:ind w:firstLine="540"/>
        <w:jc w:val="both"/>
      </w:pPr>
      <w:bookmarkStart w:id="197" w:name="P1014"/>
      <w:bookmarkEnd w:id="197"/>
      <w:r>
        <w:t>13. В контракт включаются обязательные условия:</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 xml:space="preserve">П. 1 ч. 13 ст. 34 (в ред. ФЗ от 24.04.2020 N 124-ФЗ) по соглашению сторон </w:t>
            </w:r>
            <w:hyperlink r:id="rId663"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w:t>
            </w:r>
            <w:r>
              <w:rPr>
                <w:color w:val="392C69"/>
              </w:rPr>
              <w:t>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r>
        <w:t xml:space="preserve">1) о порядке и сроках оплаты товара, работы или услуги, в том числе с учетом положений </w:t>
      </w:r>
      <w:hyperlink w:anchor="P1125" w:tooltip="13. Выплата аванса при исполнении контракта, заключенного с участником закупки, указанным в части 1 или 2 настоящей статьи, не допускается.">
        <w:r>
          <w:rPr>
            <w:color w:val="0000FF"/>
          </w:rPr>
          <w:t>части 13 статьи 37</w:t>
        </w:r>
      </w:hyperlink>
      <w:r>
        <w:t xml:space="preserve"> настоящего Федерального закона,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w:t>
      </w:r>
      <w:r>
        <w:t>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w:t>
      </w:r>
      <w:r>
        <w:t xml:space="preserve">ения в соответствии со </w:t>
      </w:r>
      <w:hyperlink w:anchor="P2544" w:tooltip="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частью 4 стать">
        <w:r>
          <w:rPr>
            <w:color w:val="0000FF"/>
          </w:rPr>
          <w:t>статьей 96</w:t>
        </w:r>
      </w:hyperlink>
      <w:r>
        <w:t xml:space="preserve"> настоящего Федерального закона требования обеспечения гарантийных обязательств.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w:t>
      </w:r>
      <w:r>
        <w:t xml:space="preserve">го 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w:t>
      </w:r>
      <w:r>
        <w:t>или оказанной услуги, но в размере, не превышающем максимального значения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w:t>
      </w:r>
      <w:r>
        <w:t xml:space="preserve"> контракта в виде процента от размера цены соответствующего этапа;</w:t>
      </w:r>
    </w:p>
    <w:p w:rsidR="00713ADD" w:rsidRDefault="00E741C8">
      <w:pPr>
        <w:pStyle w:val="ConsPlusNormal0"/>
        <w:jc w:val="both"/>
      </w:pPr>
      <w:r>
        <w:t xml:space="preserve">(в ред. Федеральных законов от 01.05.2019 </w:t>
      </w:r>
      <w:hyperlink r:id="rId66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24.04.2020 </w:t>
      </w:r>
      <w:hyperlink r:id="rId665"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N 1</w:t>
        </w:r>
        <w:r>
          <w:rPr>
            <w:color w:val="0000FF"/>
          </w:rPr>
          <w:t>24-ФЗ</w:t>
        </w:r>
      </w:hyperlink>
      <w:r>
        <w:t xml:space="preserve">, от 02.07.2021 </w:t>
      </w:r>
      <w:hyperlink r:id="rId66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rsidR="00713ADD" w:rsidRDefault="00E741C8">
      <w:pPr>
        <w:pStyle w:val="ConsPlusNormal0"/>
        <w:spacing w:before="240"/>
        <w:ind w:firstLine="540"/>
        <w:jc w:val="both"/>
      </w:pPr>
      <w: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w:t>
      </w:r>
      <w:r>
        <w:t xml:space="preserve">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w:t>
      </w:r>
      <w:r>
        <w:t>ы бюджетной системы Российской Федерации заказчиком.</w:t>
      </w:r>
    </w:p>
    <w:p w:rsidR="00713ADD" w:rsidRDefault="00E741C8">
      <w:pPr>
        <w:pStyle w:val="ConsPlusNormal0"/>
        <w:jc w:val="both"/>
      </w:pPr>
      <w:r>
        <w:t xml:space="preserve">(часть 13 в ред. Федерального </w:t>
      </w:r>
      <w:hyperlink r:id="rId66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31.12.2017 N 504-ФЗ)</w:t>
      </w:r>
    </w:p>
    <w:p w:rsidR="00713ADD" w:rsidRDefault="00E741C8">
      <w:pPr>
        <w:pStyle w:val="ConsPlusNormal0"/>
        <w:spacing w:before="240"/>
        <w:ind w:firstLine="540"/>
        <w:jc w:val="both"/>
      </w:pPr>
      <w:r>
        <w:t>13.1. Срок оплаты заказчиком поставле</w:t>
      </w:r>
      <w:r>
        <w:t>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w:t>
      </w:r>
      <w:r>
        <w:t>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w:t>
      </w:r>
      <w:r>
        <w:t xml:space="preserve">я заказчиком документа о приемке, предусмотренного </w:t>
      </w:r>
      <w:hyperlink w:anchor="P2349"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
        <w:r>
          <w:rPr>
            <w:color w:val="0000FF"/>
          </w:rPr>
          <w:t>частью 7 статьи 94</w:t>
        </w:r>
      </w:hyperlink>
      <w:r>
        <w:t xml:space="preserve"> настоящего Федерального закона, за исключением случаев, если:</w:t>
      </w:r>
    </w:p>
    <w:p w:rsidR="00713ADD" w:rsidRDefault="00E741C8">
      <w:pPr>
        <w:pStyle w:val="ConsPlusNormal0"/>
        <w:spacing w:before="240"/>
        <w:ind w:firstLine="540"/>
        <w:jc w:val="both"/>
      </w:pPr>
      <w:r>
        <w:lastRenderedPageBreak/>
        <w:t>1) иной срок оплаты установлен законодательством Российской Федерации;</w:t>
      </w:r>
    </w:p>
    <w:p w:rsidR="00713ADD" w:rsidRDefault="00E741C8">
      <w:pPr>
        <w:pStyle w:val="ConsPlusNormal0"/>
        <w:spacing w:before="240"/>
        <w:ind w:firstLine="540"/>
        <w:jc w:val="both"/>
      </w:pPr>
      <w:r>
        <w:t>2) оформление д</w:t>
      </w:r>
      <w:r>
        <w:t xml:space="preserve">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с даты подписания документа о приемке, предусмотренного </w:t>
      </w:r>
      <w:hyperlink w:anchor="P2349"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
        <w:r>
          <w:rPr>
            <w:color w:val="0000FF"/>
          </w:rPr>
          <w:t>частью 7 ст</w:t>
        </w:r>
        <w:r>
          <w:rPr>
            <w:color w:val="0000FF"/>
          </w:rPr>
          <w:t>атьи 94</w:t>
        </w:r>
      </w:hyperlink>
      <w:r>
        <w:t xml:space="preserve"> настоящего Федерального закона, а в случае, если контракт содержит сведения, составляющие государственную тайну, не более двадцати рабочих дней;</w:t>
      </w:r>
    </w:p>
    <w:p w:rsidR="00713ADD" w:rsidRDefault="00E741C8">
      <w:pPr>
        <w:pStyle w:val="ConsPlusNormal0"/>
        <w:jc w:val="both"/>
      </w:pPr>
      <w:r>
        <w:t xml:space="preserve">(в ред. Федерального </w:t>
      </w:r>
      <w:hyperlink r:id="rId668"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28.06.2022 N 231-ФЗ)</w:t>
      </w:r>
    </w:p>
    <w:p w:rsidR="00713ADD" w:rsidRDefault="00E741C8">
      <w:pPr>
        <w:pStyle w:val="ConsPlusNormal0"/>
        <w:spacing w:before="240"/>
        <w:ind w:firstLine="540"/>
        <w:jc w:val="both"/>
      </w:pPr>
      <w:r>
        <w:t>3) в соответствии с законод</w:t>
      </w:r>
      <w:r>
        <w:t>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w:t>
      </w:r>
      <w:r>
        <w:t xml:space="preserve">енного </w:t>
      </w:r>
      <w:hyperlink w:anchor="P2349"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
        <w:r>
          <w:rPr>
            <w:color w:val="0000FF"/>
          </w:rPr>
          <w:t>частью 7 статьи 94</w:t>
        </w:r>
      </w:hyperlink>
      <w:r>
        <w:t xml:space="preserve"> настоящего Федерального закона;</w:t>
      </w:r>
    </w:p>
    <w:p w:rsidR="00713ADD" w:rsidRDefault="00E741C8">
      <w:pPr>
        <w:pStyle w:val="ConsPlusNormal0"/>
        <w:spacing w:before="240"/>
        <w:ind w:firstLine="540"/>
        <w:jc w:val="both"/>
      </w:pPr>
      <w:r>
        <w:t xml:space="preserve">4) Правительством Российской Федерации в целях обеспечения обороноспособности и безопасности государства установлен иной </w:t>
      </w:r>
      <w:hyperlink r:id="rId669" w:tooltip="Постановление Правительства РФ от 16.07.2022 N 1290 &quot;Об установлении срока оплаты поставленного товара, выполненной работы (ее результатов), оказанной услуги, отдельных этапов исполнения государственного контракта, заключенного в целях обеспечения обороноспосо">
        <w:r>
          <w:rPr>
            <w:color w:val="0000FF"/>
          </w:rPr>
          <w:t>срок</w:t>
        </w:r>
      </w:hyperlink>
      <w:r>
        <w:t xml:space="preserve"> оплаты.</w:t>
      </w:r>
    </w:p>
    <w:p w:rsidR="00713ADD" w:rsidRDefault="00E741C8">
      <w:pPr>
        <w:pStyle w:val="ConsPlusNormal0"/>
        <w:jc w:val="both"/>
      </w:pPr>
      <w:r>
        <w:t xml:space="preserve">(часть 13.1 в ред. Федерального </w:t>
      </w:r>
      <w:hyperlink r:id="rId670"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713ADD" w:rsidRDefault="00E741C8">
      <w:pPr>
        <w:pStyle w:val="ConsPlusNormal0"/>
        <w:spacing w:before="240"/>
        <w:ind w:firstLine="540"/>
        <w:jc w:val="both"/>
      </w:pPr>
      <w:r>
        <w:t>14. В контракт могут быть включены условия:</w:t>
      </w:r>
    </w:p>
    <w:p w:rsidR="00713ADD" w:rsidRDefault="00E741C8">
      <w:pPr>
        <w:pStyle w:val="ConsPlusNormal0"/>
        <w:spacing w:before="240"/>
        <w:ind w:firstLine="540"/>
        <w:jc w:val="both"/>
      </w:pPr>
      <w:r>
        <w:t xml:space="preserve">1) о возможности одностороннего отказа от исполнения контракта в соответствии с положениями </w:t>
      </w:r>
      <w:hyperlink w:anchor="P2446"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color w:val="0000FF"/>
          </w:rPr>
          <w:t>частей 8</w:t>
        </w:r>
      </w:hyperlink>
      <w:r>
        <w:t xml:space="preserve"> - </w:t>
      </w:r>
      <w:hyperlink w:anchor="P2452" w:tooltip="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
        <w:r>
          <w:rPr>
            <w:color w:val="0000FF"/>
          </w:rPr>
          <w:t>11</w:t>
        </w:r>
      </w:hyperlink>
      <w:r>
        <w:t xml:space="preserve">, </w:t>
      </w:r>
      <w:hyperlink w:anchor="P2464" w:tooltip="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
        <w:r>
          <w:rPr>
            <w:color w:val="0000FF"/>
          </w:rPr>
          <w:t>13</w:t>
        </w:r>
      </w:hyperlink>
      <w:r>
        <w:t xml:space="preserve"> - </w:t>
      </w:r>
      <w:hyperlink w:anchor="P2505" w:tooltip="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
        <w:r>
          <w:rPr>
            <w:color w:val="0000FF"/>
          </w:rPr>
          <w:t>19</w:t>
        </w:r>
      </w:hyperlink>
      <w:r>
        <w:t xml:space="preserve">, </w:t>
      </w:r>
      <w:hyperlink w:anchor="P2518" w:tooltip="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
        <w:r>
          <w:rPr>
            <w:color w:val="0000FF"/>
          </w:rPr>
          <w:t>21</w:t>
        </w:r>
      </w:hyperlink>
      <w:r>
        <w:t xml:space="preserve"> - </w:t>
      </w:r>
      <w:hyperlink w:anchor="P2524" w:tooltip="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
        <w:r>
          <w:rPr>
            <w:color w:val="0000FF"/>
          </w:rPr>
          <w:t>23</w:t>
        </w:r>
      </w:hyperlink>
      <w:r>
        <w:t xml:space="preserve"> и </w:t>
      </w:r>
      <w:hyperlink w:anchor="P2526" w:tooltip="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
        <w:r>
          <w:rPr>
            <w:color w:val="0000FF"/>
          </w:rPr>
          <w:t>25 статьи 95</w:t>
        </w:r>
      </w:hyperlink>
      <w:r>
        <w:t xml:space="preserve"> настоящего Федерального закона;</w:t>
      </w:r>
    </w:p>
    <w:p w:rsidR="00713ADD" w:rsidRDefault="00E741C8">
      <w:pPr>
        <w:pStyle w:val="ConsPlusNormal0"/>
        <w:spacing w:before="240"/>
        <w:ind w:firstLine="540"/>
        <w:jc w:val="both"/>
      </w:pPr>
      <w:r>
        <w:t>2) об удержании суммы неисполненных постав</w:t>
      </w:r>
      <w:r>
        <w:t>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rsidR="00713ADD" w:rsidRDefault="00E741C8">
      <w:pPr>
        <w:pStyle w:val="ConsPlusNormal0"/>
        <w:jc w:val="both"/>
      </w:pPr>
      <w:r>
        <w:t xml:space="preserve">(часть 14 в ред. Федерального </w:t>
      </w:r>
      <w:hyperlink r:id="rId67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 xml:space="preserve">Контракт, предусмотренный ч. 15 ст. 34, не может быть заключен в устной форме (Информационное </w:t>
            </w:r>
            <w:hyperlink r:id="rId672" w:tooltip="Информационное письмо Минфина России от 20.10.2023 N 24-01-07/99890 &quot;О применении положений части 15 статьи 34 Федерального закона от 5 апреля 2013 года N 44-ФЗ&quot; {КонсультантПлюс}">
              <w:r>
                <w:rPr>
                  <w:color w:val="0000FF"/>
                </w:rPr>
                <w:t>письмо</w:t>
              </w:r>
            </w:hyperlink>
            <w:r>
              <w:rPr>
                <w:color w:val="392C69"/>
              </w:rPr>
              <w:t xml:space="preserve"> Минфина России от 20.10.20</w:t>
            </w:r>
            <w:r>
              <w:rPr>
                <w:color w:val="392C69"/>
              </w:rPr>
              <w:t>23 N 24-01-07/99890).</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r>
        <w:t xml:space="preserve">15. При заключении контракта в случаях, предусмотренных </w:t>
      </w:r>
      <w:hyperlink w:anchor="P2071"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
        <w:r>
          <w:rPr>
            <w:color w:val="0000FF"/>
          </w:rPr>
          <w:t>пунктом 1</w:t>
        </w:r>
      </w:hyperlink>
      <w:r>
        <w:t xml:space="preserve">, </w:t>
      </w:r>
      <w:hyperlink w:anchor="P208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
        <w:r>
          <w:rPr>
            <w:color w:val="0000FF"/>
          </w:rPr>
          <w:t>пунктами 4</w:t>
        </w:r>
      </w:hyperlink>
      <w:r>
        <w:t xml:space="preserve"> и </w:t>
      </w:r>
      <w:hyperlink w:anchor="P2086"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w:r>
          <w:rPr>
            <w:color w:val="0000FF"/>
          </w:rPr>
          <w:t>5</w:t>
        </w:r>
      </w:hyperlink>
      <w:r>
        <w:t xml:space="preserve"> (за исключением контрактов, заключенных в соответствии с </w:t>
      </w:r>
      <w:hyperlink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
        <w:r>
          <w:rPr>
            <w:color w:val="0000FF"/>
          </w:rPr>
          <w:t>частью 12 статьи 93</w:t>
        </w:r>
      </w:hyperlink>
      <w:r>
        <w:t xml:space="preserve"> н</w:t>
      </w:r>
      <w:r>
        <w:t xml:space="preserve">астоящего Федерального закона), </w:t>
      </w:r>
      <w:hyperlink w:anchor="P2094" w:tooltip="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
        <w:r>
          <w:rPr>
            <w:color w:val="0000FF"/>
          </w:rPr>
          <w:t>пунктами 8</w:t>
        </w:r>
      </w:hyperlink>
      <w:r>
        <w:t xml:space="preserve">, </w:t>
      </w:r>
      <w:hyperlink w:anchor="P2096" w:tooltip="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
        <w:r>
          <w:rPr>
            <w:color w:val="0000FF"/>
          </w:rPr>
          <w:t>9</w:t>
        </w:r>
      </w:hyperlink>
      <w:r>
        <w:t xml:space="preserve">, </w:t>
      </w:r>
      <w:hyperlink w:anchor="P2107" w:tooltip="15) заключение контракта на посещение зоопарка, театра, кинотеатра, концерта, цирка, музея, выставки или спортивного мероприятия;">
        <w:r>
          <w:rPr>
            <w:color w:val="0000FF"/>
          </w:rPr>
          <w:t>15</w:t>
        </w:r>
      </w:hyperlink>
      <w:r>
        <w:t xml:space="preserve">, </w:t>
      </w:r>
      <w:hyperlink w:anchor="P2113"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
        <w:r>
          <w:rPr>
            <w:color w:val="0000FF"/>
          </w:rPr>
          <w:t>20</w:t>
        </w:r>
      </w:hyperlink>
      <w:r>
        <w:t xml:space="preserve">, </w:t>
      </w:r>
      <w:hyperlink w:anchor="P2115" w:tooltip="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
        <w:r>
          <w:rPr>
            <w:color w:val="0000FF"/>
          </w:rPr>
          <w:t>21</w:t>
        </w:r>
      </w:hyperlink>
      <w:r>
        <w:t xml:space="preserve">, </w:t>
      </w:r>
      <w:hyperlink w:anchor="P2117" w:tooltip="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
        <w:r>
          <w:rPr>
            <w:color w:val="0000FF"/>
          </w:rPr>
          <w:t>22</w:t>
        </w:r>
      </w:hyperlink>
      <w:r>
        <w:t xml:space="preserve">, </w:t>
      </w:r>
      <w:hyperlink w:anchor="P2118"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
        <w:r>
          <w:rPr>
            <w:color w:val="0000FF"/>
          </w:rPr>
          <w:t>23</w:t>
        </w:r>
      </w:hyperlink>
      <w:r>
        <w:t xml:space="preserve">, </w:t>
      </w:r>
      <w:hyperlink w:anchor="P2129" w:tooltip="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
        <w:r>
          <w:rPr>
            <w:color w:val="0000FF"/>
          </w:rPr>
          <w:t>26</w:t>
        </w:r>
      </w:hyperlink>
      <w:r>
        <w:t xml:space="preserve">, </w:t>
      </w:r>
      <w:hyperlink w:anchor="P2134"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
        <w:r>
          <w:rPr>
            <w:color w:val="0000FF"/>
          </w:rPr>
          <w:t>28</w:t>
        </w:r>
      </w:hyperlink>
      <w:r>
        <w:t xml:space="preserve">, </w:t>
      </w:r>
      <w:hyperlink w:anchor="P2137" w:tooltip="29) заключение договора энергоснабжения или договора купли-продажи электрической энергии с гарантирующим поставщиком электрической энергии;">
        <w:r>
          <w:rPr>
            <w:color w:val="0000FF"/>
          </w:rPr>
          <w:t>29</w:t>
        </w:r>
      </w:hyperlink>
      <w:r>
        <w:t xml:space="preserve">, </w:t>
      </w:r>
      <w:hyperlink w:anchor="P2146" w:tooltip="33) заключение контракта на оказание преподавательских услуг, а также услуг экскурсовода (гида) физическими лицами;">
        <w:r>
          <w:rPr>
            <w:color w:val="0000FF"/>
          </w:rPr>
          <w:t>33</w:t>
        </w:r>
      </w:hyperlink>
      <w:r>
        <w:t xml:space="preserve">, </w:t>
      </w:r>
      <w:hyperlink w:anchor="P2154" w:tooltip="3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
        <w:r>
          <w:rPr>
            <w:color w:val="0000FF"/>
          </w:rPr>
          <w:t>37</w:t>
        </w:r>
      </w:hyperlink>
      <w:r>
        <w:t xml:space="preserve">, </w:t>
      </w:r>
      <w:hyperlink w:anchor="P2160"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w:r>
          <w:rPr>
            <w:color w:val="0000FF"/>
          </w:rPr>
          <w:t>40</w:t>
        </w:r>
      </w:hyperlink>
      <w:r>
        <w:t xml:space="preserve">, </w:t>
      </w:r>
      <w:hyperlink w:anchor="P2162"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
        <w:r>
          <w:rPr>
            <w:color w:val="0000FF"/>
          </w:rPr>
          <w:t>41</w:t>
        </w:r>
      </w:hyperlink>
      <w:r>
        <w:t xml:space="preserve">, </w:t>
      </w:r>
      <w:hyperlink w:anchor="P2169"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
        <w:r>
          <w:rPr>
            <w:color w:val="0000FF"/>
          </w:rPr>
          <w:t>44</w:t>
        </w:r>
      </w:hyperlink>
      <w:r>
        <w:t xml:space="preserve">, </w:t>
      </w:r>
      <w:hyperlink w:anchor="P2171"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
        <w:r>
          <w:rPr>
            <w:color w:val="0000FF"/>
          </w:rPr>
          <w:t>45</w:t>
        </w:r>
      </w:hyperlink>
      <w:r>
        <w:t xml:space="preserve">, </w:t>
      </w:r>
      <w:hyperlink w:anchor="P2173"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
        <w:r>
          <w:rPr>
            <w:color w:val="0000FF"/>
          </w:rPr>
          <w:t>46</w:t>
        </w:r>
      </w:hyperlink>
      <w:r>
        <w:t xml:space="preserve">, </w:t>
      </w:r>
      <w:hyperlink w:anchor="P2181" w:tooltip="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
        <w:r>
          <w:rPr>
            <w:color w:val="0000FF"/>
          </w:rPr>
          <w:t>50</w:t>
        </w:r>
      </w:hyperlink>
      <w:r>
        <w:t xml:space="preserve"> - </w:t>
      </w:r>
      <w:hyperlink w:anchor="P2187" w:tooltip="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
        <w:r>
          <w:rPr>
            <w:color w:val="0000FF"/>
          </w:rPr>
          <w:t>53</w:t>
        </w:r>
      </w:hyperlink>
      <w:r>
        <w:t xml:space="preserve">, </w:t>
      </w:r>
      <w:hyperlink w:anchor="P2193"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
        <w:r>
          <w:rPr>
            <w:color w:val="0000FF"/>
          </w:rPr>
          <w:t>56</w:t>
        </w:r>
      </w:hyperlink>
      <w:r>
        <w:t xml:space="preserve">, </w:t>
      </w:r>
      <w:hyperlink w:anchor="P2207" w:tooltip="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w:r>
          <w:rPr>
            <w:color w:val="0000FF"/>
          </w:rPr>
          <w:t>63 части 1 статьи 93</w:t>
        </w:r>
      </w:hyperlink>
      <w:r>
        <w:t xml:space="preserve"> настоящего Федерального закона, требования </w:t>
      </w:r>
      <w:hyperlink w:anchor="P994" w:tooltip="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
        <w:r>
          <w:rPr>
            <w:color w:val="0000FF"/>
          </w:rPr>
          <w:t>частей 4</w:t>
        </w:r>
      </w:hyperlink>
      <w:r>
        <w:t xml:space="preserve"> - </w:t>
      </w:r>
      <w:hyperlink w:anchor="P1004" w:tooltip="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r>
          <w:rPr>
            <w:color w:val="0000FF"/>
          </w:rPr>
          <w:t>9</w:t>
        </w:r>
      </w:hyperlink>
      <w:r>
        <w:t xml:space="preserve">, </w:t>
      </w:r>
      <w:hyperlink w:anchor="P1011" w:tooltip="11. Правительство Российской Федерации вправе установить типовые условия контрактов, подлежащие применению заказчиками при осуществлении закупок.">
        <w:r>
          <w:rPr>
            <w:color w:val="0000FF"/>
          </w:rPr>
          <w:t>11</w:t>
        </w:r>
      </w:hyperlink>
      <w:r>
        <w:t xml:space="preserve"> - </w:t>
      </w:r>
      <w:hyperlink w:anchor="P1014" w:tooltip="13. В контракт включаются обязательные условия:">
        <w:r>
          <w:rPr>
            <w:color w:val="0000FF"/>
          </w:rPr>
          <w:t>13</w:t>
        </w:r>
      </w:hyperlink>
      <w:r>
        <w:t xml:space="preserve"> настоящей статьи заказчиком могут не применяться к указанному контракту. В этих случаях контракт может быть заключен в простой письменной форме в соответствии с положениями Гражданского </w:t>
      </w:r>
      <w:hyperlink r:id="rId673" w:tooltip="&quot;Гражданский кодекс Российской Федерации (часть первая)&quot; от 30.11.1994 N 51-ФЗ (ред. от 08.08.2024, с изм. от 31.10.2024) {КонсультантПлюс}">
        <w:r>
          <w:rPr>
            <w:color w:val="0000FF"/>
          </w:rPr>
          <w:t>кодекса</w:t>
        </w:r>
      </w:hyperlink>
      <w:r>
        <w:t xml:space="preserve"> Российской Федерации для совершения сделок.</w:t>
      </w:r>
    </w:p>
    <w:p w:rsidR="00713ADD" w:rsidRDefault="00E741C8">
      <w:pPr>
        <w:pStyle w:val="ConsPlusNormal0"/>
        <w:jc w:val="both"/>
      </w:pPr>
      <w:r>
        <w:t>(в ред. Федеральных зак</w:t>
      </w:r>
      <w:r>
        <w:t xml:space="preserve">онов от 04.06.2014 </w:t>
      </w:r>
      <w:hyperlink r:id="rId674"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140-ФЗ</w:t>
        </w:r>
      </w:hyperlink>
      <w:r>
        <w:t xml:space="preserve">, от 01.12.2014 </w:t>
      </w:r>
      <w:hyperlink r:id="rId675"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416-ФЗ</w:t>
        </w:r>
      </w:hyperlink>
      <w:r>
        <w:t xml:space="preserve">, от 31.12.2014 </w:t>
      </w:r>
      <w:hyperlink r:id="rId676"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498-ФЗ</w:t>
        </w:r>
      </w:hyperlink>
      <w:r>
        <w:t xml:space="preserve">, от 13.07.2015 </w:t>
      </w:r>
      <w:hyperlink r:id="rId677"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227-ФЗ</w:t>
        </w:r>
      </w:hyperlink>
      <w:r>
        <w:t>, от 30.12.201</w:t>
      </w:r>
      <w:r>
        <w:t xml:space="preserve">5 </w:t>
      </w:r>
      <w:hyperlink r:id="rId678"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469-ФЗ</w:t>
        </w:r>
      </w:hyperlink>
      <w:r>
        <w:t xml:space="preserve">, от 26.07.2017 </w:t>
      </w:r>
      <w:hyperlink r:id="rId679"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198-ФЗ</w:t>
        </w:r>
      </w:hyperlink>
      <w:r>
        <w:t xml:space="preserve">, от 29.12.2017 </w:t>
      </w:r>
      <w:hyperlink r:id="rId680"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
        <w:r>
          <w:rPr>
            <w:color w:val="0000FF"/>
          </w:rPr>
          <w:t>N 475-ФЗ</w:t>
        </w:r>
      </w:hyperlink>
      <w:r>
        <w:t xml:space="preserve">, от 27.12.2019 </w:t>
      </w:r>
      <w:hyperlink r:id="rId68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N 449-ФЗ</w:t>
        </w:r>
      </w:hyperlink>
      <w:r>
        <w:t>, о</w:t>
      </w:r>
      <w:r>
        <w:t xml:space="preserve">т 04.08.2023 </w:t>
      </w:r>
      <w:hyperlink r:id="rId682" w:tooltip="Федеральный закон от 04.08.2023 N 443-ФЗ &quot;О внесении изменения в статью 3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443-ФЗ</w:t>
        </w:r>
      </w:hyperlink>
      <w:r>
        <w:t xml:space="preserve">, от 02.11.2023 </w:t>
      </w:r>
      <w:hyperlink r:id="rId683" w:tooltip="Федеральный закон от 02.11.2023 N 51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510-ФЗ</w:t>
        </w:r>
      </w:hyperlink>
      <w:r>
        <w:t xml:space="preserve">, от 26.12.2024 </w:t>
      </w:r>
      <w:hyperlink r:id="rId684"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N 484-ФЗ</w:t>
        </w:r>
      </w:hyperlink>
      <w:r>
        <w:t>)</w:t>
      </w:r>
    </w:p>
    <w:p w:rsidR="00713ADD" w:rsidRDefault="00E741C8">
      <w:pPr>
        <w:pStyle w:val="ConsPlusNormal0"/>
        <w:spacing w:before="240"/>
        <w:ind w:firstLine="540"/>
        <w:jc w:val="both"/>
      </w:pPr>
      <w:bookmarkStart w:id="198" w:name="P1036"/>
      <w:bookmarkEnd w:id="198"/>
      <w:r>
        <w:t>16. Заказчик вправе заключить контракт жизненного цикла в случае, если предметом такого контракта являются новые машины и оборудова</w:t>
      </w:r>
      <w:r>
        <w:t xml:space="preserve">ние, а также в иных </w:t>
      </w:r>
      <w:hyperlink r:id="rId685" w:tooltip="Постановление Правительства РФ от 28.11.2013 N 1087 (ред. от 09.05.2022) &quot;Об определении случаев заключения контракта жизненного цикла&quot; {КонсультантПлюс}">
        <w:r>
          <w:rPr>
            <w:color w:val="0000FF"/>
          </w:rPr>
          <w:t>случаях</w:t>
        </w:r>
      </w:hyperlink>
      <w:r>
        <w:t xml:space="preserve">, установленных </w:t>
      </w:r>
      <w:r>
        <w:lastRenderedPageBreak/>
        <w:t>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rsidR="00713ADD" w:rsidRDefault="00E741C8">
      <w:pPr>
        <w:pStyle w:val="ConsPlusNormal0"/>
        <w:spacing w:before="240"/>
        <w:ind w:firstLine="540"/>
        <w:jc w:val="both"/>
      </w:pPr>
      <w:r>
        <w:t>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rsidR="00713ADD" w:rsidRDefault="00E741C8">
      <w:pPr>
        <w:pStyle w:val="ConsPlusNormal0"/>
        <w:spacing w:before="240"/>
        <w:ind w:firstLine="540"/>
        <w:jc w:val="both"/>
      </w:pPr>
      <w:r>
        <w:t>2) стоимость последующих обслуживания, при необходимости эксплуатации в течение срока службы, ремонта и</w:t>
      </w:r>
      <w:r>
        <w:t xml:space="preserve"> (или) утилизации поставленного товара или созданного в результате выполнения работы объекта капитального строительства или товара.</w:t>
      </w:r>
    </w:p>
    <w:p w:rsidR="00713ADD" w:rsidRDefault="00E741C8">
      <w:pPr>
        <w:pStyle w:val="ConsPlusNormal0"/>
        <w:jc w:val="both"/>
      </w:pPr>
      <w:r>
        <w:t xml:space="preserve">(часть 16 в ред. Федерального </w:t>
      </w:r>
      <w:hyperlink r:id="rId68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bookmarkStart w:id="199" w:name="P1040"/>
      <w:bookmarkEnd w:id="199"/>
      <w:r>
        <w:t>16.1. Предметом контракта может быть од</w:t>
      </w:r>
      <w:r>
        <w:t xml:space="preserve">новременно выполнение работ по проектированию, строительству и вводу в эксплуатацию объектов капитального строительства. </w:t>
      </w:r>
      <w:hyperlink r:id="rId687" w:tooltip="Постановление Правительства РФ от 12.05.2017 N 563 (ред. от 30.05.2024) &quot;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
        <w:r>
          <w:rPr>
            <w:color w:val="0000FF"/>
          </w:rPr>
          <w:t xml:space="preserve">Порядок </w:t>
        </w:r>
        <w:r>
          <w:rPr>
            <w:color w:val="0000FF"/>
          </w:rPr>
          <w:t>и основания</w:t>
        </w:r>
      </w:hyperlink>
      <w:r>
        <w:t xml:space="preserve"> заключения таких контрактов устанавливаются Правительством Российской Федерации.</w:t>
      </w:r>
    </w:p>
    <w:p w:rsidR="00713ADD" w:rsidRDefault="00E741C8">
      <w:pPr>
        <w:pStyle w:val="ConsPlusNormal0"/>
        <w:jc w:val="both"/>
      </w:pPr>
      <w:r>
        <w:t xml:space="preserve">(часть 16.1 введена Федеральным </w:t>
      </w:r>
      <w:hyperlink r:id="rId688"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
        <w:r>
          <w:rPr>
            <w:color w:val="0000FF"/>
          </w:rPr>
          <w:t>за</w:t>
        </w:r>
        <w:r>
          <w:rPr>
            <w:color w:val="0000FF"/>
          </w:rPr>
          <w:t>коном</w:t>
        </w:r>
      </w:hyperlink>
      <w:r>
        <w:t xml:space="preserve"> от 03.07.2016 N 365-ФЗ)</w:t>
      </w:r>
    </w:p>
    <w:p w:rsidR="00713ADD" w:rsidRDefault="00E741C8">
      <w:pPr>
        <w:pStyle w:val="ConsPlusNormal0"/>
        <w:spacing w:before="240"/>
        <w:ind w:firstLine="540"/>
        <w:jc w:val="both"/>
      </w:pPr>
      <w:r>
        <w:t>16.2. 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w:t>
      </w:r>
      <w:r>
        <w:t>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rsidR="00713ADD" w:rsidRDefault="00E741C8">
      <w:pPr>
        <w:pStyle w:val="ConsPlusNormal0"/>
        <w:jc w:val="both"/>
      </w:pPr>
      <w:r>
        <w:t xml:space="preserve">(часть 16.2 введена Федеральным </w:t>
      </w:r>
      <w:hyperlink r:id="rId68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713ADD" w:rsidRDefault="00E741C8">
      <w:pPr>
        <w:pStyle w:val="ConsPlusNormal0"/>
        <w:spacing w:before="240"/>
        <w:ind w:firstLine="540"/>
        <w:jc w:val="both"/>
      </w:pPr>
      <w:r>
        <w:t xml:space="preserve">16.3. В случае включения в соответствии с </w:t>
      </w:r>
      <w:hyperlink w:anchor="P970"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
        <w:r>
          <w:rPr>
            <w:color w:val="0000FF"/>
          </w:rPr>
          <w:t>пунктом 8 части 1 статьи 33</w:t>
        </w:r>
      </w:hyperlink>
      <w:r>
        <w:t xml:space="preserve">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w:t>
      </w:r>
      <w:r>
        <w:t>ных изысканий и выполнение работ по строительству объекта капитального строительства.</w:t>
      </w:r>
    </w:p>
    <w:p w:rsidR="00713ADD" w:rsidRDefault="00E741C8">
      <w:pPr>
        <w:pStyle w:val="ConsPlusNormal0"/>
        <w:jc w:val="both"/>
      </w:pPr>
      <w:r>
        <w:t xml:space="preserve">(часть 16.3 введена Федеральным </w:t>
      </w:r>
      <w:hyperlink r:id="rId69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713ADD" w:rsidRDefault="00E741C8">
      <w:pPr>
        <w:pStyle w:val="ConsPlusNormal0"/>
        <w:spacing w:before="240"/>
        <w:ind w:firstLine="540"/>
        <w:jc w:val="both"/>
      </w:pPr>
      <w:r>
        <w:t xml:space="preserve">17. В случае, если Правительством Российской Федерации в соответствии с </w:t>
      </w:r>
      <w:hyperlink w:anchor="P3088"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
        <w:r>
          <w:rPr>
            <w:color w:val="0000FF"/>
          </w:rPr>
          <w:t>частью 1 статьи 111</w:t>
        </w:r>
      </w:hyperlink>
      <w:r>
        <w:t xml:space="preserve"> настоящего Федерального закона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p>
    <w:p w:rsidR="00713ADD" w:rsidRDefault="00E741C8">
      <w:pPr>
        <w:pStyle w:val="ConsPlusNormal0"/>
        <w:jc w:val="both"/>
      </w:pPr>
      <w:r>
        <w:t>(ча</w:t>
      </w:r>
      <w:r>
        <w:t xml:space="preserve">сть 17 в ред. Федерального </w:t>
      </w:r>
      <w:hyperlink r:id="rId69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 xml:space="preserve">18. Утратил силу с 1 января 2022 года. - Федеральный </w:t>
      </w:r>
      <w:hyperlink r:id="rId69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713ADD" w:rsidRDefault="00E741C8">
      <w:pPr>
        <w:pStyle w:val="ConsPlusNormal0"/>
        <w:spacing w:before="240"/>
        <w:ind w:firstLine="540"/>
        <w:jc w:val="both"/>
      </w:pPr>
      <w:r>
        <w:t xml:space="preserve">19 - 21. Утратили силу с 1 января 2014 года. - Федеральный </w:t>
      </w:r>
      <w:hyperlink r:id="rId693"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w:t>
        </w:r>
      </w:hyperlink>
      <w:r>
        <w:t xml:space="preserve"> от 28.12.2013 N 396-ФЗ.</w:t>
      </w:r>
    </w:p>
    <w:p w:rsidR="00713ADD" w:rsidRDefault="00E741C8">
      <w:pPr>
        <w:pStyle w:val="ConsPlusNormal0"/>
        <w:spacing w:before="240"/>
        <w:ind w:firstLine="540"/>
        <w:jc w:val="both"/>
      </w:pPr>
      <w:r>
        <w:t xml:space="preserve">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w:t>
      </w:r>
      <w:r>
        <w:t>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w:t>
      </w:r>
      <w:r>
        <w:t>ностей, иного имущества, в том числе имущественных прав, или услуг имущественного характера, а также иной выгоды для себя или третьих лиц.</w:t>
      </w:r>
    </w:p>
    <w:p w:rsidR="00713ADD" w:rsidRDefault="00E741C8">
      <w:pPr>
        <w:pStyle w:val="ConsPlusNormal0"/>
        <w:jc w:val="both"/>
      </w:pPr>
      <w:r>
        <w:lastRenderedPageBreak/>
        <w:t xml:space="preserve">(часть 22 в ред. Федерального </w:t>
      </w:r>
      <w:hyperlink r:id="rId694"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rsidR="00713ADD" w:rsidRDefault="00E741C8">
      <w:pPr>
        <w:pStyle w:val="ConsPlusNormal0"/>
        <w:spacing w:before="240"/>
        <w:ind w:firstLine="540"/>
        <w:jc w:val="both"/>
      </w:pPr>
      <w:bookmarkStart w:id="200" w:name="P1052"/>
      <w:bookmarkEnd w:id="200"/>
      <w:r>
        <w:t>23. В случае, если начальная (ма</w:t>
      </w:r>
      <w:r>
        <w:t xml:space="preserve">ксимальная) цена контракта при осуществлении закупки товара, работы, услуги превышает </w:t>
      </w:r>
      <w:hyperlink r:id="rId695" w:tooltip="Постановление Правительства РФ от 04.09.2013 г. N 775 (ред. от 27.03.2014) &quot;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
        <w:r>
          <w:rPr>
            <w:color w:val="0000FF"/>
          </w:rPr>
          <w:t>размер</w:t>
        </w:r>
      </w:hyperlink>
      <w:r>
        <w:t>, установленный Правительством Россий</w:t>
      </w:r>
      <w:r>
        <w:t>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w:t>
      </w:r>
      <w:r>
        <w:t>бщая цена которых составляет более чем десять процентов цены контракта.</w:t>
      </w:r>
    </w:p>
    <w:p w:rsidR="00713ADD" w:rsidRDefault="00E741C8">
      <w:pPr>
        <w:pStyle w:val="ConsPlusNormal0"/>
        <w:spacing w:before="240"/>
        <w:ind w:firstLine="540"/>
        <w:jc w:val="both"/>
      </w:pPr>
      <w:r>
        <w:t xml:space="preserve">24. Указанная в </w:t>
      </w:r>
      <w:hyperlink w:anchor="P1052"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
        <w:r>
          <w:rPr>
            <w:color w:val="0000FF"/>
          </w:rPr>
          <w:t>части 23</w:t>
        </w:r>
      </w:hyperlink>
      <w: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w:t>
      </w:r>
      <w:r>
        <w:t xml:space="preserve">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w:t>
      </w:r>
      <w:hyperlink r:id="rId696"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color w:val="0000FF"/>
          </w:rPr>
          <w:t>ключевой ставки</w:t>
        </w:r>
      </w:hyperlink>
      <w:r>
        <w:t xml:space="preserve">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w:t>
      </w:r>
      <w:r>
        <w:t xml:space="preserve"> просрочки исполнения такого обязательства.</w:t>
      </w:r>
    </w:p>
    <w:p w:rsidR="00713ADD" w:rsidRDefault="00E741C8">
      <w:pPr>
        <w:pStyle w:val="ConsPlusNormal0"/>
        <w:jc w:val="both"/>
      </w:pPr>
      <w:r>
        <w:t xml:space="preserve">(в ред. Федерального </w:t>
      </w:r>
      <w:hyperlink r:id="rId69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31.12.2017 N 504-ФЗ)</w:t>
      </w:r>
    </w:p>
    <w:p w:rsidR="00713ADD" w:rsidRDefault="00E741C8">
      <w:pPr>
        <w:pStyle w:val="ConsPlusNormal0"/>
        <w:spacing w:before="240"/>
        <w:ind w:firstLine="540"/>
        <w:jc w:val="both"/>
      </w:pPr>
      <w:r>
        <w:t xml:space="preserve">25. В случае непредоставления заказчику указанной в </w:t>
      </w:r>
      <w:hyperlink w:anchor="P1052"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
        <w:r>
          <w:rPr>
            <w:color w:val="0000FF"/>
          </w:rPr>
          <w:t>части 23</w:t>
        </w:r>
      </w:hyperlink>
      <w: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w:t>
      </w:r>
      <w:r>
        <w:t xml:space="preserve"> влечет за собой недействительность заключенного контракта по данному основанию.</w:t>
      </w:r>
    </w:p>
    <w:p w:rsidR="00713ADD" w:rsidRDefault="00E741C8">
      <w:pPr>
        <w:pStyle w:val="ConsPlusNormal0"/>
        <w:spacing w:before="240"/>
        <w:ind w:firstLine="540"/>
        <w:jc w:val="both"/>
      </w:pPr>
      <w:bookmarkStart w:id="201" w:name="P1056"/>
      <w:bookmarkEnd w:id="201"/>
      <w:r>
        <w:t xml:space="preserve">26. В контракт включается условие о банковском сопровождении контракта в случаях, установленных в соответствии со </w:t>
      </w:r>
      <w:hyperlink w:anchor="P1070" w:tooltip="Статья 35. Банковское сопровождение контрактов">
        <w:r>
          <w:rPr>
            <w:color w:val="0000FF"/>
          </w:rPr>
          <w:t>статьей 35</w:t>
        </w:r>
      </w:hyperlink>
      <w:r>
        <w:t xml:space="preserve"> настоящего Федерального закона.</w:t>
      </w:r>
    </w:p>
    <w:p w:rsidR="00713ADD" w:rsidRDefault="00E741C8">
      <w:pPr>
        <w:pStyle w:val="ConsPlusNormal0"/>
        <w:spacing w:before="240"/>
        <w:ind w:firstLine="540"/>
        <w:jc w:val="both"/>
      </w:pPr>
      <w:bookmarkStart w:id="202" w:name="P1057"/>
      <w:bookmarkEnd w:id="202"/>
      <w:r>
        <w:t>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w:t>
      </w:r>
      <w:r>
        <w:t xml:space="preserve">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w:anchor="P2575"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
        <w:r>
          <w:rPr>
            <w:color w:val="0000FF"/>
          </w:rPr>
          <w:t>частя</w:t>
        </w:r>
        <w:r>
          <w:rPr>
            <w:color w:val="0000FF"/>
          </w:rPr>
          <w:t>ми 7</w:t>
        </w:r>
      </w:hyperlink>
      <w:r>
        <w:t xml:space="preserve">, </w:t>
      </w:r>
      <w:hyperlink w:anchor="P2577"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
        <w:r>
          <w:rPr>
            <w:color w:val="0000FF"/>
          </w:rPr>
          <w:t>7.1</w:t>
        </w:r>
      </w:hyperlink>
      <w:r>
        <w:t xml:space="preserve"> и </w:t>
      </w:r>
      <w:hyperlink w:anchor="P2579"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
        <w:r>
          <w:rPr>
            <w:color w:val="0000FF"/>
          </w:rPr>
          <w:t>7.2 статьи 96</w:t>
        </w:r>
      </w:hyperlink>
      <w:r>
        <w:t xml:space="preserve"> настоящего Федерального закона. При этом срок возврата заказчиком поставщику (подрядчику, исполнителю) таких денежных средств не должен превышать тридцать</w:t>
      </w:r>
      <w:r>
        <w:t xml:space="preserve">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w:anchor="P837"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
        <w:r>
          <w:rPr>
            <w:color w:val="0000FF"/>
          </w:rPr>
          <w:t>частью 3 статьи 30</w:t>
        </w:r>
      </w:hyperlink>
      <w:r>
        <w:t xml:space="preserve"> настоящего Федерального закон</w:t>
      </w:r>
      <w:r>
        <w:t>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rsidR="00713ADD" w:rsidRDefault="00E741C8">
      <w:pPr>
        <w:pStyle w:val="ConsPlusNormal0"/>
        <w:jc w:val="both"/>
      </w:pPr>
      <w:r>
        <w:t xml:space="preserve">(в ред. Федеральных законов от 27.12.2018 </w:t>
      </w:r>
      <w:hyperlink r:id="rId698"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502-ФЗ</w:t>
        </w:r>
      </w:hyperlink>
      <w:r>
        <w:t xml:space="preserve">, от 01.05.2019 </w:t>
      </w:r>
      <w:hyperlink r:id="rId69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w:t>
      </w:r>
    </w:p>
    <w:p w:rsidR="00713ADD" w:rsidRDefault="00E741C8">
      <w:pPr>
        <w:pStyle w:val="ConsPlusNormal0"/>
        <w:spacing w:before="240"/>
        <w:ind w:firstLine="540"/>
        <w:jc w:val="both"/>
      </w:pPr>
      <w:r>
        <w:t>28. В контракт включается дополнительное условие о продаже лесных насаждений д</w:t>
      </w:r>
      <w:r>
        <w:t xml:space="preserve">ля заготовки древесины при заключении контракта на выполнение работ по охране, защите, воспроизводству лесов в соответствии с положениями </w:t>
      </w:r>
      <w:hyperlink r:id="rId700" w:tooltip="&quot;Лесной кодекс Российской Федерации&quot; от 04.12.2006 N 200-ФЗ (ред. от 26.12.2024) (с изм. и доп., вступ. в силу с 01.01.2025) {КонсультантПлюс}">
        <w:r>
          <w:rPr>
            <w:color w:val="0000FF"/>
          </w:rPr>
          <w:t>статьи 19</w:t>
        </w:r>
      </w:hyperlink>
      <w:r>
        <w:t xml:space="preserve"> Лесного кодекса Российской Федерации.</w:t>
      </w:r>
    </w:p>
    <w:p w:rsidR="00713ADD" w:rsidRDefault="00E741C8">
      <w:pPr>
        <w:pStyle w:val="ConsPlusNormal0"/>
        <w:jc w:val="both"/>
      </w:pPr>
      <w:r>
        <w:t xml:space="preserve">(часть 28 введена Федеральным </w:t>
      </w:r>
      <w:hyperlink r:id="rId701"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законо</w:t>
        </w:r>
        <w:r>
          <w:rPr>
            <w:color w:val="0000FF"/>
          </w:rPr>
          <w:t>м</w:t>
        </w:r>
      </w:hyperlink>
      <w:r>
        <w:t xml:space="preserve"> от 28.12.2013 N 396-ФЗ)</w:t>
      </w:r>
    </w:p>
    <w:p w:rsidR="00713ADD" w:rsidRDefault="00E741C8">
      <w:pPr>
        <w:pStyle w:val="ConsPlusNormal0"/>
        <w:spacing w:before="240"/>
        <w:ind w:firstLine="540"/>
        <w:jc w:val="both"/>
      </w:pPr>
      <w:r>
        <w:lastRenderedPageBreak/>
        <w:t>29. Правительство Российской Федерации вправе определить:</w:t>
      </w:r>
    </w:p>
    <w:p w:rsidR="00713ADD" w:rsidRDefault="00E741C8">
      <w:pPr>
        <w:pStyle w:val="ConsPlusNormal0"/>
        <w:spacing w:before="240"/>
        <w:ind w:firstLine="540"/>
        <w:jc w:val="both"/>
      </w:pPr>
      <w:r>
        <w:t>1) порядок определения минимального срока исполнения поставщиком (подрядчиком, исполнителем) контракта;</w:t>
      </w:r>
    </w:p>
    <w:p w:rsidR="00713ADD" w:rsidRDefault="00E741C8">
      <w:pPr>
        <w:pStyle w:val="ConsPlusNormal0"/>
        <w:spacing w:before="240"/>
        <w:ind w:firstLine="540"/>
        <w:jc w:val="both"/>
      </w:pPr>
      <w:r>
        <w:t>2) требования к формированию лотов при осуществлении закупок отдельн</w:t>
      </w:r>
      <w:r>
        <w:t>ых видов товаров, работ, услуг.</w:t>
      </w:r>
    </w:p>
    <w:p w:rsidR="00713ADD" w:rsidRDefault="00E741C8">
      <w:pPr>
        <w:pStyle w:val="ConsPlusNormal0"/>
        <w:jc w:val="both"/>
      </w:pPr>
      <w:r>
        <w:t xml:space="preserve">(часть 29 введена Федеральным </w:t>
      </w:r>
      <w:hyperlink r:id="rId70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31.12.2017 N 504-ФЗ)</w:t>
      </w:r>
    </w:p>
    <w:p w:rsidR="00713ADD" w:rsidRDefault="00E741C8">
      <w:pPr>
        <w:pStyle w:val="ConsPlusNormal0"/>
        <w:spacing w:before="240"/>
        <w:ind w:firstLine="540"/>
        <w:jc w:val="both"/>
      </w:pPr>
      <w:r>
        <w:t>29.1. При осуществлении закупки работ, услуг, указанных в</w:t>
      </w:r>
      <w:r>
        <w:t xml:space="preserve"> </w:t>
      </w:r>
      <w:hyperlink w:anchor="P1535" w:tooltip="3) работ по сохранению объектов культурного наследия (памятников истории и культуры) народов Российской Федерации;">
        <w:r>
          <w:rPr>
            <w:color w:val="0000FF"/>
          </w:rPr>
          <w:t>пунктах 3</w:t>
        </w:r>
      </w:hyperlink>
      <w:r>
        <w:t xml:space="preserve"> - </w:t>
      </w:r>
      <w:hyperlink w:anchor="P1537" w:tooltip="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
        <w:r>
          <w:rPr>
            <w:color w:val="0000FF"/>
          </w:rPr>
          <w:t>5 части 4 статьи 48</w:t>
        </w:r>
      </w:hyperlink>
      <w:r>
        <w:t xml:space="preserve">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w:t>
      </w:r>
      <w:r>
        <w:t>, предусмотренных контрактом.</w:t>
      </w:r>
    </w:p>
    <w:p w:rsidR="00713ADD" w:rsidRDefault="00E741C8">
      <w:pPr>
        <w:pStyle w:val="ConsPlusNormal0"/>
        <w:jc w:val="both"/>
      </w:pPr>
      <w:r>
        <w:t xml:space="preserve">(часть 29.1 введена Федеральным </w:t>
      </w:r>
      <w:hyperlink r:id="rId703"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w:r>
          <w:rPr>
            <w:color w:val="0000FF"/>
          </w:rPr>
          <w:t>законом</w:t>
        </w:r>
      </w:hyperlink>
      <w:r>
        <w:t xml:space="preserve"> от 01.05.2019 N 70-ФЗ; в ред. Федерального </w:t>
      </w:r>
      <w:hyperlink r:id="rId70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bookmarkStart w:id="203" w:name="P1067"/>
      <w:bookmarkEnd w:id="203"/>
      <w:r>
        <w:t xml:space="preserve">30. Если заказчиком в соответствии с </w:t>
      </w:r>
      <w:hyperlink w:anchor="P2533" w:tooltip="1. Заказчиком, за исключением случаев, предусмотренных частью 2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
        <w:r>
          <w:rPr>
            <w:color w:val="0000FF"/>
          </w:rPr>
          <w:t>частью 1 статьи 96</w:t>
        </w:r>
      </w:hyperlink>
      <w:r>
        <w:t xml:space="preserve"> настоящего Федерального закона установлено требование обеспечения исполнения контракта, в контракт включается обязательство поставщика (п</w:t>
      </w:r>
      <w:r>
        <w:t xml:space="preserve">одрядчика, исполнителя) в случае отзыва в соответствии с </w:t>
      </w:r>
      <w:hyperlink r:id="rId705" w:tooltip="Федеральный закон от 02.12.1990 N 395-1 (ред. от 28.12.2024) &quot;О банках и банковской деятельности&quot; (с изм. и доп., вступ. в силу с 05.02.2025) {КонсультантПлюс}">
        <w:r>
          <w:rPr>
            <w:color w:val="0000FF"/>
          </w:rPr>
          <w:t>законодательством</w:t>
        </w:r>
      </w:hyperlink>
      <w: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w:t>
      </w:r>
      <w:r>
        <w:t>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w:t>
      </w:r>
      <w:r>
        <w:t xml:space="preserve">меньшен в порядке и случаях, которые предусмотрены </w:t>
      </w:r>
      <w:hyperlink w:anchor="P2575"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
        <w:r>
          <w:rPr>
            <w:color w:val="0000FF"/>
          </w:rPr>
          <w:t>частями 7</w:t>
        </w:r>
      </w:hyperlink>
      <w:r>
        <w:t xml:space="preserve">, </w:t>
      </w:r>
      <w:hyperlink w:anchor="P2577"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
        <w:r>
          <w:rPr>
            <w:color w:val="0000FF"/>
          </w:rPr>
          <w:t>7.1</w:t>
        </w:r>
      </w:hyperlink>
      <w:r>
        <w:t xml:space="preserve">, </w:t>
      </w:r>
      <w:hyperlink w:anchor="P2579"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
        <w:r>
          <w:rPr>
            <w:color w:val="0000FF"/>
          </w:rPr>
          <w:t>7.2</w:t>
        </w:r>
      </w:hyperlink>
      <w:r>
        <w:t xml:space="preserve"> и </w:t>
      </w:r>
      <w:hyperlink w:anchor="P2583"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
        <w:r>
          <w:rPr>
            <w:color w:val="0000FF"/>
          </w:rPr>
          <w:t>7.3 статьи 96</w:t>
        </w:r>
      </w:hyperlink>
      <w:r>
        <w:t xml:space="preserve"> настоящего Федера</w:t>
      </w:r>
      <w:r>
        <w:t xml:space="preserve">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w:anchor="P1000" w:tooltip="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
        <w:r>
          <w:rPr>
            <w:color w:val="0000FF"/>
          </w:rPr>
          <w:t>частью 7</w:t>
        </w:r>
      </w:hyperlink>
      <w:r>
        <w:t xml:space="preserve"> настоящей статьи.</w:t>
      </w:r>
    </w:p>
    <w:p w:rsidR="00713ADD" w:rsidRDefault="00E741C8">
      <w:pPr>
        <w:pStyle w:val="ConsPlusNormal0"/>
        <w:jc w:val="both"/>
      </w:pPr>
      <w:r>
        <w:t xml:space="preserve">(часть 30 введена Федеральным </w:t>
      </w:r>
      <w:hyperlink r:id="rId706"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27.12.2018 N 502-ФЗ; в ред. Федерального </w:t>
      </w:r>
      <w:hyperlink r:id="rId70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w:t>
      </w:r>
      <w:r>
        <w:t>.07.2021 N 360-ФЗ)</w:t>
      </w:r>
    </w:p>
    <w:p w:rsidR="00713ADD" w:rsidRDefault="00713ADD">
      <w:pPr>
        <w:pStyle w:val="ConsPlusNormal0"/>
        <w:ind w:firstLine="540"/>
        <w:jc w:val="both"/>
      </w:pPr>
    </w:p>
    <w:p w:rsidR="00713ADD" w:rsidRDefault="00E741C8">
      <w:pPr>
        <w:pStyle w:val="ConsPlusTitle0"/>
        <w:ind w:firstLine="540"/>
        <w:jc w:val="both"/>
        <w:outlineLvl w:val="2"/>
      </w:pPr>
      <w:bookmarkStart w:id="204" w:name="P1070"/>
      <w:bookmarkEnd w:id="204"/>
      <w:r>
        <w:t>Статья 35. Банковское сопровождение контрактов</w:t>
      </w:r>
    </w:p>
    <w:p w:rsidR="00713ADD" w:rsidRDefault="00713ADD">
      <w:pPr>
        <w:pStyle w:val="ConsPlusNormal0"/>
        <w:ind w:firstLine="540"/>
        <w:jc w:val="both"/>
      </w:pPr>
    </w:p>
    <w:p w:rsidR="00713ADD" w:rsidRDefault="00E741C8">
      <w:pPr>
        <w:pStyle w:val="ConsPlusNormal0"/>
        <w:ind w:firstLine="540"/>
        <w:jc w:val="both"/>
      </w:pPr>
      <w:r>
        <w:t xml:space="preserve">1. Правительство Российской Федерации устанавливает </w:t>
      </w:r>
      <w:hyperlink r:id="rId708" w:tooltip="Постановление Правительства РФ от 20.09.2014 N 963 (ред. от 04.02.2025) &quot;Об осуществлении банковского сопровождения контрактов&quot; (вместе с &quot;Правилами осуществления банковского сопровождения контрактов&quot;) {КонсультантПлюс}">
        <w:r>
          <w:rPr>
            <w:color w:val="0000FF"/>
          </w:rPr>
          <w:t>порядок</w:t>
        </w:r>
      </w:hyperlink>
      <w: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w:t>
      </w:r>
      <w:r>
        <w:t>м, а также требования к содержанию формируемых банками отчетов.</w:t>
      </w:r>
    </w:p>
    <w:p w:rsidR="00713ADD" w:rsidRDefault="00E741C8">
      <w:pPr>
        <w:pStyle w:val="ConsPlusNormal0"/>
        <w:spacing w:before="240"/>
        <w:ind w:firstLine="540"/>
        <w:jc w:val="both"/>
      </w:pPr>
      <w:r>
        <w:t xml:space="preserve">2. Правительство Российской Федерации, высший исполнительный орган субъекта Российской Федерации, местная администрация определяют </w:t>
      </w:r>
      <w:hyperlink r:id="rId709" w:tooltip="Постановление Правительства РФ от 20.09.2014 N 963 (ред. от 04.02.2025) &quot;Об осуществлении банковского сопровождения контрактов&quot; (вместе с &quot;Правилами осуществления банковского сопровождения контрактов&quot;) {КонсультантПлюс}">
        <w:r>
          <w:rPr>
            <w:color w:val="0000FF"/>
          </w:rPr>
          <w:t>случаи</w:t>
        </w:r>
      </w:hyperlink>
      <w: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w:t>
      </w:r>
      <w:r>
        <w:t xml:space="preserve">, в форме нормативных правовых актов Правительства Российской Федерации, нормативных правовых актов высшего исполнительного органа субъекта Российской Федерации, муниципальных правовых актов. При этом Правительство Российской Федерации вправе установить </w:t>
      </w:r>
      <w:hyperlink r:id="rId710" w:tooltip="Постановление Правительства РФ от 20.09.2014 N 963 (ред. от 04.02.2025) &quot;Об осуществлении банковского сопровождения контрактов&quot; (вместе с &quot;Правилами осуществления банковского сопровождения контрактов&quot;) {КонсультантПлюс}">
        <w:r>
          <w:rPr>
            <w:color w:val="0000FF"/>
          </w:rPr>
          <w:t>минимальный размер</w:t>
        </w:r>
      </w:hyperlink>
      <w:r>
        <w:t xml:space="preserve"> начальной (максимальной) цены контракта, цены контракта, заключаемого с единственным поставщиком (подрядчиком, исполнителем), с учетом значения которого в </w:t>
      </w:r>
      <w:r>
        <w:t xml:space="preserve">соответствии с настоящей частью определяются случаи осуществления </w:t>
      </w:r>
      <w:r>
        <w:lastRenderedPageBreak/>
        <w:t>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rsidR="00713ADD" w:rsidRDefault="00E741C8">
      <w:pPr>
        <w:pStyle w:val="ConsPlusNormal0"/>
        <w:jc w:val="both"/>
      </w:pPr>
      <w:r>
        <w:t>(в ред. Федер</w:t>
      </w:r>
      <w:r>
        <w:t xml:space="preserve">альных законов от 31.12.2017 </w:t>
      </w:r>
      <w:hyperlink r:id="rId71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08.08.2024 </w:t>
      </w:r>
      <w:hyperlink r:id="rId7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713ADD" w:rsidRDefault="00E741C8">
      <w:pPr>
        <w:pStyle w:val="ConsPlusNormal0"/>
        <w:spacing w:before="240"/>
        <w:ind w:firstLine="540"/>
        <w:jc w:val="both"/>
      </w:pPr>
      <w:r>
        <w:t>3. Осуществление расчетов в ходе исполнения контракта, сопровождаемого банком, отражается на счетах, которые открываются в указанном банке.</w:t>
      </w:r>
    </w:p>
    <w:p w:rsidR="00713ADD" w:rsidRDefault="00713ADD">
      <w:pPr>
        <w:pStyle w:val="ConsPlusNormal0"/>
        <w:ind w:firstLine="540"/>
        <w:jc w:val="both"/>
      </w:pPr>
    </w:p>
    <w:p w:rsidR="00713ADD" w:rsidRDefault="00E741C8">
      <w:pPr>
        <w:pStyle w:val="ConsPlusTitle0"/>
        <w:ind w:firstLine="540"/>
        <w:jc w:val="both"/>
        <w:outlineLvl w:val="2"/>
      </w:pPr>
      <w:bookmarkStart w:id="205" w:name="P1077"/>
      <w:bookmarkEnd w:id="205"/>
      <w:r>
        <w:t>Статья 36. Отмена закупки</w:t>
      </w:r>
    </w:p>
    <w:p w:rsidR="00713ADD" w:rsidRDefault="00713ADD">
      <w:pPr>
        <w:pStyle w:val="ConsPlusNormal0"/>
        <w:ind w:firstLine="540"/>
        <w:jc w:val="both"/>
      </w:pPr>
    </w:p>
    <w:p w:rsidR="00713ADD" w:rsidRDefault="00E741C8">
      <w:pPr>
        <w:pStyle w:val="ConsPlusNormal0"/>
        <w:ind w:firstLine="540"/>
        <w:jc w:val="both"/>
      </w:pPr>
      <w:r>
        <w:t xml:space="preserve">(в ред. Федерального </w:t>
      </w:r>
      <w:hyperlink r:id="rId71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713ADD">
      <w:pPr>
        <w:pStyle w:val="ConsPlusNormal0"/>
        <w:ind w:firstLine="540"/>
        <w:jc w:val="both"/>
      </w:pPr>
    </w:p>
    <w:p w:rsidR="00713ADD" w:rsidRDefault="00E741C8">
      <w:pPr>
        <w:pStyle w:val="ConsPlusNormal0"/>
        <w:ind w:firstLine="540"/>
        <w:jc w:val="both"/>
      </w:pPr>
      <w:bookmarkStart w:id="206" w:name="P1081"/>
      <w:bookmarkEnd w:id="206"/>
      <w:r>
        <w:t>1. Заказчик</w:t>
      </w:r>
      <w:r>
        <w:t xml:space="preserve">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w:t>
      </w:r>
      <w:r>
        <w:t>лы.</w:t>
      </w:r>
    </w:p>
    <w:p w:rsidR="00713ADD" w:rsidRDefault="00E741C8">
      <w:pPr>
        <w:pStyle w:val="ConsPlusNormal0"/>
        <w:spacing w:before="240"/>
        <w:ind w:firstLine="540"/>
        <w:jc w:val="both"/>
      </w:pPr>
      <w:bookmarkStart w:id="207" w:name="P1082"/>
      <w:bookmarkEnd w:id="207"/>
      <w:r>
        <w:t>2. При проведении электронных процедур, закрытых электронных процедур:</w:t>
      </w:r>
    </w:p>
    <w:p w:rsidR="00713ADD" w:rsidRDefault="00E741C8">
      <w:pPr>
        <w:pStyle w:val="ConsPlusNormal0"/>
        <w:spacing w:before="240"/>
        <w:ind w:firstLine="540"/>
        <w:jc w:val="both"/>
      </w:pPr>
      <w:bookmarkStart w:id="208" w:name="P1083"/>
      <w:bookmarkEnd w:id="208"/>
      <w:r>
        <w:t>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w:t>
      </w:r>
      <w:r>
        <w:t>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w:t>
      </w:r>
      <w:r>
        <w:t>ененной. При проведении закрытых электронных процедур такое извещение не размещается на официальном сайте;</w:t>
      </w:r>
    </w:p>
    <w:p w:rsidR="00713ADD" w:rsidRDefault="00E741C8">
      <w:pPr>
        <w:pStyle w:val="ConsPlusNormal0"/>
        <w:spacing w:before="240"/>
        <w:ind w:firstLine="540"/>
        <w:jc w:val="both"/>
      </w:pPr>
      <w:r>
        <w:t xml:space="preserve">2) оператор электронной площадки, оператор специализированной электронной площадки не позднее одного часа с момента размещения в соответствии с </w:t>
      </w:r>
      <w:hyperlink w:anchor="P1083" w:tooltip="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w:r>
          <w:rPr>
            <w:color w:val="0000FF"/>
          </w:rPr>
          <w:t>пунктом 1</w:t>
        </w:r>
      </w:hyperlink>
      <w:r>
        <w:t xml:space="preserve">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w:t>
      </w:r>
      <w:r>
        <w:t>формационной системе извещения об отмене закупки.</w:t>
      </w:r>
    </w:p>
    <w:p w:rsidR="00713ADD" w:rsidRDefault="00E741C8">
      <w:pPr>
        <w:pStyle w:val="ConsPlusNormal0"/>
        <w:spacing w:before="240"/>
        <w:ind w:firstLine="540"/>
        <w:jc w:val="both"/>
      </w:pPr>
      <w:r>
        <w:t>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направляет всем участн</w:t>
      </w:r>
      <w:r>
        <w:t>икам закупки, которым направлено приглашение, уведомление об отмене закупки. С момента такого направления закупка считается отмененной.</w:t>
      </w:r>
    </w:p>
    <w:p w:rsidR="00713ADD" w:rsidRDefault="00713ADD">
      <w:pPr>
        <w:pStyle w:val="ConsPlusNormal0"/>
        <w:ind w:firstLine="540"/>
        <w:jc w:val="both"/>
      </w:pPr>
    </w:p>
    <w:p w:rsidR="00713ADD" w:rsidRDefault="00E741C8">
      <w:pPr>
        <w:pStyle w:val="ConsPlusTitle0"/>
        <w:ind w:firstLine="540"/>
        <w:jc w:val="both"/>
        <w:outlineLvl w:val="2"/>
      </w:pPr>
      <w:bookmarkStart w:id="209" w:name="P1087"/>
      <w:bookmarkEnd w:id="209"/>
      <w:r>
        <w:t>Статья 37. Антидемпинговые меры при проведении конкурса и аукциона</w:t>
      </w:r>
    </w:p>
    <w:p w:rsidR="00713ADD" w:rsidRDefault="00713ADD">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С 01.01.2026 в ч. 1 ст. 37 вносятся изменения (</w:t>
            </w:r>
            <w:hyperlink r:id="rId714"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71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bookmarkStart w:id="210" w:name="P1091"/>
      <w:bookmarkEnd w:id="210"/>
      <w:r>
        <w:t xml:space="preserve">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w:t>
      </w:r>
      <w:r>
        <w:t xml:space="preserve">с которым заключается контракт, предложена цена контракта, которая на двадцать пять и более процентов ниже </w:t>
      </w:r>
      <w:r>
        <w:lastRenderedPageBreak/>
        <w:t>начальной (максимальной) цены контракта, либо предложена сумма цен единиц товара, работы, услуги, которая на двадцать пять и более процентов ниже нач</w:t>
      </w:r>
      <w:r>
        <w:t>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w:t>
      </w:r>
      <w:r>
        <w:t>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w:t>
      </w:r>
      <w:r>
        <w:t xml:space="preserve">зультатам определения поставщика (подрядчика, исполнителя) в соответствии с </w:t>
      </w:r>
      <w:hyperlink w:anchor="P817"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
        <w:r>
          <w:rPr>
            <w:color w:val="0000FF"/>
          </w:rPr>
          <w:t>пунктом 1 части 1 статьи 30</w:t>
        </w:r>
      </w:hyperlink>
      <w:r>
        <w:t xml:space="preserve"> настоящего Федерального закона) и не менее размера аванса (если контрактом предусмотрена выплата аванса).</w:t>
      </w:r>
    </w:p>
    <w:p w:rsidR="00713ADD" w:rsidRDefault="00E741C8">
      <w:pPr>
        <w:pStyle w:val="ConsPlusNormal0"/>
        <w:jc w:val="both"/>
      </w:pPr>
      <w:r>
        <w:t>(в ред. Ф</w:t>
      </w:r>
      <w:r>
        <w:t xml:space="preserve">едеральных законов от 01.05.2019 </w:t>
      </w:r>
      <w:hyperlink r:id="rId71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71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С 01.01.2026 в ч. 2 ст. 37 вносятся изменения (</w:t>
            </w:r>
            <w:hyperlink r:id="rId718"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71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bookmarkStart w:id="211" w:name="P1095"/>
      <w:bookmarkEnd w:id="211"/>
      <w: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w:t>
      </w:r>
      <w:r>
        <w:t>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w:t>
      </w:r>
      <w:r>
        <w:t xml:space="preserve">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w:t>
      </w:r>
      <w:hyperlink w:anchor="P1091"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
        <w:r>
          <w:rPr>
            <w:color w:val="0000FF"/>
          </w:rPr>
          <w:t>части 1</w:t>
        </w:r>
      </w:hyperlink>
      <w:r>
        <w:t xml:space="preserve"> настоящей статьи, или информации, подтверждающей добросовестность такого участника в соответствии с </w:t>
      </w:r>
      <w:hyperlink w:anchor="P1097"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
        <w:r>
          <w:rPr>
            <w:color w:val="0000FF"/>
          </w:rPr>
          <w:t>частью 3</w:t>
        </w:r>
      </w:hyperlink>
      <w:r>
        <w:t xml:space="preserve"> настоящей статьи, с одновременным предоставлением таким участником обеспечения исполнения контракта в размер</w:t>
      </w:r>
      <w:r>
        <w:t>е обеспечения исполнения контракта, указанном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713ADD" w:rsidRDefault="00E741C8">
      <w:pPr>
        <w:pStyle w:val="ConsPlusNormal0"/>
        <w:jc w:val="both"/>
      </w:pPr>
      <w:r>
        <w:t xml:space="preserve">(в ред. Федеральных законов от 27.12.2018 </w:t>
      </w:r>
      <w:hyperlink r:id="rId720"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502-ФЗ</w:t>
        </w:r>
      </w:hyperlink>
      <w:r>
        <w:t xml:space="preserve">, от 01.05.2019 </w:t>
      </w:r>
      <w:hyperlink r:id="rId72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72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rsidR="00713ADD" w:rsidRDefault="00E741C8">
      <w:pPr>
        <w:pStyle w:val="ConsPlusNormal0"/>
        <w:spacing w:before="240"/>
        <w:ind w:firstLine="540"/>
        <w:jc w:val="both"/>
      </w:pPr>
      <w:bookmarkStart w:id="212" w:name="P1097"/>
      <w:bookmarkEnd w:id="212"/>
      <w:r>
        <w:t>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w:t>
      </w:r>
      <w:r>
        <w:t>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w:t>
      </w:r>
      <w:r>
        <w:t>) цены контракта, указанной в извещении об осуществлении закупки, приглашении и документации о закупке (в случае, если настоящим Федеральным законом предусмотрена документация о закупке).</w:t>
      </w:r>
    </w:p>
    <w:p w:rsidR="00713ADD" w:rsidRDefault="00E741C8">
      <w:pPr>
        <w:pStyle w:val="ConsPlusNormal0"/>
        <w:jc w:val="both"/>
      </w:pPr>
      <w:r>
        <w:t xml:space="preserve">(в ред. Федеральных законов от 01.05.2019 </w:t>
      </w:r>
      <w:hyperlink r:id="rId72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72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С 01.01.2026 в ч. 4 ст. 37 вносятся изменения (</w:t>
            </w:r>
            <w:hyperlink r:id="rId725"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72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bookmarkStart w:id="213" w:name="P1101"/>
      <w:bookmarkEnd w:id="213"/>
      <w:r>
        <w:lastRenderedPageBreak/>
        <w:t xml:space="preserve">4. В случае проведения закрытого конкурса информация, предусмотренная </w:t>
      </w:r>
      <w:hyperlink w:anchor="P1097"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
        <w:r>
          <w:rPr>
            <w:color w:val="0000FF"/>
          </w:rPr>
          <w:t>частью 3</w:t>
        </w:r>
      </w:hyperlink>
      <w:r>
        <w:t xml:space="preserve"> настоящей статьи, предоставляется участником закупки в составе заявки на участие в закры</w:t>
      </w:r>
      <w:r>
        <w:t>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w:t>
      </w:r>
      <w:r>
        <w:t xml:space="preserve">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1095"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w:r>
          <w:rPr>
            <w:color w:val="0000FF"/>
          </w:rPr>
          <w:t>частью 2</w:t>
        </w:r>
      </w:hyperlink>
      <w:r>
        <w:t xml:space="preserve"> нас</w:t>
      </w:r>
      <w:r>
        <w:t xml:space="preserve">тоящей статьи, в составе заявки на участие в закрытом конкурсе не предоставлена информация, подтверждающая его добросовестность в соответствии с </w:t>
      </w:r>
      <w:hyperlink w:anchor="P1097"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
        <w:r>
          <w:rPr>
            <w:color w:val="0000FF"/>
          </w:rPr>
          <w:t>частью 3</w:t>
        </w:r>
      </w:hyperlink>
      <w:r>
        <w:t xml:space="preserve"> настоящей статьи, контракт с данным участником заключается после</w:t>
      </w:r>
      <w:r>
        <w:t xml:space="preserve"> предоставления им обеспечения исполнения контракта в размере, в полтора раза превышающем размер обеспечения исполнения контракта, указанный в извещении об осуществлении закупки, приглашении, документации о закупке (в случае, если настоящим Федеральным зак</w:t>
      </w:r>
      <w:r>
        <w:t>оном предусмотрена документация о закупке).</w:t>
      </w:r>
    </w:p>
    <w:p w:rsidR="00713ADD" w:rsidRDefault="00E741C8">
      <w:pPr>
        <w:pStyle w:val="ConsPlusNormal0"/>
        <w:jc w:val="both"/>
      </w:pPr>
      <w:r>
        <w:t xml:space="preserve">(в ред. Федеральных законов от 31.12.2017 </w:t>
      </w:r>
      <w:hyperlink r:id="rId72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01.05.2019 </w:t>
      </w:r>
      <w:hyperlink r:id="rId72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72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rsidR="00713ADD" w:rsidRDefault="00E741C8">
      <w:pPr>
        <w:pStyle w:val="ConsPlusNormal0"/>
        <w:spacing w:before="240"/>
        <w:ind w:firstLine="540"/>
        <w:jc w:val="both"/>
      </w:pPr>
      <w:r>
        <w:t xml:space="preserve">5. В случае проведения электронного конкурса, аукциона информация, предусмотренная </w:t>
      </w:r>
      <w:hyperlink w:anchor="P1097"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
        <w:r>
          <w:rPr>
            <w:color w:val="0000FF"/>
          </w:rPr>
          <w:t>частью 3</w:t>
        </w:r>
      </w:hyperlink>
      <w: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заказчиком информации, предусм</w:t>
      </w:r>
      <w:r>
        <w:t xml:space="preserve">отренной указанной </w:t>
      </w:r>
      <w:hyperlink w:anchor="P1097"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
        <w:r>
          <w:rPr>
            <w:color w:val="0000FF"/>
          </w:rPr>
          <w:t>частью</w:t>
        </w:r>
      </w:hyperlink>
      <w:r>
        <w:t>, недостоверной контракт с таким участником не заключается и он признается в соответствии с настоящим Федеральным законом уклонившимся от заключения контракта.</w:t>
      </w:r>
    </w:p>
    <w:p w:rsidR="00713ADD" w:rsidRDefault="00E741C8">
      <w:pPr>
        <w:pStyle w:val="ConsPlusNormal0"/>
        <w:jc w:val="both"/>
      </w:pPr>
      <w:r>
        <w:t xml:space="preserve">(часть 5 в ред. Федерального </w:t>
      </w:r>
      <w:hyperlink r:id="rId730"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С 01.01.2026 в ч. 6 ст. 37 вносятся изменения (</w:t>
            </w:r>
            <w:hyperlink r:id="rId731"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73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r>
        <w:t xml:space="preserve">6. Обеспечение, указанное в </w:t>
      </w:r>
      <w:hyperlink w:anchor="P1091"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
        <w:r>
          <w:rPr>
            <w:color w:val="0000FF"/>
          </w:rPr>
          <w:t>частях 1</w:t>
        </w:r>
      </w:hyperlink>
      <w:r>
        <w:t xml:space="preserve"> и </w:t>
      </w:r>
      <w:hyperlink w:anchor="P1095"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w:r>
          <w:rPr>
            <w:color w:val="0000FF"/>
          </w:rPr>
          <w:t>2</w:t>
        </w:r>
      </w:hyperlink>
      <w: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w:t>
      </w:r>
      <w:r>
        <w:t>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w:t>
      </w:r>
      <w:r>
        <w:t>дующего за днем подписания указанного протокола.</w:t>
      </w:r>
    </w:p>
    <w:p w:rsidR="00713ADD" w:rsidRDefault="00E741C8">
      <w:pPr>
        <w:pStyle w:val="ConsPlusNormal0"/>
        <w:spacing w:before="240"/>
        <w:ind w:firstLine="540"/>
        <w:jc w:val="both"/>
      </w:pPr>
      <w:r>
        <w:t xml:space="preserve">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w:t>
      </w:r>
      <w:r>
        <w:t>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различные величины значимости критериев оценки заявок для случаев подачи участником конкурса заявк</w:t>
      </w:r>
      <w:r>
        <w:t>и, содержащей предложение о цене контракта, которая:</w:t>
      </w:r>
    </w:p>
    <w:p w:rsidR="00713ADD" w:rsidRDefault="00E741C8">
      <w:pPr>
        <w:pStyle w:val="ConsPlusNormal0"/>
        <w:jc w:val="both"/>
      </w:pPr>
      <w:r>
        <w:t xml:space="preserve">(в ред. Федерального </w:t>
      </w:r>
      <w:hyperlink r:id="rId73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lastRenderedPageBreak/>
        <w:t>1) до двадцати пяти процентов ниже начальной (максимальной) цены контракта;</w:t>
      </w:r>
    </w:p>
    <w:p w:rsidR="00713ADD" w:rsidRDefault="00E741C8">
      <w:pPr>
        <w:pStyle w:val="ConsPlusNormal0"/>
        <w:spacing w:before="240"/>
        <w:ind w:firstLine="540"/>
        <w:jc w:val="both"/>
      </w:pPr>
      <w:bookmarkStart w:id="214" w:name="P1111"/>
      <w:bookmarkEnd w:id="214"/>
      <w:r>
        <w:t>2) на двадцать пять и более процентов ниже начально</w:t>
      </w:r>
      <w:r>
        <w:t>й (максимальной) цены контракта.</w:t>
      </w:r>
    </w:p>
    <w:p w:rsidR="00713ADD" w:rsidRDefault="00E741C8">
      <w:pPr>
        <w:pStyle w:val="ConsPlusNormal0"/>
        <w:spacing w:before="240"/>
        <w:ind w:firstLine="540"/>
        <w:jc w:val="both"/>
      </w:pPr>
      <w:bookmarkStart w:id="215" w:name="P1112"/>
      <w:bookmarkEnd w:id="215"/>
      <w:r>
        <w:t xml:space="preserve">8. В случаях, предусмотренных </w:t>
      </w:r>
      <w:hyperlink w:anchor="P1111" w:tooltip="2) на двадцать пять и более процентов ниже начальной (максимальной) цены контракта.">
        <w:r>
          <w:rPr>
            <w:color w:val="0000FF"/>
          </w:rPr>
          <w:t>пунктом 2 части 7</w:t>
        </w:r>
      </w:hyperlink>
      <w:r>
        <w:t xml:space="preserve"> настоящей статьи, величина значимости такого критерия, как</w:t>
      </w:r>
      <w:r>
        <w:t xml:space="preserve"> цена контракта, устанавливается равной десяти процентам суммы величин значимости всех критериев оценки заявок.</w:t>
      </w:r>
    </w:p>
    <w:p w:rsidR="00713ADD" w:rsidRDefault="00E741C8">
      <w:pPr>
        <w:pStyle w:val="ConsPlusNormal0"/>
        <w:jc w:val="both"/>
      </w:pPr>
      <w:r>
        <w:t xml:space="preserve">(в ред. Федерального </w:t>
      </w:r>
      <w:hyperlink r:id="rId734"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rsidR="00713ADD" w:rsidRDefault="00E741C8">
      <w:pPr>
        <w:pStyle w:val="ConsPlusNormal0"/>
        <w:spacing w:before="240"/>
        <w:ind w:firstLine="540"/>
        <w:jc w:val="both"/>
      </w:pPr>
      <w:bookmarkStart w:id="216" w:name="P1114"/>
      <w:bookmarkEnd w:id="216"/>
      <w:r>
        <w:t>9. Если конкурс или аукцион проводится для заключения контракта на п</w:t>
      </w:r>
      <w:r>
        <w:t>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w:t>
      </w:r>
      <w:r>
        <w:t>,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w:t>
      </w:r>
      <w:r>
        <w:t xml:space="preserve">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w:t>
      </w:r>
      <w:r>
        <w:t>товара по предлагаемым цене, сумме цен единиц товара.</w:t>
      </w:r>
    </w:p>
    <w:p w:rsidR="00713ADD" w:rsidRDefault="00E741C8">
      <w:pPr>
        <w:pStyle w:val="ConsPlusNormal0"/>
        <w:jc w:val="both"/>
      </w:pPr>
      <w:r>
        <w:t xml:space="preserve">(в ред. Федеральных законов от 01.05.2019 </w:t>
      </w:r>
      <w:hyperlink r:id="rId73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27.06.2019 </w:t>
      </w:r>
      <w:hyperlink r:id="rId736"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152-ФЗ</w:t>
        </w:r>
      </w:hyperlink>
      <w:r>
        <w:t xml:space="preserve">, от 02.07.2021 </w:t>
      </w:r>
      <w:hyperlink r:id="rId73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rsidR="00713ADD" w:rsidRDefault="00E741C8">
      <w:pPr>
        <w:pStyle w:val="ConsPlusNormal0"/>
        <w:spacing w:before="240"/>
        <w:ind w:firstLine="540"/>
        <w:jc w:val="both"/>
      </w:pPr>
      <w:r>
        <w:t xml:space="preserve">10. Обоснование, указанное в </w:t>
      </w:r>
      <w:hyperlink w:anchor="P1114" w:tooltip="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
        <w:r>
          <w:rPr>
            <w:color w:val="0000FF"/>
          </w:rPr>
          <w:t>части 9</w:t>
        </w:r>
      </w:hyperlink>
      <w:r>
        <w:t xml:space="preserve"> настоящей статьи, представляется:</w:t>
      </w:r>
    </w:p>
    <w:p w:rsidR="00713ADD" w:rsidRDefault="00E741C8">
      <w:pPr>
        <w:pStyle w:val="ConsPlusNormal0"/>
        <w:spacing w:before="240"/>
        <w:ind w:firstLine="540"/>
        <w:jc w:val="both"/>
      </w:pPr>
      <w:r>
        <w:t>1) 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заявки на участие в закрытом конкурсе. В случае невыпо</w:t>
      </w:r>
      <w:r>
        <w:t>лнения таким участником данного требования или признания комиссией по осуществлению закупок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w:t>
      </w:r>
      <w:r>
        <w:t>уется в протоколе рассмотрения и оценки заявок на участие в конкурсе или рассмотрения единственной заявки на участие в конкурсе;</w:t>
      </w:r>
    </w:p>
    <w:p w:rsidR="00713ADD" w:rsidRDefault="00E741C8">
      <w:pPr>
        <w:pStyle w:val="ConsPlusNormal0"/>
        <w:jc w:val="both"/>
      </w:pPr>
      <w:r>
        <w:t xml:space="preserve">(в ред. Федеральных законов от 01.05.2019 </w:t>
      </w:r>
      <w:hyperlink r:id="rId73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73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rsidR="00713ADD" w:rsidRDefault="00E741C8">
      <w:pPr>
        <w:pStyle w:val="ConsPlusNormal0"/>
        <w:spacing w:before="240"/>
        <w:ind w:firstLine="540"/>
        <w:jc w:val="both"/>
      </w:pPr>
      <w:r>
        <w:t>2) участником закупки, с которым заключается контракт, при направлении заказчику подписанного проекта контракта при проведении электронного конкурса, аукциона. В случае невыполнени</w:t>
      </w:r>
      <w:r>
        <w:t>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w:t>
      </w:r>
      <w:r>
        <w:t>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w:t>
      </w:r>
      <w:r>
        <w:t>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w:t>
      </w:r>
      <w:r>
        <w:t>и не позднее рабочего дня, следующего за днем подписания указанного протокола.</w:t>
      </w:r>
    </w:p>
    <w:p w:rsidR="00713ADD" w:rsidRDefault="00E741C8">
      <w:pPr>
        <w:pStyle w:val="ConsPlusNormal0"/>
        <w:jc w:val="both"/>
      </w:pPr>
      <w:r>
        <w:t xml:space="preserve">(в ред. Федеральных законов от 01.05.2019 </w:t>
      </w:r>
      <w:hyperlink r:id="rId74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74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rsidR="00713ADD" w:rsidRDefault="00E741C8">
      <w:pPr>
        <w:pStyle w:val="ConsPlusNormal0"/>
        <w:jc w:val="both"/>
      </w:pPr>
      <w:r>
        <w:t xml:space="preserve">(часть 10 в ред. Федерального </w:t>
      </w:r>
      <w:hyperlink r:id="rId74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31.12.2017 N 504-ФЗ)</w:t>
      </w:r>
    </w:p>
    <w:p w:rsidR="00713ADD" w:rsidRDefault="00E741C8">
      <w:pPr>
        <w:pStyle w:val="ConsPlusNormal0"/>
        <w:spacing w:before="240"/>
        <w:ind w:firstLine="540"/>
        <w:jc w:val="both"/>
      </w:pPr>
      <w:r>
        <w:lastRenderedPageBreak/>
        <w:t>11. В случае признания победителя конкурса или аукциона уклонивш</w:t>
      </w:r>
      <w:r>
        <w:t>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713ADD" w:rsidRDefault="00E741C8">
      <w:pPr>
        <w:pStyle w:val="ConsPlusNormal0"/>
        <w:spacing w:before="240"/>
        <w:ind w:firstLine="540"/>
        <w:jc w:val="both"/>
      </w:pPr>
      <w:r>
        <w:t>12. Положения настоящей статьи не применяются в слу</w:t>
      </w:r>
      <w:r>
        <w:t xml:space="preserve">чае, если при осуществлении закупок лекарственных препаратов, которые включены в утвержденный Правительством Российской Федерации </w:t>
      </w:r>
      <w:hyperlink r:id="rId743"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Pr>
            <w:color w:val="0000FF"/>
          </w:rPr>
          <w:t>перечень</w:t>
        </w:r>
      </w:hyperlink>
      <w: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w:t>
      </w:r>
      <w:r>
        <w:t xml:space="preserve">ванной в соответствии с </w:t>
      </w:r>
      <w:hyperlink r:id="rId744" w:tooltip="Федеральный закон от 12.04.2010 N 61-ФЗ (ред. от 26.12.2024) &quot;Об обращении лекарственных средств&quot; {КонсультантПлюс}">
        <w:r>
          <w:rPr>
            <w:color w:val="0000FF"/>
          </w:rPr>
          <w:t>законодательством</w:t>
        </w:r>
      </w:hyperlink>
      <w:r>
        <w:t xml:space="preserve"> об обращении лекарственных средств предельной отпускной цены.</w:t>
      </w:r>
    </w:p>
    <w:p w:rsidR="00713ADD" w:rsidRDefault="00E741C8">
      <w:pPr>
        <w:pStyle w:val="ConsPlusNormal0"/>
        <w:jc w:val="both"/>
      </w:pPr>
      <w:r>
        <w:t xml:space="preserve">(часть 12 введена Федеральным </w:t>
      </w:r>
      <w:hyperlink r:id="rId745"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04.06.2014 N 140-ФЗ)</w:t>
      </w:r>
    </w:p>
    <w:p w:rsidR="00713ADD" w:rsidRDefault="00E741C8">
      <w:pPr>
        <w:pStyle w:val="ConsPlusNormal0"/>
        <w:spacing w:before="240"/>
        <w:ind w:firstLine="540"/>
        <w:jc w:val="both"/>
      </w:pPr>
      <w:bookmarkStart w:id="217" w:name="P1125"/>
      <w:bookmarkEnd w:id="217"/>
      <w:r>
        <w:t>13</w:t>
      </w:r>
      <w:r>
        <w:t xml:space="preserve">. Выплата аванса при исполнении контракта, заключенного с участником закупки, указанным в </w:t>
      </w:r>
      <w:hyperlink w:anchor="P1091"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
        <w:r>
          <w:rPr>
            <w:color w:val="0000FF"/>
          </w:rPr>
          <w:t>части 1</w:t>
        </w:r>
      </w:hyperlink>
      <w:r>
        <w:t xml:space="preserve"> или </w:t>
      </w:r>
      <w:hyperlink w:anchor="P1095"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w:r>
          <w:rPr>
            <w:color w:val="0000FF"/>
          </w:rPr>
          <w:t>2</w:t>
        </w:r>
      </w:hyperlink>
      <w:r>
        <w:t xml:space="preserve"> настоящей статьи, не допускается.</w:t>
      </w:r>
    </w:p>
    <w:p w:rsidR="00713ADD" w:rsidRDefault="00E741C8">
      <w:pPr>
        <w:pStyle w:val="ConsPlusNormal0"/>
        <w:jc w:val="both"/>
      </w:pPr>
      <w:r>
        <w:t xml:space="preserve">(часть 13 введена Федеральным </w:t>
      </w:r>
      <w:hyperlink r:id="rId74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w:t>
      </w:r>
    </w:p>
    <w:p w:rsidR="00713ADD" w:rsidRDefault="00713ADD">
      <w:pPr>
        <w:pStyle w:val="ConsPlusNormal0"/>
        <w:ind w:firstLine="540"/>
        <w:jc w:val="both"/>
      </w:pPr>
    </w:p>
    <w:p w:rsidR="00713ADD" w:rsidRDefault="00E741C8">
      <w:pPr>
        <w:pStyle w:val="ConsPlusTitle0"/>
        <w:ind w:firstLine="540"/>
        <w:jc w:val="both"/>
        <w:outlineLvl w:val="2"/>
      </w:pPr>
      <w:r>
        <w:t>Статья 38. Должностные лица заказчика, контрактная служба, контрактный управляющий</w:t>
      </w:r>
    </w:p>
    <w:p w:rsidR="00713ADD" w:rsidRDefault="00E741C8">
      <w:pPr>
        <w:pStyle w:val="ConsPlusNormal0"/>
        <w:jc w:val="both"/>
      </w:pPr>
      <w:r>
        <w:t xml:space="preserve">(в ред. Федерального </w:t>
      </w:r>
      <w:hyperlink r:id="rId747"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
        <w:r>
          <w:rPr>
            <w:color w:val="0000FF"/>
          </w:rPr>
          <w:t>закона</w:t>
        </w:r>
      </w:hyperlink>
      <w:r>
        <w:t xml:space="preserve"> от 11.06.2022 N 160-ФЗ)</w:t>
      </w:r>
    </w:p>
    <w:p w:rsidR="00713ADD" w:rsidRDefault="00713ADD">
      <w:pPr>
        <w:pStyle w:val="ConsPlusNormal0"/>
        <w:ind w:firstLine="540"/>
        <w:jc w:val="both"/>
      </w:pPr>
    </w:p>
    <w:p w:rsidR="00713ADD" w:rsidRDefault="00E741C8">
      <w:pPr>
        <w:pStyle w:val="ConsPlusNormal0"/>
        <w:ind w:firstLine="540"/>
        <w:jc w:val="both"/>
      </w:pPr>
      <w:r>
        <w:t>1. Заказчики, совокупный годовой объем закупок которых превышает сто миллионов рублей, создают контрактные службы (при это</w:t>
      </w:r>
      <w:r>
        <w:t>м создание специального структурного подразделения не является обязательным).</w:t>
      </w:r>
    </w:p>
    <w:p w:rsidR="00713ADD" w:rsidRDefault="00E741C8">
      <w:pPr>
        <w:pStyle w:val="ConsPlusNormal0"/>
        <w:jc w:val="both"/>
      </w:pPr>
      <w:r>
        <w:t xml:space="preserve">(в ред. Федерального </w:t>
      </w:r>
      <w:hyperlink r:id="rId74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04.06.2014 N 140-ФЗ)</w:t>
      </w:r>
    </w:p>
    <w:p w:rsidR="00713ADD" w:rsidRDefault="00E741C8">
      <w:pPr>
        <w:pStyle w:val="ConsPlusNormal0"/>
        <w:spacing w:before="240"/>
        <w:ind w:firstLine="540"/>
        <w:jc w:val="both"/>
      </w:pPr>
      <w: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w:t>
      </w:r>
      <w:r>
        <w:t>ние каждого контракта (далее - контрактный управляющий).</w:t>
      </w:r>
    </w:p>
    <w:p w:rsidR="00713ADD" w:rsidRDefault="00E741C8">
      <w:pPr>
        <w:pStyle w:val="ConsPlusNormal0"/>
        <w:jc w:val="both"/>
      </w:pPr>
      <w:r>
        <w:t xml:space="preserve">(в ред. Федерального </w:t>
      </w:r>
      <w:hyperlink r:id="rId74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04.06.2014 N 140-ФЗ)</w:t>
      </w:r>
    </w:p>
    <w:p w:rsidR="00713ADD" w:rsidRDefault="00E741C8">
      <w:pPr>
        <w:pStyle w:val="ConsPlusNormal0"/>
        <w:spacing w:before="240"/>
        <w:ind w:firstLine="540"/>
        <w:jc w:val="both"/>
      </w:pPr>
      <w:r>
        <w:t>3. Контрактная служба действует в соответс</w:t>
      </w:r>
      <w:r>
        <w:t xml:space="preserve">твии с положением (регламентом), разработанным и утвержденным на основании </w:t>
      </w:r>
      <w:hyperlink r:id="rId750" w:tooltip="Приказ Минфина России от 31.07.2020 N 158н (ред. от 15.11.2021) &quot;Об утверждении Типового положения (регламента) о контрактной службе&quot; (Зарегистрировано в Минюсте России 19.10.2020 N 60465) {КонсультантПлюс}">
        <w:r>
          <w:rPr>
            <w:color w:val="0000FF"/>
          </w:rPr>
          <w:t>типового положения</w:t>
        </w:r>
      </w:hyperlink>
      <w:r>
        <w:t xml:space="preserve"> (регламента), утвержденного федеральным органом исполнительной власти по регулированию к</w:t>
      </w:r>
      <w:r>
        <w:t>онтрактной системы в сфере закупок.</w:t>
      </w:r>
    </w:p>
    <w:p w:rsidR="00713ADD" w:rsidRDefault="00E741C8">
      <w:pPr>
        <w:pStyle w:val="ConsPlusNormal0"/>
        <w:spacing w:before="240"/>
        <w:ind w:firstLine="540"/>
        <w:jc w:val="both"/>
      </w:pPr>
      <w:r>
        <w:t>4. Контрактная служба, контрактный управляющий осуществляют следующие функции и полномочия:</w:t>
      </w:r>
    </w:p>
    <w:p w:rsidR="00713ADD" w:rsidRDefault="00E741C8">
      <w:pPr>
        <w:pStyle w:val="ConsPlusNormal0"/>
        <w:spacing w:before="240"/>
        <w:ind w:firstLine="540"/>
        <w:jc w:val="both"/>
      </w:pPr>
      <w:bookmarkStart w:id="218" w:name="P1137"/>
      <w:bookmarkEnd w:id="218"/>
      <w:r>
        <w:t xml:space="preserve">1) утратил силу с 1 октября 2019 года. - Федеральный </w:t>
      </w:r>
      <w:hyperlink r:id="rId75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01.05.2019 N 71-ФЗ;</w:t>
      </w:r>
    </w:p>
    <w:p w:rsidR="00713ADD" w:rsidRDefault="00E741C8">
      <w:pPr>
        <w:pStyle w:val="ConsPlusNormal0"/>
        <w:spacing w:before="240"/>
        <w:ind w:firstLine="540"/>
        <w:jc w:val="both"/>
      </w:pPr>
      <w:bookmarkStart w:id="219" w:name="P1138"/>
      <w:bookmarkEnd w:id="219"/>
      <w: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713ADD" w:rsidRDefault="00E741C8">
      <w:pPr>
        <w:pStyle w:val="ConsPlusNormal0"/>
        <w:spacing w:before="240"/>
        <w:ind w:firstLine="540"/>
        <w:jc w:val="both"/>
      </w:pPr>
      <w:r>
        <w:t>3) осуществляют подгот</w:t>
      </w:r>
      <w:r>
        <w:t xml:space="preserve">овку и размещение в единой информационной системе извещений об </w:t>
      </w:r>
      <w:r>
        <w:lastRenderedPageBreak/>
        <w:t>осуществлении закупок, документации о закупках (в случае, если настоящим Федеральным законом предусмотрена документация о закупке) и проектов контрактов, подготовку и направление приглашений;</w:t>
      </w:r>
    </w:p>
    <w:p w:rsidR="00713ADD" w:rsidRDefault="00E741C8">
      <w:pPr>
        <w:pStyle w:val="ConsPlusNormal0"/>
        <w:jc w:val="both"/>
      </w:pPr>
      <w:r>
        <w:t>(</w:t>
      </w:r>
      <w:r>
        <w:t xml:space="preserve">в ред. Федерального </w:t>
      </w:r>
      <w:hyperlink r:id="rId75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4) обеспечивают осуществление закупок, в том числе заключение контрактов;</w:t>
      </w:r>
    </w:p>
    <w:p w:rsidR="00713ADD" w:rsidRDefault="00E741C8">
      <w:pPr>
        <w:pStyle w:val="ConsPlusNormal0"/>
        <w:spacing w:before="240"/>
        <w:ind w:firstLine="540"/>
        <w:jc w:val="both"/>
      </w:pPr>
      <w: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713ADD" w:rsidRDefault="00E741C8">
      <w:pPr>
        <w:pStyle w:val="ConsPlusNormal0"/>
        <w:jc w:val="both"/>
      </w:pPr>
      <w:r>
        <w:t xml:space="preserve">(в ред. Федерального </w:t>
      </w:r>
      <w:hyperlink r:id="rId753"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04.06.2014 N 140-ФЗ)</w:t>
      </w:r>
    </w:p>
    <w:p w:rsidR="00713ADD" w:rsidRDefault="00E741C8">
      <w:pPr>
        <w:pStyle w:val="ConsPlusNormal0"/>
        <w:spacing w:before="240"/>
        <w:ind w:firstLine="540"/>
        <w:jc w:val="both"/>
      </w:pPr>
      <w: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w:t>
      </w:r>
      <w:r>
        <w:t>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713ADD" w:rsidRDefault="00E741C8">
      <w:pPr>
        <w:pStyle w:val="ConsPlusNormal0"/>
        <w:spacing w:before="240"/>
        <w:ind w:firstLine="540"/>
        <w:jc w:val="both"/>
      </w:pPr>
      <w:r>
        <w:t>7) осуществляют иные полномочия, предусмотренные настоящи</w:t>
      </w:r>
      <w:r>
        <w:t>м Федеральным законом.</w:t>
      </w:r>
    </w:p>
    <w:p w:rsidR="00713ADD" w:rsidRDefault="00E741C8">
      <w:pPr>
        <w:pStyle w:val="ConsPlusNormal0"/>
        <w:spacing w:before="240"/>
        <w:ind w:firstLine="540"/>
        <w:jc w:val="both"/>
      </w:pPr>
      <w:r>
        <w:t xml:space="preserve">5. При централизации закупок в соответствии с </w:t>
      </w:r>
      <w:hyperlink w:anchor="P754" w:tooltip="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частями 2 и 3 настоящей статьи, могут быть созд">
        <w:r>
          <w:rPr>
            <w:color w:val="0000FF"/>
          </w:rPr>
          <w:t>частью 1 статьи 26</w:t>
        </w:r>
      </w:hyperlink>
      <w:r>
        <w:t xml:space="preserve"> настоящего Федерального закона контрактная служба, контрактный управляющий осуществляют полномочия, предусмотренные настоящим Федер</w:t>
      </w:r>
      <w:r>
        <w:t>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w:t>
      </w:r>
      <w:r>
        <w:t>ность в пределах осуществляемых ими полномочий.</w:t>
      </w:r>
    </w:p>
    <w:p w:rsidR="00713ADD" w:rsidRDefault="00E741C8">
      <w:pPr>
        <w:pStyle w:val="ConsPlusNormal0"/>
        <w:spacing w:before="240"/>
        <w:ind w:firstLine="540"/>
        <w:jc w:val="both"/>
      </w:pPr>
      <w: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713ADD" w:rsidRDefault="00E741C8">
      <w:pPr>
        <w:pStyle w:val="ConsPlusNormal0"/>
        <w:spacing w:before="240"/>
        <w:ind w:firstLine="540"/>
        <w:jc w:val="both"/>
      </w:pPr>
      <w:r>
        <w:t>7. Руководитель заказчика, руководитель контрактной сл</w:t>
      </w:r>
      <w:r>
        <w:t xml:space="preserve">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w:t>
      </w:r>
      <w:hyperlink r:id="rId754" w:tooltip="Федеральный закон от 25.12.2008 N 273-ФЗ (ред. от 08.08.2024) &quot;О противодействии коррупции&quot; {КонсультантПлюс}">
        <w:r>
          <w:rPr>
            <w:color w:val="0000FF"/>
          </w:rPr>
          <w:t>законом</w:t>
        </w:r>
      </w:hyperlink>
      <w:r>
        <w:t xml:space="preserve"> от 25 декабря 2008 года N 273-ФЗ "О противодействии коррупции", в том числе с уче</w:t>
      </w:r>
      <w:r>
        <w:t xml:space="preserve">том информации, предоставленной заказчику в соответствии с </w:t>
      </w:r>
      <w:hyperlink w:anchor="P1052"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
        <w:r>
          <w:rPr>
            <w:color w:val="0000FF"/>
          </w:rPr>
          <w:t>частью 23 статьи 34</w:t>
        </w:r>
      </w:hyperlink>
      <w:r>
        <w:t xml:space="preserve"> настоящего Федерального закона.</w:t>
      </w:r>
    </w:p>
    <w:p w:rsidR="00713ADD" w:rsidRDefault="00E741C8">
      <w:pPr>
        <w:pStyle w:val="ConsPlusNormal0"/>
        <w:jc w:val="both"/>
      </w:pPr>
      <w:r>
        <w:t xml:space="preserve">(часть 7 введена Федеральным </w:t>
      </w:r>
      <w:hyperlink r:id="rId755"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
        <w:r>
          <w:rPr>
            <w:color w:val="0000FF"/>
          </w:rPr>
          <w:t>законом</w:t>
        </w:r>
      </w:hyperlink>
      <w:r>
        <w:t xml:space="preserve"> от 11.06.2022 N 160-ФЗ)</w:t>
      </w:r>
    </w:p>
    <w:p w:rsidR="00713ADD" w:rsidRDefault="00713ADD">
      <w:pPr>
        <w:pStyle w:val="ConsPlusNormal0"/>
        <w:ind w:firstLine="540"/>
        <w:jc w:val="both"/>
      </w:pPr>
    </w:p>
    <w:p w:rsidR="00713ADD" w:rsidRDefault="00E741C8">
      <w:pPr>
        <w:pStyle w:val="ConsPlusTitle0"/>
        <w:ind w:firstLine="540"/>
        <w:jc w:val="both"/>
        <w:outlineLvl w:val="2"/>
      </w:pPr>
      <w:r>
        <w:t>Статья 39. Комиссия по осуществлению закупок</w:t>
      </w:r>
    </w:p>
    <w:p w:rsidR="00713ADD" w:rsidRDefault="00713ADD">
      <w:pPr>
        <w:pStyle w:val="ConsPlusNormal0"/>
        <w:ind w:firstLine="540"/>
        <w:jc w:val="both"/>
      </w:pPr>
    </w:p>
    <w:p w:rsidR="00713ADD" w:rsidRDefault="00E741C8">
      <w:pPr>
        <w:pStyle w:val="ConsPlusNormal0"/>
        <w:ind w:firstLine="540"/>
        <w:jc w:val="both"/>
      </w:pPr>
      <w:r>
        <w:t>1. Для определения поставщиков (подрядчиков, исполнителей), за исключением осуществления закупки у единственного поставщика (</w:t>
      </w:r>
      <w:r>
        <w:t>подрядчика, исполнителя), заказчик создает комиссию по осуществлению закупок (далее в настоящей статье - комиссия).</w:t>
      </w:r>
    </w:p>
    <w:p w:rsidR="00713ADD" w:rsidRDefault="00E741C8">
      <w:pPr>
        <w:pStyle w:val="ConsPlusNormal0"/>
        <w:spacing w:before="240"/>
        <w:ind w:firstLine="540"/>
        <w:jc w:val="both"/>
      </w:pPr>
      <w:r>
        <w:t>2. Решение о создании комиссии принимается заказчиком до начала проведения закупки. При этом определяются состав комиссии и порядок ее работ</w:t>
      </w:r>
      <w:r>
        <w:t>ы, назначается председатель комиссии.</w:t>
      </w:r>
    </w:p>
    <w:p w:rsidR="00713ADD" w:rsidRDefault="00E741C8">
      <w:pPr>
        <w:pStyle w:val="ConsPlusNormal0"/>
        <w:spacing w:before="240"/>
        <w:ind w:firstLine="540"/>
        <w:jc w:val="both"/>
      </w:pPr>
      <w:r>
        <w:t xml:space="preserve">2.1. Особенности создания комиссии при осуществлении закупок на оказание услуг </w:t>
      </w:r>
      <w:r>
        <w:lastRenderedPageBreak/>
        <w:t xml:space="preserve">специализированного депозитария и доверительного управления средствами пенсионных накоплений устанавливаются </w:t>
      </w:r>
      <w:hyperlink r:id="rId756" w:tooltip="Федеральный закон от 24.07.2002 N 111-ФЗ (ред. от 25.12.2023) &quot;Об инвестировании средств для финансирования накопительной пенсии в Российской Федерации&quot; (с изм. и доп., вступ. в силу с 01.01.2025) {КонсультантПлюс}">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713ADD" w:rsidRDefault="00E741C8">
      <w:pPr>
        <w:pStyle w:val="ConsPlusNormal0"/>
        <w:jc w:val="both"/>
      </w:pPr>
      <w:r>
        <w:t xml:space="preserve">(часть 2.1 введена Федеральным </w:t>
      </w:r>
      <w:hyperlink r:id="rId757"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28.12.2013 N 396-ФЗ; в ред. Федерального </w:t>
      </w:r>
      <w:hyperlink r:id="rId75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3. Число членов комиссии должно быть не менее чем три человека.</w:t>
      </w:r>
    </w:p>
    <w:p w:rsidR="00713ADD" w:rsidRDefault="00E741C8">
      <w:pPr>
        <w:pStyle w:val="ConsPlusNormal0"/>
        <w:jc w:val="both"/>
      </w:pPr>
      <w:r>
        <w:t xml:space="preserve">(часть 3 в ред. Федерального </w:t>
      </w:r>
      <w:hyperlink r:id="rId75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w:t>
      </w:r>
      <w:r>
        <w:t>02.07.2021 N 360-ФЗ)</w:t>
      </w:r>
    </w:p>
    <w:p w:rsidR="00713ADD" w:rsidRDefault="00E741C8">
      <w:pPr>
        <w:pStyle w:val="ConsPlusNormal0"/>
        <w:spacing w:before="240"/>
        <w:ind w:firstLine="540"/>
        <w:jc w:val="both"/>
      </w:pPr>
      <w: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w:t>
      </w:r>
      <w:r>
        <w:t>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rsidR="00713ADD" w:rsidRDefault="00E741C8">
      <w:pPr>
        <w:pStyle w:val="ConsPlusNormal0"/>
        <w:jc w:val="both"/>
      </w:pPr>
      <w:r>
        <w:t xml:space="preserve">(в ред. Федерального </w:t>
      </w:r>
      <w:hyperlink r:id="rId76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w:t>
      </w:r>
      <w:r>
        <w:t>07.2021 N 360-ФЗ)</w:t>
      </w:r>
    </w:p>
    <w:p w:rsidR="00713ADD" w:rsidRDefault="00E741C8">
      <w:pPr>
        <w:pStyle w:val="ConsPlusNormal0"/>
        <w:spacing w:before="240"/>
        <w:ind w:firstLine="540"/>
        <w:jc w:val="both"/>
      </w:pPr>
      <w: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713ADD" w:rsidRDefault="00E741C8">
      <w:pPr>
        <w:pStyle w:val="ConsPlusNormal0"/>
        <w:spacing w:before="240"/>
        <w:ind w:firstLine="540"/>
        <w:jc w:val="both"/>
      </w:pPr>
      <w:bookmarkStart w:id="220" w:name="P1162"/>
      <w:bookmarkEnd w:id="220"/>
      <w:r>
        <w:t>6. Членами ко</w:t>
      </w:r>
      <w:r>
        <w:t>миссии не могут быть:</w:t>
      </w:r>
    </w:p>
    <w:p w:rsidR="00713ADD" w:rsidRDefault="00E741C8">
      <w:pPr>
        <w:pStyle w:val="ConsPlusNormal0"/>
        <w:spacing w:before="240"/>
        <w:ind w:firstLine="540"/>
        <w:jc w:val="both"/>
      </w:pPr>
      <w:r>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w:t>
      </w:r>
      <w:r>
        <w:t>пке), заявок на участие в конкурсе;</w:t>
      </w:r>
    </w:p>
    <w:p w:rsidR="00713ADD" w:rsidRDefault="00E741C8">
      <w:pPr>
        <w:pStyle w:val="ConsPlusNormal0"/>
        <w:spacing w:before="240"/>
        <w:ind w:firstLine="540"/>
        <w:jc w:val="both"/>
      </w:pPr>
      <w:r>
        <w:t>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w:t>
      </w:r>
      <w:r>
        <w:t>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w:t>
      </w:r>
      <w:r>
        <w:t xml:space="preserve">анность" используется в значении, указанном в Федеральном </w:t>
      </w:r>
      <w:hyperlink r:id="rId761" w:tooltip="Федеральный закон от 25.12.2008 N 273-ФЗ (ред. от 08.08.2024) &quot;О противодействии коррупции&quot; {КонсультантПлюс}">
        <w:r>
          <w:rPr>
            <w:color w:val="0000FF"/>
          </w:rPr>
          <w:t>законе</w:t>
        </w:r>
      </w:hyperlink>
      <w:r>
        <w:t xml:space="preserve"> от 25 декабря 2008 года N 273-ФЗ "О противодействии коррупции";</w:t>
      </w:r>
    </w:p>
    <w:p w:rsidR="00713ADD" w:rsidRDefault="00E741C8">
      <w:pPr>
        <w:pStyle w:val="ConsPlusNormal0"/>
        <w:spacing w:before="240"/>
        <w:ind w:firstLine="540"/>
        <w:jc w:val="both"/>
      </w:pPr>
      <w:r>
        <w:t>3) физические лица, являющиеся участниками (акционерами) организаций, подавших заявки на участие в закупке, членами их органов управления, кредиторами уч</w:t>
      </w:r>
      <w:r>
        <w:t>астников закупки;</w:t>
      </w:r>
    </w:p>
    <w:p w:rsidR="00713ADD" w:rsidRDefault="00E741C8">
      <w:pPr>
        <w:pStyle w:val="ConsPlusNormal0"/>
        <w:spacing w:before="240"/>
        <w:ind w:firstLine="540"/>
        <w:jc w:val="both"/>
      </w:pPr>
      <w:r>
        <w:t xml:space="preserve">4) должностные лица органов контроля, указанных в </w:t>
      </w:r>
      <w:hyperlink w:anchor="P2631"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
        <w:r>
          <w:rPr>
            <w:color w:val="0000FF"/>
          </w:rPr>
          <w:t>части 1 статьи 99</w:t>
        </w:r>
      </w:hyperlink>
      <w:r>
        <w:t xml:space="preserve"> настоящего Федерального закона, непосредственно осуществляющие контроль в сфере закупок.</w:t>
      </w:r>
    </w:p>
    <w:p w:rsidR="00713ADD" w:rsidRDefault="00E741C8">
      <w:pPr>
        <w:pStyle w:val="ConsPlusNormal0"/>
        <w:jc w:val="both"/>
      </w:pPr>
      <w:r>
        <w:t xml:space="preserve">(часть 6 в ред. Федерального </w:t>
      </w:r>
      <w:hyperlink r:id="rId762"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
        <w:r>
          <w:rPr>
            <w:color w:val="0000FF"/>
          </w:rPr>
          <w:t>закона</w:t>
        </w:r>
      </w:hyperlink>
      <w:r>
        <w:t xml:space="preserve"> от 11.06.2022 N 160-ФЗ)</w:t>
      </w:r>
    </w:p>
    <w:p w:rsidR="00713ADD" w:rsidRDefault="00E741C8">
      <w:pPr>
        <w:pStyle w:val="ConsPlusNormal0"/>
        <w:spacing w:before="240"/>
        <w:ind w:firstLine="540"/>
        <w:jc w:val="both"/>
      </w:pPr>
      <w:r>
        <w:t>7. Замена члена комиссии допускается только по решению заказчика, принявшего решение о создании к</w:t>
      </w:r>
      <w:r>
        <w:t xml:space="preserve">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w:t>
      </w:r>
      <w:hyperlink w:anchor="P1162" w:tooltip="6. Членами комиссии не могут быть:">
        <w:r>
          <w:rPr>
            <w:color w:val="0000FF"/>
          </w:rPr>
          <w:t>частью 6</w:t>
        </w:r>
      </w:hyperlink>
      <w:r>
        <w:t xml:space="preserve"> настоящей статьи. В случае</w:t>
      </w:r>
      <w:r>
        <w:t xml:space="preserve"> выявления в составе комиссии физических лиц, указанных в </w:t>
      </w:r>
      <w:hyperlink w:anchor="P1162" w:tooltip="6. Членами комиссии не могут быть:">
        <w:r>
          <w:rPr>
            <w:color w:val="0000FF"/>
          </w:rPr>
          <w:t>части 6</w:t>
        </w:r>
      </w:hyperlink>
      <w:r>
        <w:t xml:space="preserve"> </w:t>
      </w:r>
      <w:r>
        <w:lastRenderedPageBreak/>
        <w:t xml:space="preserve">настоящей статьи, заказчик, принявший решение о создании комиссии, обязан незамедлительно заменить их другими физическими </w:t>
      </w:r>
      <w:r>
        <w:t xml:space="preserve">лицами, соответствующими требованиям, предусмотренным положениями </w:t>
      </w:r>
      <w:hyperlink w:anchor="P1162" w:tooltip="6. Членами комиссии не могут быть:">
        <w:r>
          <w:rPr>
            <w:color w:val="0000FF"/>
          </w:rPr>
          <w:t>части 6</w:t>
        </w:r>
      </w:hyperlink>
      <w:r>
        <w:t xml:space="preserve"> настоящей статьи.</w:t>
      </w:r>
    </w:p>
    <w:p w:rsidR="00713ADD" w:rsidRDefault="00E741C8">
      <w:pPr>
        <w:pStyle w:val="ConsPlusNormal0"/>
        <w:jc w:val="both"/>
      </w:pPr>
      <w:r>
        <w:t xml:space="preserve">(в ред. Федерального </w:t>
      </w:r>
      <w:hyperlink r:id="rId763"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
        <w:r>
          <w:rPr>
            <w:color w:val="0000FF"/>
          </w:rPr>
          <w:t>закона</w:t>
        </w:r>
      </w:hyperlink>
      <w:r>
        <w:t xml:space="preserve"> от 11.06.2022 N 160-ФЗ)</w:t>
      </w:r>
    </w:p>
    <w:p w:rsidR="00713ADD" w:rsidRDefault="00E741C8">
      <w:pPr>
        <w:pStyle w:val="ConsPlusNormal0"/>
        <w:spacing w:before="240"/>
        <w:ind w:firstLine="540"/>
        <w:jc w:val="both"/>
      </w:pPr>
      <w:r>
        <w:t>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w:t>
      </w:r>
      <w:r>
        <w:t>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w:t>
      </w:r>
      <w:r>
        <w:t>ходимости), дате и времени проведения заседания комиссии. Делегирование членами комиссии своих полномочий иным лицам не допускается.</w:t>
      </w:r>
    </w:p>
    <w:p w:rsidR="00713ADD" w:rsidRDefault="00E741C8">
      <w:pPr>
        <w:pStyle w:val="ConsPlusNormal0"/>
        <w:jc w:val="both"/>
      </w:pPr>
      <w:r>
        <w:t xml:space="preserve">(часть 8 в ред. Федерального </w:t>
      </w:r>
      <w:hyperlink r:id="rId76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 xml:space="preserve">9. Решение комиссии, принятое в нарушение требований настоящего Федерального закона, может быть обжаловано любым участником закупки в </w:t>
      </w:r>
      <w:hyperlink w:anchor="P2903" w:tooltip="Глава 6. ОБЖАЛОВАНИЕ ДЕЙСТВИЙ (БЕЗДЕЙСТВИЯ)">
        <w:r>
          <w:rPr>
            <w:color w:val="0000FF"/>
          </w:rPr>
          <w:t>порядке</w:t>
        </w:r>
      </w:hyperlink>
      <w:r>
        <w:t xml:space="preserve">, установленном настоящим Федеральным </w:t>
      </w:r>
      <w:r>
        <w:t>законом, и признано недействительным по решению контрольного органа в сфере закупок.</w:t>
      </w:r>
    </w:p>
    <w:p w:rsidR="00713ADD" w:rsidRDefault="00E741C8">
      <w:pPr>
        <w:pStyle w:val="ConsPlusNormal0"/>
        <w:spacing w:before="240"/>
        <w:ind w:firstLine="540"/>
        <w:jc w:val="both"/>
      </w:pPr>
      <w:r>
        <w:t xml:space="preserve">10. 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765" w:tooltip="Федеральный закон от 25.12.2008 N 273-ФЗ (ред. от 08.08.2024) &quot;О противодействии коррупции&quot; {КонсультантПлюс}">
        <w:r>
          <w:rPr>
            <w:color w:val="0000FF"/>
          </w:rPr>
          <w:t>законом</w:t>
        </w:r>
      </w:hyperlink>
      <w:r>
        <w:t xml:space="preserve"> от 25 декабря 2008 года N 273-ФЗ "О п</w:t>
      </w:r>
      <w:r>
        <w:t xml:space="preserve">ротиводействии коррупции", в том числе с учетом информации, предоставленной заказчику в соответствии с </w:t>
      </w:r>
      <w:hyperlink w:anchor="P1052"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
        <w:r>
          <w:rPr>
            <w:color w:val="0000FF"/>
          </w:rPr>
          <w:t>частью 23 статьи 34</w:t>
        </w:r>
      </w:hyperlink>
      <w:r>
        <w:t xml:space="preserve"> настоящего Федерального закона.</w:t>
      </w:r>
    </w:p>
    <w:p w:rsidR="00713ADD" w:rsidRDefault="00E741C8">
      <w:pPr>
        <w:pStyle w:val="ConsPlusNormal0"/>
        <w:jc w:val="both"/>
      </w:pPr>
      <w:r>
        <w:t xml:space="preserve">(часть 10 введена Федеральным </w:t>
      </w:r>
      <w:hyperlink r:id="rId766"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
        <w:r>
          <w:rPr>
            <w:color w:val="0000FF"/>
          </w:rPr>
          <w:t>законом</w:t>
        </w:r>
      </w:hyperlink>
      <w:r>
        <w:t xml:space="preserve"> от 11.06.2022 N 160-ФЗ)</w:t>
      </w:r>
    </w:p>
    <w:p w:rsidR="00713ADD" w:rsidRDefault="00713ADD">
      <w:pPr>
        <w:pStyle w:val="ConsPlusNormal0"/>
        <w:ind w:firstLine="540"/>
        <w:jc w:val="both"/>
      </w:pPr>
    </w:p>
    <w:p w:rsidR="00713ADD" w:rsidRDefault="00E741C8">
      <w:pPr>
        <w:pStyle w:val="ConsPlusTitle0"/>
        <w:ind w:firstLine="540"/>
        <w:jc w:val="both"/>
        <w:outlineLvl w:val="2"/>
      </w:pPr>
      <w:bookmarkStart w:id="221" w:name="P1176"/>
      <w:bookmarkEnd w:id="221"/>
      <w:r>
        <w:t>Статья 40. Специализированная организация</w:t>
      </w:r>
    </w:p>
    <w:p w:rsidR="00713ADD" w:rsidRDefault="00713ADD">
      <w:pPr>
        <w:pStyle w:val="ConsPlusNormal0"/>
        <w:ind w:firstLine="540"/>
        <w:jc w:val="both"/>
      </w:pPr>
    </w:p>
    <w:p w:rsidR="00713ADD" w:rsidRDefault="00E741C8">
      <w:pPr>
        <w:pStyle w:val="ConsPlusNormal0"/>
        <w:ind w:firstLine="540"/>
        <w:jc w:val="both"/>
      </w:pPr>
      <w:bookmarkStart w:id="222" w:name="P1178"/>
      <w:bookmarkEnd w:id="222"/>
      <w:r>
        <w:t xml:space="preserve">1. Заказчик вправе привлечь на основе контракта специализированную организацию для </w:t>
      </w:r>
      <w:r>
        <w:t>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w:t>
      </w:r>
      <w:r>
        <w:t>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связанных с обеспечением проведения определения поставщика (подрядчика, исполнителя). При эт</w:t>
      </w:r>
      <w:r>
        <w:t>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w:t>
      </w:r>
      <w:r>
        <w:t>тракта, документации о закупке (в случае, если настоящим Федеральным законом предусмотрена документация о закупке) и подписание контракта осуществляются заказчиком.</w:t>
      </w:r>
    </w:p>
    <w:p w:rsidR="00713ADD" w:rsidRDefault="00E741C8">
      <w:pPr>
        <w:pStyle w:val="ConsPlusNormal0"/>
        <w:jc w:val="both"/>
      </w:pPr>
      <w:r>
        <w:t xml:space="preserve">(в ред. Федеральных законов от 31.12.2017 </w:t>
      </w:r>
      <w:hyperlink r:id="rId76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01.05.2019 </w:t>
      </w:r>
      <w:hyperlink r:id="rId76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76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rsidR="00713ADD" w:rsidRDefault="00E741C8">
      <w:pPr>
        <w:pStyle w:val="ConsPlusNormal0"/>
        <w:spacing w:before="240"/>
        <w:ind w:firstLine="540"/>
        <w:jc w:val="both"/>
      </w:pPr>
      <w:r>
        <w:t>2. Выбор специа</w:t>
      </w:r>
      <w:r>
        <w:t>лизированной организации осуществляется заказчиком в соответствии с настоящим Федеральным законом.</w:t>
      </w:r>
    </w:p>
    <w:p w:rsidR="00713ADD" w:rsidRDefault="00E741C8">
      <w:pPr>
        <w:pStyle w:val="ConsPlusNormal0"/>
        <w:spacing w:before="240"/>
        <w:ind w:firstLine="540"/>
        <w:jc w:val="both"/>
      </w:pPr>
      <w:r>
        <w:t xml:space="preserve">3. Специализированная организация осуществляет указанные в </w:t>
      </w:r>
      <w:hyperlink w:anchor="P1178"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w:r>
          <w:rPr>
            <w:color w:val="0000FF"/>
          </w:rPr>
          <w:t>части 1</w:t>
        </w:r>
      </w:hyperlink>
      <w:r>
        <w:t xml:space="preserve"> настоящей статьи функции от имени заказчика. При это</w:t>
      </w:r>
      <w:r>
        <w:t xml:space="preserve">м права и обязанности в результате осуществления таких </w:t>
      </w:r>
      <w:r>
        <w:lastRenderedPageBreak/>
        <w:t>функций возникают у заказчика.</w:t>
      </w:r>
    </w:p>
    <w:p w:rsidR="00713ADD" w:rsidRDefault="00E741C8">
      <w:pPr>
        <w:pStyle w:val="ConsPlusNormal0"/>
        <w:spacing w:before="240"/>
        <w:ind w:firstLine="540"/>
        <w:jc w:val="both"/>
      </w:pPr>
      <w:r>
        <w:t>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w:t>
      </w:r>
      <w:r>
        <w:t xml:space="preserve">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1178"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w:r>
          <w:rPr>
            <w:color w:val="0000FF"/>
          </w:rPr>
          <w:t>части 1</w:t>
        </w:r>
      </w:hyperlink>
      <w:r>
        <w:t xml:space="preserve"> настоящей статьи ф</w:t>
      </w:r>
      <w:r>
        <w:t>ункций от имени заказчика.</w:t>
      </w:r>
    </w:p>
    <w:p w:rsidR="00713ADD" w:rsidRDefault="00E741C8">
      <w:pPr>
        <w:pStyle w:val="ConsPlusNormal0"/>
        <w:spacing w:before="240"/>
        <w:ind w:firstLine="540"/>
        <w:jc w:val="both"/>
      </w:pPr>
      <w: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1178"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w:r>
          <w:rPr>
            <w:color w:val="0000FF"/>
          </w:rPr>
          <w:t>части 1</w:t>
        </w:r>
      </w:hyperlink>
      <w:r>
        <w:t xml:space="preserve"> настоящей статьи.</w:t>
      </w:r>
    </w:p>
    <w:p w:rsidR="00713ADD" w:rsidRDefault="00713ADD">
      <w:pPr>
        <w:pStyle w:val="ConsPlusNormal0"/>
        <w:ind w:firstLine="540"/>
        <w:jc w:val="both"/>
      </w:pPr>
    </w:p>
    <w:p w:rsidR="00713ADD" w:rsidRDefault="00E741C8">
      <w:pPr>
        <w:pStyle w:val="ConsPlusTitle0"/>
        <w:ind w:firstLine="540"/>
        <w:jc w:val="both"/>
        <w:outlineLvl w:val="2"/>
      </w:pPr>
      <w:bookmarkStart w:id="223" w:name="P1185"/>
      <w:bookmarkEnd w:id="223"/>
      <w:r>
        <w:t>Статья 41. Эксперты, экспертн</w:t>
      </w:r>
      <w:r>
        <w:t>ые организации</w:t>
      </w:r>
    </w:p>
    <w:p w:rsidR="00713ADD" w:rsidRDefault="00713ADD">
      <w:pPr>
        <w:pStyle w:val="ConsPlusNormal0"/>
        <w:ind w:firstLine="540"/>
        <w:jc w:val="both"/>
      </w:pPr>
    </w:p>
    <w:p w:rsidR="00713ADD" w:rsidRDefault="00E741C8">
      <w:pPr>
        <w:pStyle w:val="ConsPlusNormal0"/>
        <w:ind w:firstLine="540"/>
        <w:jc w:val="both"/>
      </w:pPr>
      <w:bookmarkStart w:id="224" w:name="P1187"/>
      <w:bookmarkEnd w:id="224"/>
      <w:r>
        <w:t xml:space="preserve">1. Заказчики привлекают экспертов, экспертные организации в случае, предусмотренном </w:t>
      </w:r>
      <w:hyperlink w:anchor="P2341" w:tooltip="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
        <w:r>
          <w:rPr>
            <w:color w:val="0000FF"/>
          </w:rPr>
          <w:t>частью 3 статьи 94</w:t>
        </w:r>
      </w:hyperlink>
      <w:r>
        <w:t xml:space="preserve"> настоящего Федерального закона. Заказчики вправе привлекать экспертов, экспертные организации в цел</w:t>
      </w:r>
      <w:r>
        <w:t>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w:t>
      </w:r>
    </w:p>
    <w:p w:rsidR="00713ADD" w:rsidRDefault="00E741C8">
      <w:pPr>
        <w:pStyle w:val="ConsPlusNormal0"/>
        <w:jc w:val="both"/>
      </w:pPr>
      <w:r>
        <w:t xml:space="preserve">(часть 1 в ред. Федерального </w:t>
      </w:r>
      <w:hyperlink r:id="rId77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w:t>
      </w:r>
      <w:r>
        <w:t xml:space="preserve"> 02.07.2021 N 360-ФЗ)</w:t>
      </w:r>
    </w:p>
    <w:p w:rsidR="00713ADD" w:rsidRDefault="00E741C8">
      <w:pPr>
        <w:pStyle w:val="ConsPlusNormal0"/>
        <w:spacing w:before="240"/>
        <w:ind w:firstLine="540"/>
        <w:jc w:val="both"/>
      </w:pPr>
      <w:bookmarkStart w:id="225" w:name="P1189"/>
      <w:bookmarkEnd w:id="225"/>
      <w:r>
        <w:t>2. К проведению экспертизы в случаях, предусмотренных настоящим Федеральным законом, не могут быть допущены:</w:t>
      </w:r>
    </w:p>
    <w:p w:rsidR="00713ADD" w:rsidRDefault="00E741C8">
      <w:pPr>
        <w:pStyle w:val="ConsPlusNormal0"/>
        <w:spacing w:before="240"/>
        <w:ind w:firstLine="540"/>
        <w:jc w:val="both"/>
      </w:pPr>
      <w:r>
        <w:t>1) физические лица:</w:t>
      </w:r>
    </w:p>
    <w:p w:rsidR="00713ADD" w:rsidRDefault="00E741C8">
      <w:pPr>
        <w:pStyle w:val="ConsPlusNormal0"/>
        <w:spacing w:before="240"/>
        <w:ind w:firstLine="540"/>
        <w:jc w:val="both"/>
      </w:pPr>
      <w:r>
        <w:t>а) являющиеся либо в течение менее чем двух лет, предшествующих дате проведения экспертизы, являвшиеся до</w:t>
      </w:r>
      <w:r>
        <w:t>лжностными лицами или работниками заказчика, осуществляющего проведение экспертизы, либо поставщика (подрядчика, исполнителя);</w:t>
      </w:r>
    </w:p>
    <w:p w:rsidR="00713ADD" w:rsidRDefault="00E741C8">
      <w:pPr>
        <w:pStyle w:val="ConsPlusNormal0"/>
        <w:spacing w:before="240"/>
        <w:ind w:firstLine="540"/>
        <w:jc w:val="both"/>
      </w:pPr>
      <w:r>
        <w:t>б) имеющие имущественные интересы в заключении контракта, в отношении которого проводится экспертиза;</w:t>
      </w:r>
    </w:p>
    <w:p w:rsidR="00713ADD" w:rsidRDefault="00E741C8">
      <w:pPr>
        <w:pStyle w:val="ConsPlusNormal0"/>
        <w:spacing w:before="240"/>
        <w:ind w:firstLine="540"/>
        <w:jc w:val="both"/>
      </w:pPr>
      <w: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w:t>
      </w:r>
      <w:r>
        <w:t>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713ADD" w:rsidRDefault="00E741C8">
      <w:pPr>
        <w:pStyle w:val="ConsPlusNormal0"/>
        <w:spacing w:before="240"/>
        <w:ind w:firstLine="540"/>
        <w:jc w:val="both"/>
      </w:pPr>
      <w:r>
        <w:t>2) юридические ли</w:t>
      </w:r>
      <w:r>
        <w:t>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w:t>
      </w:r>
      <w:r>
        <w:t>и складочный капитал юридических лиц;</w:t>
      </w:r>
    </w:p>
    <w:p w:rsidR="00713ADD" w:rsidRDefault="00E741C8">
      <w:pPr>
        <w:pStyle w:val="ConsPlusNormal0"/>
        <w:spacing w:before="240"/>
        <w:ind w:firstLine="540"/>
        <w:jc w:val="both"/>
      </w:pPr>
      <w:r>
        <w:t xml:space="preserve">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w:t>
      </w:r>
      <w:r>
        <w:t>экспертизы.</w:t>
      </w:r>
    </w:p>
    <w:p w:rsidR="00713ADD" w:rsidRDefault="00E741C8">
      <w:pPr>
        <w:pStyle w:val="ConsPlusNormal0"/>
        <w:spacing w:before="240"/>
        <w:ind w:firstLine="540"/>
        <w:jc w:val="both"/>
      </w:pPr>
      <w:bookmarkStart w:id="226" w:name="P1196"/>
      <w:bookmarkEnd w:id="226"/>
      <w:r>
        <w:lastRenderedPageBreak/>
        <w:t>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w:t>
      </w:r>
      <w:r>
        <w:t xml:space="preserve">ртизы в соответствии с </w:t>
      </w:r>
      <w:hyperlink w:anchor="P1189" w:tooltip="2. К проведению экспертизы в случаях, предусмотренных настоящим Федеральным законом, не могут быть допущены:">
        <w:r>
          <w:rPr>
            <w:color w:val="0000FF"/>
          </w:rPr>
          <w:t>частью 2</w:t>
        </w:r>
      </w:hyperlink>
      <w:r>
        <w:t xml:space="preserve"> настоящей статьи).</w:t>
      </w:r>
    </w:p>
    <w:p w:rsidR="00713ADD" w:rsidRDefault="00E741C8">
      <w:pPr>
        <w:pStyle w:val="ConsPlusNormal0"/>
        <w:spacing w:before="240"/>
        <w:ind w:firstLine="540"/>
        <w:jc w:val="both"/>
      </w:pPr>
      <w:r>
        <w:t>4. В случае выявления в составе экспертов, экспертных организац</w:t>
      </w:r>
      <w:r>
        <w:t xml:space="preserve">ий лиц, указанных в </w:t>
      </w:r>
      <w:hyperlink w:anchor="P1189" w:tooltip="2. К проведению экспертизы в случаях, предусмотренных настоящим Федеральным законом, не могут быть допущены:">
        <w:r>
          <w:rPr>
            <w:color w:val="0000FF"/>
          </w:rPr>
          <w:t>части 2</w:t>
        </w:r>
      </w:hyperlink>
      <w:r>
        <w:t xml:space="preserve"> настоящей статьи, заказчик должен принять незамедлительные меры, направленные на привл</w:t>
      </w:r>
      <w:r>
        <w:t>ечение для проведения экспертизы иного эксперта, иной экспертной организации.</w:t>
      </w:r>
    </w:p>
    <w:p w:rsidR="00713ADD" w:rsidRDefault="00E741C8">
      <w:pPr>
        <w:pStyle w:val="ConsPlusNormal0"/>
        <w:spacing w:before="240"/>
        <w:ind w:firstLine="540"/>
        <w:jc w:val="both"/>
      </w:pPr>
      <w:r>
        <w:t>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w:t>
      </w:r>
      <w:r>
        <w:t xml:space="preserve">енному оборонному заказу, а также особенности проведения такой экспертизы могут быть установлены Федеральным </w:t>
      </w:r>
      <w:hyperlink r:id="rId771" w:tooltip="Федеральный закон от 29.12.2012 N 275-ФЗ (ред. от 22.07.2024) &quot;О государственном оборонном заказе&quot; (с изм. и доп., вступ. в силу с 01.09.2024) {КонсультантПлюс}">
        <w:r>
          <w:rPr>
            <w:color w:val="0000FF"/>
          </w:rPr>
          <w:t>законом</w:t>
        </w:r>
      </w:hyperlink>
      <w:r>
        <w:t xml:space="preserve"> от 29 декабря 2012 года N 275-ФЗ "О государственном оборонном заказе".</w:t>
      </w:r>
    </w:p>
    <w:p w:rsidR="00713ADD" w:rsidRDefault="00E741C8">
      <w:pPr>
        <w:pStyle w:val="ConsPlusNormal0"/>
        <w:spacing w:before="240"/>
        <w:ind w:firstLine="540"/>
        <w:jc w:val="both"/>
      </w:pPr>
      <w:r>
        <w:t>6. Для проведения экспертизы в случаях, предусмотренных насто</w:t>
      </w:r>
      <w:r>
        <w:t>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713ADD" w:rsidRDefault="00E741C8">
      <w:pPr>
        <w:pStyle w:val="ConsPlusNormal0"/>
        <w:spacing w:before="240"/>
        <w:ind w:firstLine="540"/>
        <w:jc w:val="both"/>
      </w:pPr>
      <w:r>
        <w:t xml:space="preserve">7. Результаты экспертизы, проводимой экспертом или экспертной </w:t>
      </w:r>
      <w:r>
        <w:t>организацией в случаях, предусмотренных настоящим Федеральным законом,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w:t>
      </w:r>
      <w:r>
        <w:t xml:space="preserve">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1196" w:tooltip="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
        <w:r>
          <w:rPr>
            <w:color w:val="0000FF"/>
          </w:rPr>
          <w:t>части 3</w:t>
        </w:r>
      </w:hyperlink>
      <w:r>
        <w:t xml:space="preserve">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rsidR="00713ADD" w:rsidRDefault="00E741C8">
      <w:pPr>
        <w:pStyle w:val="ConsPlusNormal0"/>
        <w:jc w:val="both"/>
      </w:pPr>
      <w:r>
        <w:t>(часть 7 в ред. Федерально</w:t>
      </w:r>
      <w:r>
        <w:t xml:space="preserve">го </w:t>
      </w:r>
      <w:hyperlink r:id="rId772" w:tooltip="Федеральный закон от 27.12.2018 N 512-ФЗ &quot;О внесении изменений в статьи 41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27.12.2018 N 512-ФЗ)</w:t>
      </w:r>
    </w:p>
    <w:p w:rsidR="00713ADD" w:rsidRDefault="00E741C8">
      <w:pPr>
        <w:pStyle w:val="ConsPlusNormal0"/>
        <w:spacing w:before="240"/>
        <w:ind w:firstLine="540"/>
        <w:jc w:val="both"/>
      </w:pPr>
      <w:r>
        <w:t xml:space="preserve">8. В случае, если для проведения экспертизы необходимы осуществление исследований, испытаний, выполнение работ, оказание </w:t>
      </w:r>
      <w:r>
        <w:t>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w:t>
      </w:r>
      <w:r>
        <w:t>изаций для проведения такой экспертизы должен осуществляться из числа лиц, соответствующих указанным требованиям.</w:t>
      </w:r>
    </w:p>
    <w:p w:rsidR="00713ADD" w:rsidRDefault="00713ADD">
      <w:pPr>
        <w:pStyle w:val="ConsPlusNormal0"/>
        <w:ind w:firstLine="540"/>
        <w:jc w:val="both"/>
      </w:pPr>
    </w:p>
    <w:p w:rsidR="00713ADD" w:rsidRDefault="00E741C8">
      <w:pPr>
        <w:pStyle w:val="ConsPlusTitle0"/>
        <w:ind w:firstLine="540"/>
        <w:jc w:val="both"/>
        <w:outlineLvl w:val="2"/>
      </w:pPr>
      <w:bookmarkStart w:id="227" w:name="P1204"/>
      <w:bookmarkEnd w:id="227"/>
      <w:r>
        <w:t>Статья 42. Извещение об осуществлении закупки</w:t>
      </w:r>
    </w:p>
    <w:p w:rsidR="00713ADD" w:rsidRDefault="00713ADD">
      <w:pPr>
        <w:pStyle w:val="ConsPlusNormal0"/>
        <w:ind w:firstLine="540"/>
        <w:jc w:val="both"/>
      </w:pPr>
    </w:p>
    <w:p w:rsidR="00713ADD" w:rsidRDefault="00E741C8">
      <w:pPr>
        <w:pStyle w:val="ConsPlusNormal0"/>
        <w:ind w:firstLine="540"/>
        <w:jc w:val="both"/>
      </w:pPr>
      <w:r>
        <w:t xml:space="preserve">(в ред. Федерального </w:t>
      </w:r>
      <w:hyperlink r:id="rId77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713ADD">
      <w:pPr>
        <w:pStyle w:val="ConsPlusNormal0"/>
        <w:ind w:firstLine="540"/>
        <w:jc w:val="both"/>
      </w:pPr>
    </w:p>
    <w:p w:rsidR="00713ADD" w:rsidRDefault="00E741C8">
      <w:pPr>
        <w:pStyle w:val="ConsPlusNormal0"/>
        <w:ind w:firstLine="540"/>
        <w:jc w:val="both"/>
      </w:pPr>
      <w:r>
        <w:t>1. При осуществле</w:t>
      </w:r>
      <w:r>
        <w:t>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w:t>
      </w:r>
      <w:r>
        <w:t>ой системе извещение об осуществлении закупки, содержащее следующую информацию:</w:t>
      </w:r>
    </w:p>
    <w:p w:rsidR="00713ADD" w:rsidRDefault="00E741C8">
      <w:pPr>
        <w:pStyle w:val="ConsPlusNormal0"/>
        <w:spacing w:before="240"/>
        <w:ind w:firstLine="540"/>
        <w:jc w:val="both"/>
      </w:pPr>
      <w:bookmarkStart w:id="228" w:name="P1209"/>
      <w:bookmarkEnd w:id="228"/>
      <w:r>
        <w:t xml:space="preserve">1) наименование, место нахождения, почтовый адрес, адрес электронной почты, номер </w:t>
      </w:r>
      <w:r>
        <w:lastRenderedPageBreak/>
        <w:t>контактного телефона, ответственное должностное лицо заказчика, специализированной организации</w:t>
      </w:r>
      <w:r>
        <w:t xml:space="preserve"> (в случае ее привлечения заказчиком);</w:t>
      </w:r>
    </w:p>
    <w:p w:rsidR="00713ADD" w:rsidRDefault="00E741C8">
      <w:pPr>
        <w:pStyle w:val="ConsPlusNormal0"/>
        <w:spacing w:before="240"/>
        <w:ind w:firstLine="540"/>
        <w:jc w:val="both"/>
      </w:pPr>
      <w:bookmarkStart w:id="229" w:name="P1210"/>
      <w:bookmarkEnd w:id="229"/>
      <w:r>
        <w:t xml:space="preserve">2) идентификационный код закупки, определенный в соответствии со </w:t>
      </w:r>
      <w:hyperlink w:anchor="P554" w:tooltip="Статья 23. Идентификационный код закупки, каталог товаров, работ, услуг для обеспечения государственных и муниципальных нужд">
        <w:r>
          <w:rPr>
            <w:color w:val="0000FF"/>
          </w:rPr>
          <w:t>статьей 23</w:t>
        </w:r>
      </w:hyperlink>
      <w:r>
        <w:t xml:space="preserve"> настоящего Федерального закона, указание на соответствующую часть </w:t>
      </w:r>
      <w:hyperlink w:anchor="P357" w:tooltip="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
        <w:r>
          <w:rPr>
            <w:color w:val="0000FF"/>
          </w:rPr>
          <w:t>статьи 15</w:t>
        </w:r>
      </w:hyperlink>
      <w:r>
        <w:t xml:space="preserve"> настоящего Федерального закона, в соответствии с которой осуществляется закупка (при осуществлении закупки в соответствии с </w:t>
      </w:r>
      <w:hyperlink w:anchor="P377" w:tooltip="4. При осуществлении юридическими лицами закупок за счет средств, предоставленных из бюджетов бюджетной системы Российской Федерации, условия предоставления которых в соответствии с бюджетным законодательством Российской Федерации предусматривают соблюдение по">
        <w:r>
          <w:rPr>
            <w:color w:val="0000FF"/>
          </w:rPr>
          <w:t>частями 4</w:t>
        </w:r>
      </w:hyperlink>
      <w:r>
        <w:t xml:space="preserve"> - </w:t>
      </w:r>
      <w:hyperlink w:anchor="P387" w:tooltip="6. В случае, если в соответствии с Бюджетным кодексом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quot;Росатом&quot; или Государстве">
        <w:r>
          <w:rPr>
            <w:color w:val="0000FF"/>
          </w:rPr>
          <w:t xml:space="preserve">6 статьи </w:t>
        </w:r>
        <w:r>
          <w:rPr>
            <w:color w:val="0000FF"/>
          </w:rPr>
          <w:t>15</w:t>
        </w:r>
      </w:hyperlink>
      <w:r>
        <w:t xml:space="preserve"> настоящего Федерального закона), а также указание на осуществление закупки в соответствии с Федеральным </w:t>
      </w:r>
      <w:hyperlink r:id="rId774" w:tooltip="Федеральный закон от 29.12.2012 N 275-ФЗ (ред. от 22.07.2024) &quot;О государственном оборонном заказе&quot; (с изм. и доп., вступ. в силу с 01.09.2024) {КонсультантПлюс}">
        <w:r>
          <w:rPr>
            <w:color w:val="0000FF"/>
          </w:rPr>
          <w:t>законом</w:t>
        </w:r>
      </w:hyperlink>
      <w:r>
        <w:t xml:space="preserve"> от 29 декабря 2012 года N 275-ФЗ "О государственном оборонном заказе", которое не размещается на официальном сайте;</w:t>
      </w:r>
    </w:p>
    <w:p w:rsidR="00713ADD" w:rsidRDefault="00E741C8">
      <w:pPr>
        <w:pStyle w:val="ConsPlusNormal0"/>
        <w:spacing w:before="240"/>
        <w:ind w:firstLine="540"/>
        <w:jc w:val="both"/>
      </w:pPr>
      <w:bookmarkStart w:id="230" w:name="P1211"/>
      <w:bookmarkEnd w:id="230"/>
      <w:r>
        <w:t>3) способ определе</w:t>
      </w:r>
      <w:r>
        <w:t>ния поставщика (подрядчика, исполнителя);</w:t>
      </w:r>
    </w:p>
    <w:p w:rsidR="00713ADD" w:rsidRDefault="00E741C8">
      <w:pPr>
        <w:pStyle w:val="ConsPlusNormal0"/>
        <w:spacing w:before="240"/>
        <w:ind w:firstLine="540"/>
        <w:jc w:val="both"/>
      </w:pPr>
      <w:r>
        <w:t>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w:t>
      </w:r>
      <w:r>
        <w:t>едуры);</w:t>
      </w:r>
    </w:p>
    <w:p w:rsidR="00713ADD" w:rsidRDefault="00E741C8">
      <w:pPr>
        <w:pStyle w:val="ConsPlusNormal0"/>
        <w:spacing w:before="240"/>
        <w:ind w:firstLine="540"/>
        <w:jc w:val="both"/>
      </w:pPr>
      <w:bookmarkStart w:id="231" w:name="P1213"/>
      <w:bookmarkEnd w:id="231"/>
      <w:r>
        <w:t xml:space="preserve">5) наименование объекта закупки, информация (при наличии), предусмотренная </w:t>
      </w:r>
      <w:hyperlink r:id="rId775" w:tooltip="Постановление Правительства РФ от 08.02.2017 N 145 (ред. от 23.12.2024) &quo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
        <w:r>
          <w:rPr>
            <w:color w:val="0000FF"/>
          </w:rPr>
          <w:t>правилами</w:t>
        </w:r>
      </w:hyperlink>
      <w:r>
        <w:t xml:space="preserve"> использования каталога товаров, работ, услуг для обеспечения государственных и муниципальных нужд, установленными в соотв</w:t>
      </w:r>
      <w:r>
        <w:t xml:space="preserve">етствии с </w:t>
      </w:r>
      <w:hyperlink w:anchor="P564" w:tooltip="6. 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устанавливаются Правительством Российской Федерации.">
        <w:r>
          <w:rPr>
            <w:color w:val="0000FF"/>
          </w:rPr>
          <w:t>частью 6 статьи 23</w:t>
        </w:r>
      </w:hyperlink>
      <w:r>
        <w:t xml:space="preserve">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w:t>
      </w:r>
      <w:r>
        <w:t>аний химические, группировочные наименования;</w:t>
      </w:r>
    </w:p>
    <w:p w:rsidR="00713ADD" w:rsidRDefault="00E741C8">
      <w:pPr>
        <w:pStyle w:val="ConsPlusNormal0"/>
        <w:spacing w:before="240"/>
        <w:ind w:firstLine="540"/>
        <w:jc w:val="both"/>
      </w:pPr>
      <w:r>
        <w:t xml:space="preserve">6) информация о количестве (за исключением случая, предусмотренного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единице измерения и месте поставки товара (при осуще</w:t>
      </w:r>
      <w:r>
        <w:t>ствлении закупки товара, в том числе поставляемого заказчику при выполнении закупаемых работ, оказании закупаемых услуг);</w:t>
      </w:r>
    </w:p>
    <w:p w:rsidR="00713ADD" w:rsidRDefault="00E741C8">
      <w:pPr>
        <w:pStyle w:val="ConsPlusNormal0"/>
        <w:spacing w:before="240"/>
        <w:ind w:firstLine="540"/>
        <w:jc w:val="both"/>
      </w:pPr>
      <w:r>
        <w:t xml:space="preserve">7) информация об объеме (за исключением случая, предусмотренного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w:t>
      </w:r>
      <w:r>
        <w:t>едерального закона), о единице измерения (при наличии) и месте выполнения работы или оказания услуги;</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С 01.01.2026 в п. 8 ч. 1 ст. 42 вносятся изменения (</w:t>
            </w:r>
            <w:hyperlink r:id="rId776"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77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bookmarkStart w:id="232" w:name="P1218"/>
      <w:bookmarkEnd w:id="232"/>
      <w:r>
        <w:t>8) срок исполнения контракта (отдельных этапов исполнения контракта, если проектом контракта предусмотрены такие этапы);</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С 01.01.2026 в п. 9 ч. 1 ст. 42 вносятся изменения (</w:t>
            </w:r>
            <w:hyperlink r:id="rId778"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77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bookmarkStart w:id="233" w:name="P1221"/>
      <w:bookmarkEnd w:id="233"/>
      <w:r>
        <w:t>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w:t>
      </w:r>
      <w:r>
        <w:t xml:space="preserve">бщероссийским </w:t>
      </w:r>
      <w:hyperlink r:id="rId780" w:tooltip="&quot;ОК (МК (ИСО 4217) 003-97) 014-2000. Общероссийский классификатор валют&quot; (утв. Постановлением Госстандарта России от 25.12.2000 N 405-ст) (ред. от 26.07.2024) {КонсультантПлюс}">
        <w:r>
          <w:rPr>
            <w:color w:val="0000FF"/>
          </w:rPr>
          <w:t>классификатором</w:t>
        </w:r>
      </w:hyperlink>
      <w:r>
        <w:t xml:space="preserve"> валют.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указываются начальная цена единицы товара, работы, услуги, а также начальная сумм</w:t>
      </w:r>
      <w:r>
        <w:t xml:space="preserve">а цен указанных единиц и максимальное значение цены контракта. В случаях, установленных Правительством Российской Федерации в соответствии с </w:t>
      </w:r>
      <w:hyperlink w:anchor="P991" w:tooltip="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
        <w:r>
          <w:rPr>
            <w:color w:val="0000FF"/>
          </w:rPr>
          <w:t>частью 2 статьи 34</w:t>
        </w:r>
      </w:hyperlink>
      <w:r>
        <w:t xml:space="preserve"> настоящего Федерального закона, указываются ориентировочное</w:t>
      </w:r>
      <w:r>
        <w:t xml:space="preserve"> значение цены контракта либо формула цены и максимальное значение цены контракта;</w:t>
      </w:r>
    </w:p>
    <w:p w:rsidR="00713ADD" w:rsidRDefault="00E741C8">
      <w:pPr>
        <w:pStyle w:val="ConsPlusNormal0"/>
        <w:spacing w:before="240"/>
        <w:ind w:firstLine="540"/>
        <w:jc w:val="both"/>
      </w:pPr>
      <w:bookmarkStart w:id="234" w:name="P1222"/>
      <w:bookmarkEnd w:id="234"/>
      <w:r>
        <w:t>10) размер аванса (если предусмотрена выплата аванса);</w:t>
      </w:r>
    </w:p>
    <w:p w:rsidR="00713ADD" w:rsidRDefault="00E741C8">
      <w:pPr>
        <w:pStyle w:val="ConsPlusNormal0"/>
        <w:spacing w:before="240"/>
        <w:ind w:firstLine="540"/>
        <w:jc w:val="both"/>
      </w:pPr>
      <w:r>
        <w:t>11) критерии оценки заявок на участие в конкурсах, величины значимости этих критериев в соответствии с настоящим Федер</w:t>
      </w:r>
      <w:r>
        <w:t xml:space="preserve">альным </w:t>
      </w:r>
      <w:hyperlink w:anchor="P913" w:tooltip="Статья 32. Оценка заявок участников закупки и критерии этой оценки">
        <w:r>
          <w:rPr>
            <w:color w:val="0000FF"/>
          </w:rPr>
          <w:t>законом</w:t>
        </w:r>
      </w:hyperlink>
      <w:r>
        <w:t>;</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С 01.01.2026 в п. 12 ч. 1 ст. 42. вносятся изменения (</w:t>
            </w:r>
            <w:hyperlink r:id="rId781"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78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bookmarkStart w:id="235" w:name="P1226"/>
      <w:bookmarkEnd w:id="235"/>
      <w:r>
        <w:t xml:space="preserve">12) требования, предъявляемые к участникам закупки в соответствии с </w:t>
      </w:r>
      <w:hyperlink w:anchor="P854"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
        <w:r>
          <w:rPr>
            <w:color w:val="0000FF"/>
          </w:rPr>
          <w:t>частью 1 статьи 31</w:t>
        </w:r>
      </w:hyperlink>
      <w:r>
        <w:t xml:space="preserve"> настоящего Федерального закона, требования, предъявляемые к участникам закупки в соответствии с </w:t>
      </w:r>
      <w:hyperlink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частями 2</w:t>
        </w:r>
      </w:hyperlink>
      <w:r>
        <w:t xml:space="preserve"> и </w:t>
      </w:r>
      <w:hyperlink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2.1</w:t>
        </w:r>
      </w:hyperlink>
      <w:r>
        <w:t xml:space="preserve"> (при наличии таких требований) статьи 31 настоящего Федерального закона, </w:t>
      </w:r>
      <w:r>
        <w:t xml:space="preserve">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hyperlink w:anchor="P87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
        <w:r>
          <w:rPr>
            <w:color w:val="0000FF"/>
          </w:rPr>
          <w:t>частью 1.1 статьи 31</w:t>
        </w:r>
      </w:hyperlink>
      <w:r>
        <w:t xml:space="preserve"> настоящего Федерального </w:t>
      </w:r>
      <w:r>
        <w:t>закона (при наличии такого требования);</w:t>
      </w:r>
    </w:p>
    <w:p w:rsidR="00713ADD" w:rsidRDefault="00E741C8">
      <w:pPr>
        <w:pStyle w:val="ConsPlusNormal0"/>
        <w:jc w:val="both"/>
      </w:pPr>
      <w:r>
        <w:t xml:space="preserve">(в ред. Федерального </w:t>
      </w:r>
      <w:hyperlink r:id="rId783"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713ADD" w:rsidRDefault="00E741C8">
      <w:pPr>
        <w:pStyle w:val="ConsPlusNormal0"/>
        <w:spacing w:before="240"/>
        <w:ind w:firstLine="540"/>
        <w:jc w:val="both"/>
      </w:pPr>
      <w:bookmarkStart w:id="236" w:name="P1228"/>
      <w:bookmarkEnd w:id="236"/>
      <w:r>
        <w:t xml:space="preserve">13) информация о предоставлении преимущества в соответствии со </w:t>
      </w:r>
      <w:hyperlink w:anchor="P796" w:tooltip="Статья 28. Участие учреждений и предприятий уголовно-исполнительной системы в закупках">
        <w:r>
          <w:rPr>
            <w:color w:val="0000FF"/>
          </w:rPr>
          <w:t>статьями 28</w:t>
        </w:r>
      </w:hyperlink>
      <w:r>
        <w:t xml:space="preserve"> и </w:t>
      </w:r>
      <w:hyperlink w:anchor="P804" w:tooltip="Статья 29. Участие организаций инвалидов в закупках">
        <w:r>
          <w:rPr>
            <w:color w:val="0000FF"/>
          </w:rPr>
          <w:t>29</w:t>
        </w:r>
      </w:hyperlink>
      <w:r>
        <w:t xml:space="preserve"> настоящего Федерального закона;</w:t>
      </w:r>
    </w:p>
    <w:p w:rsidR="00713ADD" w:rsidRDefault="00E741C8">
      <w:pPr>
        <w:pStyle w:val="ConsPlusNormal0"/>
        <w:spacing w:before="240"/>
        <w:ind w:firstLine="540"/>
        <w:jc w:val="both"/>
      </w:pPr>
      <w:r>
        <w:t xml:space="preserve">14) информация о преимуществах участия в определении поставщика (подрядчика, исполнителя) в соответствии с </w:t>
      </w:r>
      <w:hyperlink w:anchor="P837"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
        <w:r>
          <w:rPr>
            <w:color w:val="0000FF"/>
          </w:rPr>
          <w:t>частью 3 статьи 30</w:t>
        </w:r>
      </w:hyperlink>
      <w:r>
        <w:t xml:space="preserve"> настоящего Федерального закона или требование, установленное в соответствии с </w:t>
      </w:r>
      <w:hyperlink w:anchor="P843"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
        <w:r>
          <w:rPr>
            <w:color w:val="0000FF"/>
          </w:rPr>
          <w:t>частью 5 статьи 30</w:t>
        </w:r>
      </w:hyperlink>
      <w:r>
        <w:t xml:space="preserve"> настоящего Федерального закона, с указанием в соответствии с </w:t>
      </w:r>
      <w:hyperlink w:anchor="P845" w:tooltip="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частью 5 настоящей статьи, включается в контракты с ук">
        <w:r>
          <w:rPr>
            <w:color w:val="0000FF"/>
          </w:rPr>
          <w:t>часть</w:t>
        </w:r>
        <w:r>
          <w:rPr>
            <w:color w:val="0000FF"/>
          </w:rPr>
          <w:t>ю 6 статьи 30</w:t>
        </w:r>
      </w:hyperlink>
      <w:r>
        <w:t xml:space="preserve"> настоящего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П. 1</w:t>
            </w:r>
            <w:r>
              <w:rPr>
                <w:color w:val="392C69"/>
              </w:rPr>
              <w:t xml:space="preserve">5 ч. 1 ст. 42 (в ред. ФЗ от 08.08.2024 N 318-ФЗ) </w:t>
            </w:r>
            <w:hyperlink r:id="rId784"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w:t>
            </w:r>
            <w:r>
              <w:rPr>
                <w:color w:val="392C69"/>
              </w:rPr>
              <w:t>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bookmarkStart w:id="237" w:name="P1232"/>
      <w:bookmarkEnd w:id="237"/>
      <w:r>
        <w:t>15)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w:t>
      </w:r>
      <w:r>
        <w:t xml:space="preserve">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w:t>
      </w:r>
      <w:r>
        <w:lastRenderedPageBreak/>
        <w:t>выполняемых, оказываемых российскими лицами, в случае, если такие запрет,</w:t>
      </w:r>
      <w:r>
        <w:t xml:space="preserve"> ограничение, преимущество установлены в соответствии с </w:t>
      </w:r>
      <w:hyperlink w:anchor="P324" w:tooltip="1) вправе с учетом положений части 3 настоящей статьи принимать меры, устанавливающие:">
        <w:r>
          <w:rPr>
            <w:color w:val="0000FF"/>
          </w:rPr>
          <w:t>пунктом 1 части 2 статьи 14</w:t>
        </w:r>
      </w:hyperlink>
      <w:r>
        <w:t xml:space="preserve"> настоящего Федерального закона в отношении товара (в </w:t>
      </w:r>
      <w:r>
        <w:t>том числе поставляемого при выполнении закупаемой работы, оказании закупаемой услуги), работы, услуги, являющихся объектом закупки;</w:t>
      </w:r>
    </w:p>
    <w:p w:rsidR="00713ADD" w:rsidRDefault="00E741C8">
      <w:pPr>
        <w:pStyle w:val="ConsPlusNormal0"/>
        <w:jc w:val="both"/>
      </w:pPr>
      <w:r>
        <w:t xml:space="preserve">(п. 15 в ред. Федерального </w:t>
      </w:r>
      <w:hyperlink r:id="rId785"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w:t>
        </w:r>
        <w:r>
          <w:rPr>
            <w:color w:val="0000FF"/>
          </w:rPr>
          <w:t>кона</w:t>
        </w:r>
      </w:hyperlink>
      <w:r>
        <w:t xml:space="preserve"> от 08.08.2024 N 318-ФЗ)</w:t>
      </w:r>
    </w:p>
    <w:p w:rsidR="00713ADD" w:rsidRDefault="00E741C8">
      <w:pPr>
        <w:pStyle w:val="ConsPlusNormal0"/>
        <w:spacing w:before="240"/>
        <w:ind w:firstLine="540"/>
        <w:jc w:val="both"/>
      </w:pPr>
      <w:r>
        <w:t xml:space="preserve">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w:t>
      </w:r>
      <w:hyperlink w:anchor="P1357" w:tooltip="Статья 44. Обеспечение заявки на участие в закупке">
        <w:r>
          <w:rPr>
            <w:color w:val="0000FF"/>
          </w:rPr>
          <w:t>статьей 44</w:t>
        </w:r>
      </w:hyperlink>
      <w:r>
        <w:t xml:space="preserve"> настоящего Федерального закона),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hyperlink w:anchor="P1397"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
        <w:r>
          <w:rPr>
            <w:color w:val="0000FF"/>
          </w:rPr>
          <w:t>частью 13 статьи 44</w:t>
        </w:r>
      </w:hyperlink>
      <w:r>
        <w:t xml:space="preserve"> настоящего Федерального закона;</w:t>
      </w:r>
    </w:p>
    <w:p w:rsidR="00713ADD" w:rsidRDefault="00E741C8">
      <w:pPr>
        <w:pStyle w:val="ConsPlusNormal0"/>
        <w:spacing w:before="240"/>
        <w:ind w:firstLine="540"/>
        <w:jc w:val="both"/>
      </w:pPr>
      <w:bookmarkStart w:id="238" w:name="P1235"/>
      <w:bookmarkEnd w:id="238"/>
      <w:r>
        <w:t>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w:t>
      </w:r>
      <w:r>
        <w:t xml:space="preserve">ечения исполнения контракта, гарантийных обязательств установлено в соответствии со </w:t>
      </w:r>
      <w:hyperlink w:anchor="P2529" w:tooltip="Статья 96. Обеспечение исполнения контракта">
        <w:r>
          <w:rPr>
            <w:color w:val="0000FF"/>
          </w:rPr>
          <w:t>статьей 96</w:t>
        </w:r>
      </w:hyperlink>
      <w:r>
        <w:t xml:space="preserve"> настоящего Федерального закона);</w:t>
      </w:r>
    </w:p>
    <w:p w:rsidR="00713ADD" w:rsidRDefault="00E741C8">
      <w:pPr>
        <w:pStyle w:val="ConsPlusNormal0"/>
        <w:spacing w:before="240"/>
        <w:ind w:firstLine="540"/>
        <w:jc w:val="both"/>
      </w:pPr>
      <w:bookmarkStart w:id="239" w:name="P1236"/>
      <w:bookmarkEnd w:id="239"/>
      <w:r>
        <w:t>18) информация о банковском сопровождении контракта</w:t>
      </w:r>
      <w:r>
        <w:t xml:space="preserve"> в соответствии со </w:t>
      </w:r>
      <w:hyperlink w:anchor="P1070" w:tooltip="Статья 35. Банковское сопровождение контрактов">
        <w:r>
          <w:rPr>
            <w:color w:val="0000FF"/>
          </w:rPr>
          <w:t>статьей 35</w:t>
        </w:r>
      </w:hyperlink>
      <w:r>
        <w:t xml:space="preserve"> настоящего Федерального закона, о казначейском сопровождении (если в соответствии с законодательством Российской Федерации расчеты по контракту ил</w:t>
      </w:r>
      <w:r>
        <w:t>и расчеты по контракту в части выплаты аванса подлежат казначейскому сопровождению);</w:t>
      </w:r>
    </w:p>
    <w:p w:rsidR="00713ADD" w:rsidRDefault="00E741C8">
      <w:pPr>
        <w:pStyle w:val="ConsPlusNormal0"/>
        <w:jc w:val="both"/>
      </w:pPr>
      <w:r>
        <w:t xml:space="preserve">(в ред. Федерального </w:t>
      </w:r>
      <w:hyperlink r:id="rId786"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713ADD" w:rsidRDefault="00E741C8">
      <w:pPr>
        <w:pStyle w:val="ConsPlusNormal0"/>
        <w:spacing w:before="240"/>
        <w:ind w:firstLine="540"/>
        <w:jc w:val="both"/>
      </w:pPr>
      <w:bookmarkStart w:id="240" w:name="P1238"/>
      <w:bookmarkEnd w:id="240"/>
      <w:r>
        <w:t xml:space="preserve">19) информация о возможности заказчика заключить контракты, указанные в </w:t>
      </w:r>
      <w:hyperlink w:anchor="P1007" w:tooltip="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
        <w:r>
          <w:rPr>
            <w:color w:val="0000FF"/>
          </w:rPr>
          <w:t>части 10 статьи 34</w:t>
        </w:r>
      </w:hyperlink>
      <w:r>
        <w:t xml:space="preserve"> настоящего Федерального закона, с несколькими участниками закупки с указанием количества указанных контрактов;</w:t>
      </w:r>
    </w:p>
    <w:p w:rsidR="00713ADD" w:rsidRDefault="00E741C8">
      <w:pPr>
        <w:pStyle w:val="ConsPlusNormal0"/>
        <w:spacing w:before="240"/>
        <w:ind w:firstLine="540"/>
        <w:jc w:val="both"/>
      </w:pPr>
      <w:bookmarkStart w:id="241" w:name="P1239"/>
      <w:bookmarkEnd w:id="241"/>
      <w:r>
        <w:t xml:space="preserve">20) информация о возможности одностороннего отказа от исполнения контракта в соответствии со </w:t>
      </w:r>
      <w:hyperlink w:anchor="P2386" w:tooltip="Статья 95. Изменение, расторжение контракта">
        <w:r>
          <w:rPr>
            <w:color w:val="0000FF"/>
          </w:rPr>
          <w:t>статьей 95</w:t>
        </w:r>
      </w:hyperlink>
      <w:r>
        <w:t xml:space="preserve"> настоящего Федерального закона;</w:t>
      </w:r>
    </w:p>
    <w:p w:rsidR="00713ADD" w:rsidRDefault="00E741C8">
      <w:pPr>
        <w:pStyle w:val="ConsPlusNormal0"/>
        <w:spacing w:before="240"/>
        <w:ind w:firstLine="540"/>
        <w:jc w:val="both"/>
      </w:pPr>
      <w:bookmarkStart w:id="242" w:name="P1240"/>
      <w:bookmarkEnd w:id="242"/>
      <w:r>
        <w:t>21) дата и время окончания срока подачи заявок на участие в закупке. Такая дата не может приходиться на нерабочий день;</w:t>
      </w:r>
    </w:p>
    <w:p w:rsidR="00713ADD" w:rsidRDefault="00E741C8">
      <w:pPr>
        <w:pStyle w:val="ConsPlusNormal0"/>
        <w:spacing w:before="240"/>
        <w:ind w:firstLine="540"/>
        <w:jc w:val="both"/>
      </w:pPr>
      <w:r>
        <w:t>22) дата окончания срока рассмотре</w:t>
      </w:r>
      <w:r>
        <w:t xml:space="preserve">ния и оценки первых частей заявок на участие в закупке (в случае проведения электронного конкурса, за исключением случая, предусмотренного </w:t>
      </w:r>
      <w:hyperlink w:anchor="P1610" w:tooltip="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
        <w:r>
          <w:rPr>
            <w:color w:val="0000FF"/>
          </w:rPr>
          <w:t>частью 19 статьи 48</w:t>
        </w:r>
      </w:hyperlink>
      <w:r>
        <w:t xml:space="preserve"> настоящего Федерального закона), дата окончания срока рассм</w:t>
      </w:r>
      <w:r>
        <w:t>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w:t>
      </w:r>
      <w:r>
        <w:t>я) в соответствии с настоящим Федеральным законом;</w:t>
      </w:r>
    </w:p>
    <w:p w:rsidR="00713ADD" w:rsidRDefault="00E741C8">
      <w:pPr>
        <w:pStyle w:val="ConsPlusNormal0"/>
        <w:spacing w:before="240"/>
        <w:ind w:firstLine="540"/>
        <w:jc w:val="both"/>
      </w:pPr>
      <w:r>
        <w:t xml:space="preserve">23) дата проведения процедуры подачи предложений о цене контракта либо о сумме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в случае проведения электронного конкурса (за исключением случая, предусмотренного </w:t>
      </w:r>
      <w:hyperlink w:anchor="P1610" w:tooltip="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
        <w:r>
          <w:rPr>
            <w:color w:val="0000FF"/>
          </w:rPr>
          <w:t>частью 19 статьи 48</w:t>
        </w:r>
      </w:hyperlink>
      <w:r>
        <w:t xml:space="preserve"> настоящего Федерального зако</w:t>
      </w:r>
      <w:r>
        <w:t xml:space="preserve">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w:t>
      </w:r>
      <w:r>
        <w:lastRenderedPageBreak/>
        <w:t xml:space="preserve">первых частей заявок на участие в закупке. При проведении электронного </w:t>
      </w:r>
      <w:r>
        <w:t>аукциона предусмотренная настоящим пунктом процедура начинается через два часа с момента окончания срока подачи заявок на участие в закупке;</w:t>
      </w:r>
    </w:p>
    <w:p w:rsidR="00713ADD" w:rsidRDefault="00E741C8">
      <w:pPr>
        <w:pStyle w:val="ConsPlusNormal0"/>
        <w:spacing w:before="240"/>
        <w:ind w:firstLine="540"/>
        <w:jc w:val="both"/>
      </w:pPr>
      <w:bookmarkStart w:id="243" w:name="P1243"/>
      <w:bookmarkEnd w:id="243"/>
      <w:r>
        <w:t>24) предупреждение об административной и уголовной ответственности за нарушение требований антимонопольного законод</w:t>
      </w:r>
      <w:r>
        <w:t>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p w:rsidR="00713ADD" w:rsidRDefault="00E741C8">
      <w:pPr>
        <w:pStyle w:val="ConsPlusNormal0"/>
        <w:jc w:val="both"/>
      </w:pPr>
      <w:r>
        <w:t xml:space="preserve">(п. 24 введен Федеральным </w:t>
      </w:r>
      <w:hyperlink r:id="rId787"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05.12.2022 N 500-ФЗ)</w:t>
      </w:r>
    </w:p>
    <w:p w:rsidR="00713ADD" w:rsidRDefault="00E741C8">
      <w:pPr>
        <w:pStyle w:val="ConsPlusNormal0"/>
        <w:spacing w:before="240"/>
        <w:ind w:firstLine="540"/>
        <w:jc w:val="both"/>
      </w:pPr>
      <w:r>
        <w:t>2. Извещение об осуществлении закупки, если иное не предусмотрено настоящим Федеральным законом, должно содержать следующие электронные документы:</w:t>
      </w:r>
    </w:p>
    <w:p w:rsidR="00713ADD" w:rsidRDefault="00E741C8">
      <w:pPr>
        <w:pStyle w:val="ConsPlusNormal0"/>
        <w:spacing w:before="240"/>
        <w:ind w:firstLine="540"/>
        <w:jc w:val="both"/>
      </w:pPr>
      <w:bookmarkStart w:id="244" w:name="P1246"/>
      <w:bookmarkEnd w:id="244"/>
      <w:r>
        <w:t>1) описание объекта за</w:t>
      </w:r>
      <w:r>
        <w:t xml:space="preserve">купки в соответствии со </w:t>
      </w:r>
      <w:hyperlink w:anchor="P949" w:tooltip="Статья 33. Правила описания объекта закупки">
        <w:r>
          <w:rPr>
            <w:color w:val="0000FF"/>
          </w:rPr>
          <w:t>статьей 33</w:t>
        </w:r>
      </w:hyperlink>
      <w:r>
        <w:t xml:space="preserve"> настоящего Федерального закона;</w:t>
      </w:r>
    </w:p>
    <w:p w:rsidR="00713ADD" w:rsidRDefault="00E741C8">
      <w:pPr>
        <w:pStyle w:val="ConsPlusNormal0"/>
        <w:spacing w:before="240"/>
        <w:ind w:firstLine="540"/>
        <w:jc w:val="both"/>
      </w:pPr>
      <w:r>
        <w:t>2) обоснование начальной (максимальной) цены контракта. Заказчик, осуществляющий деятельность на территории иност</w:t>
      </w:r>
      <w:r>
        <w:t>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w:t>
      </w:r>
      <w:r>
        <w:t>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p>
    <w:p w:rsidR="00713ADD" w:rsidRDefault="00E741C8">
      <w:pPr>
        <w:pStyle w:val="ConsPlusNormal0"/>
        <w:jc w:val="both"/>
      </w:pPr>
      <w:r>
        <w:t xml:space="preserve">(п. 2 в ред. Федерального </w:t>
      </w:r>
      <w:hyperlink r:id="rId788"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w:t>
      </w:r>
      <w:r>
        <w:t>22 N 104-ФЗ)</w:t>
      </w:r>
    </w:p>
    <w:p w:rsidR="00713ADD" w:rsidRDefault="00E741C8">
      <w:pPr>
        <w:pStyle w:val="ConsPlusNormal0"/>
        <w:spacing w:before="240"/>
        <w:ind w:firstLine="540"/>
        <w:jc w:val="both"/>
      </w:pPr>
      <w:r>
        <w:t xml:space="preserve">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w:t>
      </w:r>
      <w:r>
        <w:t>закупки;</w:t>
      </w:r>
    </w:p>
    <w:p w:rsidR="00713ADD" w:rsidRDefault="00E741C8">
      <w:pPr>
        <w:pStyle w:val="ConsPlusNormal0"/>
        <w:spacing w:before="240"/>
        <w:ind w:firstLine="540"/>
        <w:jc w:val="both"/>
      </w:pPr>
      <w:r>
        <w:t xml:space="preserve">4) </w:t>
      </w:r>
      <w:hyperlink r:id="rId789" w:tooltip="Постановление Правительства РФ от 31.12.2021 N 2604 (ред. от 23.09.2024)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
        <w:r>
          <w:rPr>
            <w:color w:val="0000FF"/>
          </w:rPr>
          <w:t>порядок</w:t>
        </w:r>
      </w:hyperlink>
      <w:r>
        <w:t xml:space="preserve"> рассмотрения и оценки заявок на участие в конкурсах в соответствии с настоящим Федеральным законом;</w:t>
      </w:r>
    </w:p>
    <w:p w:rsidR="00713ADD" w:rsidRDefault="00E741C8">
      <w:pPr>
        <w:pStyle w:val="ConsPlusNormal0"/>
        <w:spacing w:before="240"/>
        <w:ind w:firstLine="540"/>
        <w:jc w:val="both"/>
      </w:pPr>
      <w:bookmarkStart w:id="245" w:name="P1251"/>
      <w:bookmarkEnd w:id="245"/>
      <w:r>
        <w:t>5) проект контракта;</w:t>
      </w:r>
    </w:p>
    <w:p w:rsidR="00713ADD" w:rsidRDefault="00E741C8">
      <w:pPr>
        <w:pStyle w:val="ConsPlusNormal0"/>
        <w:spacing w:before="240"/>
        <w:ind w:firstLine="540"/>
        <w:jc w:val="both"/>
      </w:pPr>
      <w:bookmarkStart w:id="246" w:name="P1252"/>
      <w:bookmarkEnd w:id="246"/>
      <w:r>
        <w:t>6)</w:t>
      </w:r>
      <w:r>
        <w:t xml:space="preserve">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rsidR="00713ADD" w:rsidRDefault="00E741C8">
      <w:pPr>
        <w:pStyle w:val="ConsPlusNormal0"/>
        <w:spacing w:before="240"/>
        <w:ind w:firstLine="540"/>
        <w:jc w:val="both"/>
      </w:pPr>
      <w:r>
        <w:t>а) на оказание услуг специализированного депозитария и доверительного управления средствами пен</w:t>
      </w:r>
      <w:r>
        <w:t xml:space="preserve">сионных накоплений, установленных в соответствии со </w:t>
      </w:r>
      <w:hyperlink r:id="rId790" w:tooltip="Федеральный закон от 24.07.2002 N 111-ФЗ (ред. от 25.12.2023) &quot;Об инвестировании средств для финансирования накопительной пенсии в Российской Федерации&quot; (с изм. и доп., вступ. в силу с 01.01.2025) {КонсультантПлюс}">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п</w:t>
      </w:r>
      <w:r>
        <w:t>енсии в Российской Федерации";</w:t>
      </w:r>
    </w:p>
    <w:p w:rsidR="00713ADD" w:rsidRDefault="00E741C8">
      <w:pPr>
        <w:pStyle w:val="ConsPlusNormal0"/>
        <w:spacing w:before="240"/>
        <w:ind w:firstLine="540"/>
        <w:jc w:val="both"/>
      </w:pPr>
      <w: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w:t>
      </w:r>
      <w:hyperlink r:id="rId791" w:tooltip="Федеральный закон от 20.08.2004 N 117-ФЗ (ред. от 23.11.2024) &quot;О накопительно-ипотечной системе жилищного обеспечения военнослужащих&quot; {КонсультантПлюс}">
        <w:r>
          <w:rPr>
            <w:color w:val="0000FF"/>
          </w:rPr>
          <w:t>статьей 24</w:t>
        </w:r>
      </w:hyperlink>
      <w:r>
        <w:t xml:space="preserve"> Федерального закона от 20 авгус</w:t>
      </w:r>
      <w:r>
        <w:t>та 2004 года N 117-ФЗ "О накопительно-ипотечной системе жилищного обеспечения военнослужащих";</w:t>
      </w:r>
    </w:p>
    <w:p w:rsidR="00713ADD" w:rsidRDefault="00E741C8">
      <w:pPr>
        <w:pStyle w:val="ConsPlusNormal0"/>
        <w:spacing w:before="240"/>
        <w:ind w:firstLine="540"/>
        <w:jc w:val="both"/>
      </w:pPr>
      <w:r>
        <w:t>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w:t>
      </w:r>
      <w:r>
        <w:t xml:space="preserve">том, </w:t>
      </w:r>
      <w:r>
        <w:lastRenderedPageBreak/>
        <w:t xml:space="preserve">установленных федеральным </w:t>
      </w:r>
      <w:hyperlink r:id="rId792"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
        <w:r>
          <w:rPr>
            <w:color w:val="0000FF"/>
          </w:rPr>
          <w:t>законом</w:t>
        </w:r>
      </w:hyperlink>
      <w:r>
        <w:t>, регулирующим отношения по организации регулярных перевозок пассажиров и багажа автомобильным транспортом и гор</w:t>
      </w:r>
      <w:r>
        <w:t>одским наземным электрическим транспортом.</w:t>
      </w:r>
    </w:p>
    <w:p w:rsidR="00713ADD" w:rsidRDefault="00E741C8">
      <w:pPr>
        <w:pStyle w:val="ConsPlusNormal0"/>
        <w:spacing w:before="240"/>
        <w:ind w:firstLine="540"/>
        <w:jc w:val="both"/>
      </w:pPr>
      <w:r>
        <w:t>3. Извещение об осуществлении закупки размещается при проведении:</w:t>
      </w:r>
    </w:p>
    <w:p w:rsidR="00713ADD" w:rsidRDefault="00E741C8">
      <w:pPr>
        <w:pStyle w:val="ConsPlusNormal0"/>
        <w:spacing w:before="240"/>
        <w:ind w:firstLine="540"/>
        <w:jc w:val="both"/>
      </w:pPr>
      <w:r>
        <w:t>1) электронного конкурса не менее чем за пятнадцать дней до даты окончания срока подачи заявок на участие в закупке;</w:t>
      </w:r>
    </w:p>
    <w:p w:rsidR="00713ADD" w:rsidRDefault="00E741C8">
      <w:pPr>
        <w:pStyle w:val="ConsPlusNormal0"/>
        <w:spacing w:before="240"/>
        <w:ind w:firstLine="540"/>
        <w:jc w:val="both"/>
      </w:pPr>
      <w:r>
        <w:t>2) электронного аукциона не ме</w:t>
      </w:r>
      <w:r>
        <w:t>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w:t>
      </w:r>
      <w:r>
        <w:t>т 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w:t>
      </w:r>
      <w:r>
        <w:t>е;</w:t>
      </w:r>
    </w:p>
    <w:p w:rsidR="00713ADD" w:rsidRDefault="00E741C8">
      <w:pPr>
        <w:pStyle w:val="ConsPlusNormal0"/>
        <w:spacing w:before="240"/>
        <w:ind w:firstLine="540"/>
        <w:jc w:val="both"/>
      </w:pPr>
      <w:r>
        <w:t>3) электронного запроса котировок не менее чем за четыре рабочих дня до даты окончания срока подачи заявок на участие в закупке.</w:t>
      </w:r>
    </w:p>
    <w:p w:rsidR="00713ADD" w:rsidRDefault="00E741C8">
      <w:pPr>
        <w:pStyle w:val="ConsPlusNormal0"/>
        <w:spacing w:before="240"/>
        <w:ind w:firstLine="540"/>
        <w:jc w:val="both"/>
      </w:pPr>
      <w:r>
        <w:t xml:space="preserve">4. Заказчик по собственной инициативе или в соответствии с запросом, предусмотренным </w:t>
      </w:r>
      <w:hyperlink w:anchor="P1265" w:tooltip="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w:r>
          <w:rPr>
            <w:color w:val="0000FF"/>
          </w:rPr>
          <w:t>ч</w:t>
        </w:r>
        <w:r>
          <w:rPr>
            <w:color w:val="0000FF"/>
          </w:rPr>
          <w:t>астью 5</w:t>
        </w:r>
      </w:hyperlink>
      <w:r>
        <w:t xml:space="preserve"> настоящей статьи, вправе внести изменения в извещение об осуществлении закупки,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w:t>
      </w:r>
      <w:r>
        <w:t>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w:t>
      </w:r>
      <w:r>
        <w:t xml:space="preserve">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rsidR="00713ADD" w:rsidRDefault="00E741C8">
      <w:pPr>
        <w:pStyle w:val="ConsPlusNormal0"/>
        <w:spacing w:before="240"/>
        <w:ind w:firstLine="540"/>
        <w:jc w:val="both"/>
      </w:pPr>
      <w:r>
        <w:t>1) при проведении электронны</w:t>
      </w:r>
      <w:r>
        <w:t>х конкурсов - не менее десяти дней;</w:t>
      </w:r>
    </w:p>
    <w:p w:rsidR="00713ADD" w:rsidRDefault="00E741C8">
      <w:pPr>
        <w:pStyle w:val="ConsPlusNormal0"/>
        <w:spacing w:before="240"/>
        <w:ind w:firstLine="540"/>
        <w:jc w:val="both"/>
      </w:pPr>
      <w:r>
        <w:t>2) при проведении электронных аукционов - не менее семи дней;</w:t>
      </w:r>
    </w:p>
    <w:p w:rsidR="00713ADD" w:rsidRDefault="00E741C8">
      <w:pPr>
        <w:pStyle w:val="ConsPlusNormal0"/>
        <w:spacing w:before="240"/>
        <w:ind w:firstLine="540"/>
        <w:jc w:val="both"/>
      </w:pPr>
      <w:r>
        <w:t xml:space="preserve">3) при проведении электронных аукционов, если начальная (максимальная) цена контракта не превышает триста миллионов рублей либо начальная (максимальная) цена </w:t>
      </w:r>
      <w:r>
        <w:t>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rsidR="00713ADD" w:rsidRDefault="00E741C8">
      <w:pPr>
        <w:pStyle w:val="ConsPlusNormal0"/>
        <w:spacing w:before="240"/>
        <w:ind w:firstLine="540"/>
        <w:jc w:val="both"/>
      </w:pPr>
      <w:r>
        <w:t>4) при проведении электронных запросов котировок - не менее трех дней.</w:t>
      </w:r>
    </w:p>
    <w:p w:rsidR="00713ADD" w:rsidRDefault="00E741C8">
      <w:pPr>
        <w:pStyle w:val="ConsPlusNormal0"/>
        <w:spacing w:before="240"/>
        <w:ind w:firstLine="540"/>
        <w:jc w:val="both"/>
      </w:pPr>
      <w:bookmarkStart w:id="247" w:name="P1265"/>
      <w:bookmarkEnd w:id="247"/>
      <w:r>
        <w:t>5.</w:t>
      </w:r>
      <w:r>
        <w:t xml:space="preserve">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w:t>
      </w:r>
      <w:r>
        <w:t>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w:t>
      </w:r>
      <w:r>
        <w:t xml:space="preserve">дки заказчику. Не </w:t>
      </w:r>
      <w:r>
        <w:lastRenderedPageBreak/>
        <w:t>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w:t>
      </w:r>
      <w:r>
        <w:t>ой 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w:t>
      </w:r>
      <w:r>
        <w:t>й запрос. Такие разъяснения не должны изменять суть извещения об осуществлении закупки.</w:t>
      </w:r>
    </w:p>
    <w:p w:rsidR="00713ADD" w:rsidRDefault="00713ADD">
      <w:pPr>
        <w:pStyle w:val="ConsPlusNormal0"/>
        <w:ind w:firstLine="540"/>
        <w:jc w:val="both"/>
      </w:pPr>
    </w:p>
    <w:p w:rsidR="00713ADD" w:rsidRDefault="00E741C8">
      <w:pPr>
        <w:pStyle w:val="ConsPlusTitle0"/>
        <w:ind w:firstLine="540"/>
        <w:jc w:val="both"/>
        <w:outlineLvl w:val="2"/>
      </w:pPr>
      <w:r>
        <w:t>Статья 43. Заявка на участие в закупке</w:t>
      </w:r>
    </w:p>
    <w:p w:rsidR="00713ADD" w:rsidRDefault="00713ADD">
      <w:pPr>
        <w:pStyle w:val="ConsPlusNormal0"/>
        <w:ind w:firstLine="540"/>
        <w:jc w:val="both"/>
      </w:pPr>
    </w:p>
    <w:p w:rsidR="00713ADD" w:rsidRDefault="00E741C8">
      <w:pPr>
        <w:pStyle w:val="ConsPlusNormal0"/>
        <w:ind w:firstLine="540"/>
        <w:jc w:val="both"/>
      </w:pPr>
      <w:r>
        <w:t xml:space="preserve">(в ред. Федерального </w:t>
      </w:r>
      <w:hyperlink r:id="rId79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713ADD">
      <w:pPr>
        <w:pStyle w:val="ConsPlusNormal0"/>
        <w:ind w:firstLine="540"/>
        <w:jc w:val="both"/>
      </w:pPr>
    </w:p>
    <w:p w:rsidR="00713ADD" w:rsidRDefault="00E741C8">
      <w:pPr>
        <w:pStyle w:val="ConsPlusNormal0"/>
        <w:ind w:firstLine="540"/>
        <w:jc w:val="both"/>
      </w:pPr>
      <w:bookmarkStart w:id="248" w:name="P1271"/>
      <w:bookmarkEnd w:id="248"/>
      <w:r>
        <w:t>1. Для участия в конкурентном способе заявка на участие в закупке, если иное не предусмотрено настоящим Федеральным законом, должна содержать:</w:t>
      </w:r>
    </w:p>
    <w:p w:rsidR="00713ADD" w:rsidRDefault="00E741C8">
      <w:pPr>
        <w:pStyle w:val="ConsPlusNormal0"/>
        <w:spacing w:before="240"/>
        <w:ind w:firstLine="540"/>
        <w:jc w:val="both"/>
      </w:pPr>
      <w:bookmarkStart w:id="249" w:name="P1272"/>
      <w:bookmarkEnd w:id="249"/>
      <w:r>
        <w:t>1) информацию и документы об участнике закупки:</w:t>
      </w:r>
    </w:p>
    <w:p w:rsidR="00713ADD" w:rsidRDefault="00E741C8">
      <w:pPr>
        <w:pStyle w:val="ConsPlusNormal0"/>
        <w:spacing w:before="240"/>
        <w:ind w:firstLine="540"/>
        <w:jc w:val="both"/>
      </w:pPr>
      <w:bookmarkStart w:id="250" w:name="P1273"/>
      <w:bookmarkEnd w:id="250"/>
      <w:r>
        <w:t>а) полное и</w:t>
      </w:r>
      <w:r>
        <w:t xml:space="preserve">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w:t>
      </w:r>
      <w:r>
        <w:t>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w:t>
      </w:r>
      <w:r>
        <w:t xml:space="preserve"> наличии) (если участником закупки является физическое лицо, в том числе зарегистрированное в качестве индивидуального предпринимателя);</w:t>
      </w:r>
    </w:p>
    <w:p w:rsidR="00713ADD" w:rsidRDefault="00E741C8">
      <w:pPr>
        <w:pStyle w:val="ConsPlusNormal0"/>
        <w:spacing w:before="240"/>
        <w:ind w:firstLine="540"/>
        <w:jc w:val="both"/>
      </w:pPr>
      <w:bookmarkStart w:id="251" w:name="P1274"/>
      <w:bookmarkEnd w:id="251"/>
      <w:r>
        <w:t>б) фамилия, имя, отчество (при наличии), идентификационный номер налогоплательщика (при наличии) и должность лица, имею</w:t>
      </w:r>
      <w:r>
        <w:t>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w:t>
      </w:r>
      <w:r>
        <w:t>льного органа юридического лица;</w:t>
      </w:r>
    </w:p>
    <w:p w:rsidR="00713ADD" w:rsidRDefault="00E741C8">
      <w:pPr>
        <w:pStyle w:val="ConsPlusNormal0"/>
        <w:spacing w:before="240"/>
        <w:ind w:firstLine="540"/>
        <w:jc w:val="both"/>
      </w:pPr>
      <w:bookmarkStart w:id="252" w:name="P1275"/>
      <w:bookmarkEnd w:id="252"/>
      <w:r>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w:t>
      </w:r>
      <w:r>
        <w:t>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w:t>
      </w:r>
      <w:r>
        <w:t>твующего иностранного государства аналог идентификационного номера налогоплательщика таких лиц;</w:t>
      </w:r>
    </w:p>
    <w:p w:rsidR="00713ADD" w:rsidRDefault="00E741C8">
      <w:pPr>
        <w:pStyle w:val="ConsPlusNormal0"/>
        <w:jc w:val="both"/>
      </w:pPr>
      <w:r>
        <w:t xml:space="preserve">(в ред. Федерального </w:t>
      </w:r>
      <w:hyperlink r:id="rId794"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713ADD" w:rsidRDefault="00E741C8">
      <w:pPr>
        <w:pStyle w:val="ConsPlusNormal0"/>
        <w:spacing w:before="240"/>
        <w:ind w:firstLine="540"/>
        <w:jc w:val="both"/>
      </w:pPr>
      <w:bookmarkStart w:id="253" w:name="P1277"/>
      <w:bookmarkEnd w:id="253"/>
      <w:r>
        <w:t>г) адрес юридического лица, в том числе иностранного юридического лица (если участни</w:t>
      </w:r>
      <w:r>
        <w:t>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w:t>
      </w:r>
      <w:r>
        <w:t>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w:t>
      </w:r>
      <w:r>
        <w:t xml:space="preserve">рированного в качестве </w:t>
      </w:r>
      <w:r>
        <w:lastRenderedPageBreak/>
        <w:t>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713ADD" w:rsidRDefault="00E741C8">
      <w:pPr>
        <w:pStyle w:val="ConsPlusNormal0"/>
        <w:spacing w:before="240"/>
        <w:ind w:firstLine="540"/>
        <w:jc w:val="both"/>
      </w:pPr>
      <w:bookmarkStart w:id="254" w:name="P1278"/>
      <w:bookmarkEnd w:id="254"/>
      <w:r>
        <w:t xml:space="preserve">д) копия </w:t>
      </w:r>
      <w:hyperlink r:id="rId795" w:tooltip="Справочная информация: &quot;Документы, удостоверяющие личность&quot; (Материал подготовлен специалистами КонсультантПлюс) {КонсультантПлюс}">
        <w:r>
          <w:rPr>
            <w:color w:val="0000FF"/>
          </w:rPr>
          <w:t>документа</w:t>
        </w:r>
      </w:hyperlink>
      <w:r>
        <w:t xml:space="preserve">, удостоверяющего личность </w:t>
      </w:r>
      <w:r>
        <w:t>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713ADD" w:rsidRDefault="00E741C8">
      <w:pPr>
        <w:pStyle w:val="ConsPlusNormal0"/>
        <w:spacing w:before="240"/>
        <w:ind w:firstLine="540"/>
        <w:jc w:val="both"/>
      </w:pPr>
      <w:bookmarkStart w:id="255" w:name="P1279"/>
      <w:bookmarkEnd w:id="255"/>
      <w:r>
        <w:t>е) идентификационный номер налогоплательщика юридического лица (если участником заку</w:t>
      </w:r>
      <w:r>
        <w:t>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w:t>
      </w:r>
      <w:r>
        <w:t>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w:t>
      </w:r>
      <w:r>
        <w:t>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w:t>
      </w:r>
      <w:r>
        <w:t>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w:t>
      </w:r>
      <w:r>
        <w:t>о лица);</w:t>
      </w:r>
    </w:p>
    <w:p w:rsidR="00713ADD" w:rsidRDefault="00E741C8">
      <w:pPr>
        <w:pStyle w:val="ConsPlusNormal0"/>
        <w:spacing w:before="240"/>
        <w:ind w:firstLine="540"/>
        <w:jc w:val="both"/>
      </w:pPr>
      <w: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w:t>
      </w:r>
      <w:r>
        <w:t>иниматель);</w:t>
      </w:r>
    </w:p>
    <w:p w:rsidR="00713ADD" w:rsidRDefault="00E741C8">
      <w:pPr>
        <w:pStyle w:val="ConsPlusNormal0"/>
        <w:spacing w:before="240"/>
        <w:ind w:firstLine="540"/>
        <w:jc w:val="both"/>
      </w:pPr>
      <w:bookmarkStart w:id="256" w:name="P1281"/>
      <w:bookmarkEnd w:id="256"/>
      <w: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w:t>
      </w:r>
      <w:r>
        <w:t>иком закупки является иностранное лицо);</w:t>
      </w:r>
    </w:p>
    <w:p w:rsidR="00713ADD" w:rsidRDefault="00E741C8">
      <w:pPr>
        <w:pStyle w:val="ConsPlusNormal0"/>
        <w:spacing w:before="240"/>
        <w:ind w:firstLine="540"/>
        <w:jc w:val="both"/>
      </w:pPr>
      <w: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713ADD" w:rsidRDefault="00E741C8">
      <w:pPr>
        <w:pStyle w:val="ConsPlusNormal0"/>
        <w:spacing w:before="240"/>
        <w:ind w:firstLine="540"/>
        <w:jc w:val="both"/>
      </w:pPr>
      <w:bookmarkStart w:id="257" w:name="P1283"/>
      <w:bookmarkEnd w:id="257"/>
      <w:r>
        <w:t>к) деклара</w:t>
      </w:r>
      <w:r>
        <w:t xml:space="preserve">ция о принадлежности участника закупки к организации инвалидов, предусмотренной </w:t>
      </w:r>
      <w:hyperlink w:anchor="P809" w:tooltip="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
        <w:r>
          <w:rPr>
            <w:color w:val="0000FF"/>
          </w:rPr>
          <w:t>частью 2 статьи 29</w:t>
        </w:r>
      </w:hyperlink>
      <w:r>
        <w:t xml:space="preserve"> настоящего Федерального закона (если участник закупки является такой организацией);</w:t>
      </w:r>
    </w:p>
    <w:p w:rsidR="00713ADD" w:rsidRDefault="00E741C8">
      <w:pPr>
        <w:pStyle w:val="ConsPlusNormal0"/>
        <w:spacing w:before="240"/>
        <w:ind w:firstLine="540"/>
        <w:jc w:val="both"/>
      </w:pPr>
      <w:bookmarkStart w:id="258" w:name="P1284"/>
      <w:bookmarkEnd w:id="258"/>
      <w:r>
        <w:t>л) декларация о принадлежности участ</w:t>
      </w:r>
      <w:r>
        <w:t xml:space="preserve">ника закупки к социально ориентированным некоммерческим организациям в случае установления преимущества, предусмотренного </w:t>
      </w:r>
      <w:hyperlink w:anchor="P837"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
        <w:r>
          <w:rPr>
            <w:color w:val="0000FF"/>
          </w:rPr>
          <w:t>частью 3 статьи 30</w:t>
        </w:r>
      </w:hyperlink>
      <w:r>
        <w:t xml:space="preserve"> настоящего Федерального закона;</w:t>
      </w:r>
    </w:p>
    <w:p w:rsidR="00713ADD" w:rsidRDefault="00E741C8">
      <w:pPr>
        <w:pStyle w:val="ConsPlusNormal0"/>
        <w:spacing w:before="240"/>
        <w:ind w:firstLine="540"/>
        <w:jc w:val="both"/>
      </w:pPr>
      <w:bookmarkStart w:id="259" w:name="P1285"/>
      <w:bookmarkEnd w:id="259"/>
      <w:r>
        <w:t>м) решение о согласии на совершение или о посл</w:t>
      </w:r>
      <w:r>
        <w:t>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w:t>
      </w:r>
      <w:r>
        <w:t xml:space="preserve">ли оказание услуги, являющихся объектом закупки, либо </w:t>
      </w:r>
      <w:r>
        <w:lastRenderedPageBreak/>
        <w:t>внесение денежных средств в качестве обеспечения заявки на участие в закупке, обеспечения исполнения контракта является крупной сделкой;</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С 01.01.2026 в пп. "н"</w:t>
            </w:r>
            <w:r>
              <w:rPr>
                <w:color w:val="392C69"/>
              </w:rPr>
              <w:t xml:space="preserve"> п. 1 ч. 1 ст. 43 вносятся изменения (</w:t>
            </w:r>
            <w:hyperlink r:id="rId796"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79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bookmarkStart w:id="260" w:name="P1288"/>
      <w:bookmarkEnd w:id="260"/>
      <w:r>
        <w:t xml:space="preserve">н) документы, подтверждающие соответствие участника закупки требованиям, установленным </w:t>
      </w:r>
      <w:hyperlink w:anchor="P856"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color w:val="0000FF"/>
          </w:rPr>
          <w:t>пунктом 1 части 1 статьи 31</w:t>
        </w:r>
      </w:hyperlink>
      <w:r>
        <w:t xml:space="preserve"> настоящего Федерального закона, документы, подтверждающие соответстви</w:t>
      </w:r>
      <w:r>
        <w:t xml:space="preserve">е участника закупки дополнительным требованиям, установленным в соответствии с </w:t>
      </w:r>
      <w:hyperlink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частями 2</w:t>
        </w:r>
      </w:hyperlink>
      <w:r>
        <w:t xml:space="preserve"> и </w:t>
      </w:r>
      <w:hyperlink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2.1</w:t>
        </w:r>
      </w:hyperlink>
      <w:r>
        <w:t xml:space="preserve"> (при наличии таких требований) статьи 31 настоящего Федерального закона, если иное не предусмотрено настоящим Федеральным законом;</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w:t>
            </w:r>
            <w:r>
              <w:rPr>
                <w:color w:val="392C69"/>
              </w:rPr>
              <w:t>тПлюс: примечание.</w:t>
            </w:r>
          </w:p>
          <w:p w:rsidR="00713ADD" w:rsidRDefault="00E741C8">
            <w:pPr>
              <w:pStyle w:val="ConsPlusNormal0"/>
              <w:jc w:val="both"/>
            </w:pPr>
            <w:r>
              <w:rPr>
                <w:color w:val="392C69"/>
              </w:rPr>
              <w:t>С 01.01.2026 в пп. "о" п. 1 ч. 1 ст. 43 вносятся изменения (</w:t>
            </w:r>
            <w:hyperlink r:id="rId798"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79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bookmarkStart w:id="261" w:name="P1291"/>
      <w:bookmarkEnd w:id="261"/>
      <w:r>
        <w:t xml:space="preserve">о) декларация о соответствии участника закупки требованиям, установленным </w:t>
      </w:r>
      <w:hyperlink w:anchor="P858" w:tooltip="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r>
          <w:rPr>
            <w:color w:val="0000FF"/>
          </w:rPr>
          <w:t>пунктами 3</w:t>
        </w:r>
      </w:hyperlink>
      <w:r>
        <w:t xml:space="preserve"> - </w:t>
      </w:r>
      <w:hyperlink w:anchor="P861" w:tooltip="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
        <w:r>
          <w:rPr>
            <w:color w:val="0000FF"/>
          </w:rPr>
          <w:t>5</w:t>
        </w:r>
      </w:hyperlink>
      <w:r>
        <w:t xml:space="preserve">, </w:t>
      </w:r>
      <w:hyperlink w:anchor="P863" w:tooltip="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
        <w:r>
          <w:rPr>
            <w:color w:val="0000FF"/>
          </w:rPr>
          <w:t>7</w:t>
        </w:r>
      </w:hyperlink>
      <w:r>
        <w:t xml:space="preserve"> - </w:t>
      </w:r>
      <w:hyperlink w:anchor="P877" w:tooltip="11) отсутствие у участника закупки ограничений для участия в закупках, установленных законодательством Российской Федерации.">
        <w:r>
          <w:rPr>
            <w:color w:val="0000FF"/>
          </w:rPr>
          <w:t>11 части 1 статьи 31</w:t>
        </w:r>
      </w:hyperlink>
      <w:r>
        <w:t xml:space="preserve"> настоящего Федерального закона;</w:t>
      </w:r>
    </w:p>
    <w:p w:rsidR="00713ADD" w:rsidRDefault="00E741C8">
      <w:pPr>
        <w:pStyle w:val="ConsPlusNormal0"/>
        <w:spacing w:before="240"/>
        <w:ind w:firstLine="540"/>
        <w:jc w:val="both"/>
      </w:pPr>
      <w:bookmarkStart w:id="262" w:name="P1292"/>
      <w:bookmarkEnd w:id="262"/>
      <w:r>
        <w:t xml:space="preserve">п) реквизиты счета участника закупки, на который </w:t>
      </w:r>
      <w:r>
        <w:t>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w:t>
      </w:r>
      <w:r>
        <w:t>м случаев, если в соответствии с законодательством Российской Федерации такой счет открывается после заключения контракта;</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С 01.01.2026 в пп. "р" п. 1 ч. 1 ст. 43 вносятся изменения (</w:t>
            </w:r>
            <w:hyperlink r:id="rId800"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80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bookmarkStart w:id="263" w:name="P1295"/>
      <w:bookmarkEnd w:id="263"/>
      <w:r>
        <w:t xml:space="preserve">р) в случае проведения электронного конкурса и установления критерия, предусмотренного </w:t>
      </w:r>
      <w:hyperlink w:anchor="P922"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w:r>
          <w:rPr>
            <w:color w:val="0000FF"/>
          </w:rPr>
          <w:t>пунктом 4 части 1 статьи 32</w:t>
        </w:r>
      </w:hyperlink>
      <w:r>
        <w:t xml:space="preserve"> настоящего Федерального закона, заявка на участие в з</w:t>
      </w:r>
      <w:r>
        <w:t>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p w:rsidR="00713ADD" w:rsidRDefault="00E741C8">
      <w:pPr>
        <w:pStyle w:val="ConsPlusNormal0"/>
        <w:spacing w:before="240"/>
        <w:ind w:firstLine="540"/>
        <w:jc w:val="both"/>
      </w:pPr>
      <w:bookmarkStart w:id="264" w:name="P1296"/>
      <w:bookmarkEnd w:id="264"/>
      <w:r>
        <w:t>2) предложение участника закупки в отнош</w:t>
      </w:r>
      <w:r>
        <w:t>ении объекта закупки:</w:t>
      </w:r>
    </w:p>
    <w:p w:rsidR="00713ADD" w:rsidRDefault="00E741C8">
      <w:pPr>
        <w:pStyle w:val="ConsPlusNormal0"/>
        <w:spacing w:before="240"/>
        <w:ind w:firstLine="540"/>
        <w:jc w:val="both"/>
      </w:pPr>
      <w:bookmarkStart w:id="265" w:name="P1297"/>
      <w:bookmarkEnd w:id="265"/>
      <w:r>
        <w:t xml:space="preserve">а) с учетом положений </w:t>
      </w:r>
      <w:hyperlink w:anchor="P1308" w:tooltip="2. При формировании предложения участника закупки в отношении объекта закупки:">
        <w:r>
          <w:rPr>
            <w:color w:val="0000FF"/>
          </w:rPr>
          <w:t>части 2</w:t>
        </w:r>
      </w:hyperlink>
      <w:r>
        <w:t xml:space="preserve"> настоящей статьи характеристики предлагаемого участником закупки товара, соответствующие пок</w:t>
      </w:r>
      <w:r>
        <w:t xml:space="preserve">азателям, установленным в описании объекта закупки в соответствии с </w:t>
      </w:r>
      <w:hyperlink w:anchor="P976" w:tooltip="2. Описание объекта закупки в соответствии с требованиями, указанными в части 1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
        <w:r>
          <w:rPr>
            <w:color w:val="0000FF"/>
          </w:rPr>
          <w:t>частью 2 статьи 33</w:t>
        </w:r>
      </w:hyperlink>
      <w:r>
        <w:t xml:space="preserve"> настоящего Федерального закона, товарный знак (при наличии у товара товарного знака);</w:t>
      </w:r>
    </w:p>
    <w:p w:rsidR="00713ADD" w:rsidRDefault="00E741C8">
      <w:pPr>
        <w:pStyle w:val="ConsPlusNormal0"/>
        <w:spacing w:before="240"/>
        <w:ind w:firstLine="540"/>
        <w:jc w:val="both"/>
      </w:pPr>
      <w:bookmarkStart w:id="266" w:name="P1298"/>
      <w:bookmarkEnd w:id="266"/>
      <w:r>
        <w:t xml:space="preserve">б) наименование страны происхождения товара в </w:t>
      </w:r>
      <w:r>
        <w:t xml:space="preserve">соответствии с общероссийским </w:t>
      </w:r>
      <w:hyperlink r:id="rId802" w:tooltip="Постановление Госстандарта России от 14.12.2001 N 529-ст (ред. от 05.06.2024) &quot;О принятии и введении в действие Общероссийского классификатора стран мира&quot; (вместе с &quot;ОК (МК (ИСО 3166) 004-97) 025-2001...&quot;) (дата введения 01.07.2002) {КонсультантПлюс}">
        <w:r>
          <w:rPr>
            <w:color w:val="0000FF"/>
          </w:rPr>
          <w:t>классификатором</w:t>
        </w:r>
      </w:hyperlink>
      <w:r>
        <w:t xml:space="preserve">, используемым для идентификации стран мира, с учетом положений </w:t>
      </w:r>
      <w:hyperlink w:anchor="P1308" w:tooltip="2. При формировании предложения участника закупки в отношении объекта закупки:">
        <w:r>
          <w:rPr>
            <w:color w:val="0000FF"/>
          </w:rPr>
          <w:t>части 2</w:t>
        </w:r>
      </w:hyperlink>
      <w:r>
        <w:t xml:space="preserve"> </w:t>
      </w:r>
      <w:r>
        <w:lastRenderedPageBreak/>
        <w:t>настоящей статьи;</w:t>
      </w:r>
    </w:p>
    <w:p w:rsidR="00713ADD" w:rsidRDefault="00E741C8">
      <w:pPr>
        <w:pStyle w:val="ConsPlusNormal0"/>
        <w:spacing w:before="240"/>
        <w:ind w:firstLine="540"/>
        <w:jc w:val="both"/>
      </w:pPr>
      <w:bookmarkStart w:id="267" w:name="P1299"/>
      <w:bookmarkEnd w:id="267"/>
      <w:r>
        <w:t xml:space="preserve">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w:t>
      </w:r>
      <w:r>
        <w:t>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w:t>
      </w:r>
      <w:r>
        <w:t>х документов, если в соответствии с законодательством Российской Федерации они передаются вместе с товаром;</w:t>
      </w:r>
    </w:p>
    <w:p w:rsidR="00713ADD" w:rsidRDefault="00E741C8">
      <w:pPr>
        <w:pStyle w:val="ConsPlusNormal0"/>
        <w:spacing w:before="240"/>
        <w:ind w:firstLine="540"/>
        <w:jc w:val="both"/>
      </w:pPr>
      <w:bookmarkStart w:id="268" w:name="P1300"/>
      <w:bookmarkEnd w:id="268"/>
      <w:r>
        <w:t xml:space="preserve">г) с учетом положений </w:t>
      </w:r>
      <w:hyperlink w:anchor="P1308" w:tooltip="2. При формировании предложения участника закупки в отношении объекта закупки:">
        <w:r>
          <w:rPr>
            <w:color w:val="0000FF"/>
          </w:rPr>
          <w:t>части 2</w:t>
        </w:r>
      </w:hyperlink>
      <w:r>
        <w:t xml:space="preserve"> настоя</w:t>
      </w:r>
      <w:r>
        <w:t xml:space="preserve">щей статьи предложение по критериям, предусмотренным </w:t>
      </w:r>
      <w:hyperlink w:anchor="P920" w:tooltip="2) расходы на эксплуатацию и ремонт товаров, использование результатов работ;">
        <w:r>
          <w:rPr>
            <w:color w:val="0000FF"/>
          </w:rPr>
          <w:t>пунктами 2</w:t>
        </w:r>
      </w:hyperlink>
      <w:r>
        <w:t xml:space="preserve"> и (или) </w:t>
      </w:r>
      <w:hyperlink w:anchor="P921" w:tooltip="3) качественные, функциональные и экологические характеристики объекта закупки;">
        <w:r>
          <w:rPr>
            <w:color w:val="0000FF"/>
          </w:rPr>
          <w:t>3 части 1 статьи 32</w:t>
        </w:r>
      </w:hyperlink>
      <w:r>
        <w:t xml:space="preserve">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w:t>
      </w:r>
      <w:r>
        <w:t>е;</w:t>
      </w:r>
    </w:p>
    <w:p w:rsidR="00713ADD" w:rsidRDefault="00E741C8">
      <w:pPr>
        <w:pStyle w:val="ConsPlusNormal0"/>
        <w:spacing w:before="240"/>
        <w:ind w:firstLine="540"/>
        <w:jc w:val="both"/>
      </w:pPr>
      <w:bookmarkStart w:id="269" w:name="P1301"/>
      <w:bookmarkEnd w:id="269"/>
      <w:r>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r>
        <w:t>;</w:t>
      </w:r>
    </w:p>
    <w:p w:rsidR="00713ADD" w:rsidRDefault="00E741C8">
      <w:pPr>
        <w:pStyle w:val="ConsPlusNormal0"/>
        <w:spacing w:before="240"/>
        <w:ind w:firstLine="540"/>
        <w:jc w:val="both"/>
      </w:pPr>
      <w:bookmarkStart w:id="270" w:name="P1302"/>
      <w:bookmarkEnd w:id="270"/>
      <w:r>
        <w:t xml:space="preserve">3) предложение участника закупки о цене контракта (за исключением случая, предусмотренного </w:t>
      </w:r>
      <w:hyperlink w:anchor="P1303"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color w:val="0000FF"/>
          </w:rPr>
          <w:t>пунктом 4</w:t>
        </w:r>
      </w:hyperlink>
      <w:r>
        <w:t xml:space="preserve"> настоящей части);</w:t>
      </w:r>
    </w:p>
    <w:p w:rsidR="00713ADD" w:rsidRDefault="00E741C8">
      <w:pPr>
        <w:pStyle w:val="ConsPlusNormal0"/>
        <w:spacing w:before="240"/>
        <w:ind w:firstLine="540"/>
        <w:jc w:val="both"/>
      </w:pPr>
      <w:bookmarkStart w:id="271" w:name="P1303"/>
      <w:bookmarkEnd w:id="271"/>
      <w:r>
        <w:t xml:space="preserve">4) предложение участника закупки о сумме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w:t>
            </w:r>
            <w:r>
              <w:rPr>
                <w:color w:val="392C69"/>
              </w:rPr>
              <w:t>антПлюс: примечание.</w:t>
            </w:r>
          </w:p>
          <w:p w:rsidR="00713ADD" w:rsidRDefault="00E741C8">
            <w:pPr>
              <w:pStyle w:val="ConsPlusNormal0"/>
              <w:jc w:val="both"/>
            </w:pPr>
            <w:r>
              <w:rPr>
                <w:color w:val="392C69"/>
              </w:rPr>
              <w:t xml:space="preserve">П. 5 ч. 1 ст. 43 (в ред. ФЗ от 08.08.2024 N 318-ФЗ) </w:t>
            </w:r>
            <w:hyperlink r:id="rId803"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применяется</w:t>
              </w:r>
            </w:hyperlink>
            <w:r>
              <w:rPr>
                <w:color w:val="392C69"/>
              </w:rPr>
              <w:t xml:space="preserve"> к отношениям при осуществлении закупок, извещения (приглашения) о которых ра</w:t>
            </w:r>
            <w:r>
              <w:rPr>
                <w:color w:val="392C69"/>
              </w:rPr>
              <w:t>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bookmarkStart w:id="272" w:name="P1306"/>
      <w:bookmarkEnd w:id="272"/>
      <w:r>
        <w:t xml:space="preserve">5) информация и документы, определенные в соответствии с </w:t>
      </w:r>
      <w:hyperlink w:anchor="P328" w:tooltip="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настоящей части.">
        <w:r>
          <w:rPr>
            <w:color w:val="0000FF"/>
          </w:rPr>
          <w:t>пунктом 2 части 2 ста</w:t>
        </w:r>
        <w:r>
          <w:rPr>
            <w:color w:val="0000FF"/>
          </w:rPr>
          <w:t>тьи 14</w:t>
        </w:r>
      </w:hyperlink>
      <w:r>
        <w:t xml:space="preserve">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 ограничение, </w:t>
      </w:r>
      <w:r>
        <w:t>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w:t>
      </w:r>
      <w:r>
        <w:t xml:space="preserve"> выполняемых, оказываемых иностранными лицами.</w:t>
      </w:r>
    </w:p>
    <w:p w:rsidR="00713ADD" w:rsidRDefault="00E741C8">
      <w:pPr>
        <w:pStyle w:val="ConsPlusNormal0"/>
        <w:jc w:val="both"/>
      </w:pPr>
      <w:r>
        <w:t xml:space="preserve">(в ред. Федерального </w:t>
      </w:r>
      <w:hyperlink r:id="rId804"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rsidR="00713ADD" w:rsidRDefault="00E741C8">
      <w:pPr>
        <w:pStyle w:val="ConsPlusNormal0"/>
        <w:spacing w:before="240"/>
        <w:ind w:firstLine="540"/>
        <w:jc w:val="both"/>
      </w:pPr>
      <w:bookmarkStart w:id="273" w:name="P1308"/>
      <w:bookmarkEnd w:id="273"/>
      <w:r>
        <w:t xml:space="preserve">2. При формировании предложения участника закупки в отношении </w:t>
      </w:r>
      <w:r>
        <w:t>объекта закупки:</w:t>
      </w:r>
    </w:p>
    <w:p w:rsidR="00713ADD" w:rsidRDefault="00E741C8">
      <w:pPr>
        <w:pStyle w:val="ConsPlusNormal0"/>
        <w:spacing w:before="240"/>
        <w:ind w:firstLine="540"/>
        <w:jc w:val="both"/>
      </w:pPr>
      <w:r>
        <w:t xml:space="preserve">1) информация о товаре, предусмотренная </w:t>
      </w:r>
      <w:hyperlink w:anchor="P1297"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
        <w:r>
          <w:rPr>
            <w:color w:val="0000FF"/>
          </w:rPr>
          <w:t>подпунктами "а"</w:t>
        </w:r>
      </w:hyperlink>
      <w:r>
        <w:t xml:space="preserve"> и </w:t>
      </w:r>
      <w:hyperlink w:anchor="P1298"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color w:val="0000FF"/>
          </w:rPr>
          <w:t>"б" пункта 2 части 1</w:t>
        </w:r>
      </w:hyperlink>
      <w:r>
        <w:t xml:space="preserve">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w:t>
      </w:r>
      <w:r>
        <w:t xml:space="preserve">т, оказании закупаемых услуг. </w:t>
      </w:r>
      <w:r>
        <w:lastRenderedPageBreak/>
        <w:t xml:space="preserve">Информация, предусмотренная </w:t>
      </w:r>
      <w:hyperlink w:anchor="P1297"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
        <w:r>
          <w:rPr>
            <w:color w:val="0000FF"/>
          </w:rPr>
          <w:t>подпунктом "а" пункта 2 части 1</w:t>
        </w:r>
      </w:hyperlink>
      <w:r>
        <w:t xml:space="preserve"> настоящей статьи, может не включаться в заявку на участие в закупке в случае указания заказчиком в описании объекта закупки това</w:t>
      </w:r>
      <w:r>
        <w:t>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rsidR="00713ADD" w:rsidRDefault="00E741C8">
      <w:pPr>
        <w:pStyle w:val="ConsPlusNormal0"/>
        <w:spacing w:before="240"/>
        <w:ind w:firstLine="540"/>
        <w:jc w:val="both"/>
      </w:pPr>
      <w:r>
        <w:t xml:space="preserve">2) информация, предусмотренная </w:t>
      </w:r>
      <w:hyperlink w:anchor="P1297"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
        <w:r>
          <w:rPr>
            <w:color w:val="0000FF"/>
          </w:rPr>
          <w:t>п</w:t>
        </w:r>
        <w:r>
          <w:rPr>
            <w:color w:val="0000FF"/>
          </w:rPr>
          <w:t>одпунктами "а"</w:t>
        </w:r>
      </w:hyperlink>
      <w:r>
        <w:t xml:space="preserve"> и </w:t>
      </w:r>
      <w:hyperlink w:anchor="P1300"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
        <w:r>
          <w:rPr>
            <w:color w:val="0000FF"/>
          </w:rPr>
          <w:t>"г" пункта 2 части 1</w:t>
        </w:r>
      </w:hyperlink>
      <w:r>
        <w:t xml:space="preserve"> настоящей статьи, не включается в заявку на участие в закупке в случае включения заказчиком в соответствии с </w:t>
      </w:r>
      <w:hyperlink w:anchor="P970"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
        <w:r>
          <w:rPr>
            <w:color w:val="0000FF"/>
          </w:rPr>
          <w:t>пунктом 8 части 1 статьи 33</w:t>
        </w:r>
      </w:hyperlink>
      <w:r>
        <w:t xml:space="preserve"> настоя</w:t>
      </w:r>
      <w:r>
        <w:t>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rsidR="00713ADD" w:rsidRDefault="00E741C8">
      <w:pPr>
        <w:pStyle w:val="ConsPlusNormal0"/>
        <w:spacing w:before="240"/>
        <w:ind w:firstLine="540"/>
        <w:jc w:val="both"/>
      </w:pPr>
      <w:r>
        <w:t>3. Требовать от участника закупки представления иных информации и документов</w:t>
      </w:r>
      <w:r>
        <w:t xml:space="preserve">, за исключением предусмотренных </w:t>
      </w:r>
      <w:hyperlink w:anchor="P1271" w:tooltip="1. Для участия в конкурентном способе заявка на участие в закупке, если иное не предусмотрено настоящим Федеральным законом, должна содержать:">
        <w:r>
          <w:rPr>
            <w:color w:val="0000FF"/>
          </w:rPr>
          <w:t>частями 1</w:t>
        </w:r>
      </w:hyperlink>
      <w:r>
        <w:t xml:space="preserve"> и </w:t>
      </w:r>
      <w:hyperlink w:anchor="P1308" w:tooltip="2. При формировании предложения участника закупки в отношении объекта закупки:">
        <w:r>
          <w:rPr>
            <w:color w:val="0000FF"/>
          </w:rPr>
          <w:t>2</w:t>
        </w:r>
      </w:hyperlink>
      <w:r>
        <w:t xml:space="preserve"> настоящей статьи, не допускается.</w:t>
      </w:r>
    </w:p>
    <w:p w:rsidR="00713ADD" w:rsidRDefault="00E741C8">
      <w:pPr>
        <w:pStyle w:val="ConsPlusNormal0"/>
        <w:spacing w:before="240"/>
        <w:ind w:firstLine="540"/>
        <w:jc w:val="both"/>
      </w:pPr>
      <w:r>
        <w:t>4. Участник закупки вправе подать только одну заявку на участие в закупке в любое время с момента размещения в единой информационной системе из</w:t>
      </w:r>
      <w:r>
        <w:t>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w:t>
      </w:r>
      <w:r>
        <w:t>а, исполнителя) до окончания установленного в соответствии с настоящим Федеральным законом срока подачи заявок на участие в закупке.</w:t>
      </w:r>
    </w:p>
    <w:p w:rsidR="00713ADD" w:rsidRDefault="00E741C8">
      <w:pPr>
        <w:pStyle w:val="ConsPlusNormal0"/>
        <w:spacing w:before="240"/>
        <w:ind w:firstLine="540"/>
        <w:jc w:val="both"/>
      </w:pPr>
      <w:r>
        <w:t>5. Подача заявки на участие в закупке означает согласие участника закупки, подавшего такую заявку, на поставку товара, выпо</w:t>
      </w:r>
      <w:r>
        <w:t>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w:t>
      </w:r>
      <w:r>
        <w:t>и на участие в закупке.</w:t>
      </w:r>
    </w:p>
    <w:p w:rsidR="00713ADD" w:rsidRDefault="00E741C8">
      <w:pPr>
        <w:pStyle w:val="ConsPlusNormal0"/>
        <w:spacing w:before="240"/>
        <w:ind w:firstLine="540"/>
        <w:jc w:val="both"/>
      </w:pPr>
      <w:r>
        <w:t>6. При проведении электронных процедур, закрытых электронных процедур:</w:t>
      </w:r>
    </w:p>
    <w:p w:rsidR="00713ADD" w:rsidRDefault="00E741C8">
      <w:pPr>
        <w:pStyle w:val="ConsPlusNormal0"/>
        <w:spacing w:before="240"/>
        <w:ind w:firstLine="540"/>
        <w:jc w:val="both"/>
      </w:pPr>
      <w:r>
        <w:t>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w:t>
      </w:r>
      <w:r>
        <w:t>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p w:rsidR="00713ADD" w:rsidRDefault="00E741C8">
      <w:pPr>
        <w:pStyle w:val="ConsPlusNormal0"/>
        <w:spacing w:before="240"/>
        <w:ind w:firstLine="540"/>
        <w:jc w:val="both"/>
      </w:pPr>
      <w:bookmarkStart w:id="274" w:name="P1316"/>
      <w:bookmarkEnd w:id="274"/>
      <w:r>
        <w:t xml:space="preserve">2) информация и документы, предусмотренные </w:t>
      </w:r>
      <w:hyperlink w:anchor="P1273"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Pr>
            <w:color w:val="0000FF"/>
          </w:rPr>
          <w:t>подпунктами "а"</w:t>
        </w:r>
      </w:hyperlink>
      <w:r>
        <w:t xml:space="preserve"> - </w:t>
      </w:r>
      <w:hyperlink w:anchor="P1284" w:tooltip="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настоящего Федерального закона;">
        <w:r>
          <w:rPr>
            <w:color w:val="0000FF"/>
          </w:rPr>
          <w:t>"л" пункта 1 части 1</w:t>
        </w:r>
      </w:hyperlink>
      <w:r>
        <w:t xml:space="preserve">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w:t>
      </w:r>
      <w:r>
        <w:t xml:space="preserve">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С 01.01.2026 в п. 3 ч. 6 с</w:t>
            </w:r>
            <w:r>
              <w:rPr>
                <w:color w:val="392C69"/>
              </w:rPr>
              <w:t>т. 43 вносятся изменения (</w:t>
            </w:r>
            <w:hyperlink r:id="rId805"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80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bookmarkStart w:id="275" w:name="P1319"/>
      <w:bookmarkEnd w:id="275"/>
      <w:r>
        <w:lastRenderedPageBreak/>
        <w:t xml:space="preserve">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w:t>
      </w:r>
      <w:hyperlink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частью 2</w:t>
        </w:r>
      </w:hyperlink>
      <w:r>
        <w:t xml:space="preserve"> или </w:t>
      </w:r>
      <w:hyperlink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2.1</w:t>
        </w:r>
      </w:hyperlink>
      <w:r>
        <w:t xml:space="preserve"> (при наличии таких требований) статьи 31 настоящего Федерального за</w:t>
      </w:r>
      <w:r>
        <w:t xml:space="preserve">кона, и предусмотренные </w:t>
      </w:r>
      <w:hyperlink w:anchor="P1288" w:tooltip="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w:r>
          <w:rPr>
            <w:color w:val="0000FF"/>
          </w:rPr>
          <w:t>подпунктом "н" пункта 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w:t>
      </w:r>
      <w:r>
        <w:t>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С 01.01.2026 в п. 4 ч. 6 ст. 43 вносятся изменения (</w:t>
            </w:r>
            <w:hyperlink r:id="rId807"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80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bookmarkStart w:id="276" w:name="P1322"/>
      <w:bookmarkEnd w:id="276"/>
      <w:r>
        <w:t xml:space="preserve">4) при проведении закрытых электронных процедур документы, предусмотренные </w:t>
      </w:r>
      <w:hyperlink w:anchor="P1288" w:tooltip="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w:r>
          <w:rPr>
            <w:color w:val="0000FF"/>
          </w:rPr>
          <w:t>подпунктом "н" пункта 1 части 1</w:t>
        </w:r>
      </w:hyperlink>
      <w:r>
        <w:t xml:space="preserve"> настоящей статьи, не включаются участником закупки в заявку на </w:t>
      </w:r>
      <w:r>
        <w:t>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w:t>
      </w:r>
      <w:r>
        <w:t>ных на специализированной электронной площадке;</w:t>
      </w:r>
    </w:p>
    <w:p w:rsidR="00713ADD" w:rsidRDefault="00E741C8">
      <w:pPr>
        <w:pStyle w:val="ConsPlusNormal0"/>
        <w:spacing w:before="240"/>
        <w:ind w:firstLine="540"/>
        <w:jc w:val="both"/>
      </w:pPr>
      <w:bookmarkStart w:id="277" w:name="P1323"/>
      <w:bookmarkEnd w:id="277"/>
      <w:r>
        <w:t>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rsidR="00713ADD" w:rsidRDefault="00E741C8">
      <w:pPr>
        <w:pStyle w:val="ConsPlusNormal0"/>
        <w:spacing w:before="240"/>
        <w:ind w:firstLine="540"/>
        <w:jc w:val="both"/>
      </w:pPr>
      <w:r>
        <w:t>а) подачи заявки на участие в за</w:t>
      </w:r>
      <w:r>
        <w:t xml:space="preserve">купке с нарушением требований, предусмотренных </w:t>
      </w:r>
      <w:hyperlink w:anchor="P263" w:tooltip="1. В рамках отношений, указанных в части 1 статьи 1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w:r>
          <w:rPr>
            <w:color w:val="0000FF"/>
          </w:rPr>
          <w:t>частью 1 статьи 5</w:t>
        </w:r>
      </w:hyperlink>
      <w:r>
        <w:t xml:space="preserve"> настоящего Федерального закона;</w:t>
      </w:r>
    </w:p>
    <w:p w:rsidR="00713ADD" w:rsidRDefault="00E741C8">
      <w:pPr>
        <w:pStyle w:val="ConsPlusNormal0"/>
        <w:spacing w:before="240"/>
        <w:ind w:firstLine="540"/>
        <w:jc w:val="both"/>
      </w:pPr>
      <w:r>
        <w:t>б) подачи одним участником закупки двух и более заявок на участие в закупке при условии, что поданные ранее таким участник</w:t>
      </w:r>
      <w:r>
        <w:t>ом заявки на участие в закупке не отозваны. При этом такому участнику закупки возвращаются все заявки на участие в закупке;</w:t>
      </w:r>
    </w:p>
    <w:p w:rsidR="00713ADD" w:rsidRDefault="00E741C8">
      <w:pPr>
        <w:pStyle w:val="ConsPlusNormal0"/>
        <w:spacing w:before="240"/>
        <w:ind w:firstLine="540"/>
        <w:jc w:val="both"/>
      </w:pPr>
      <w:r>
        <w:t>в) подачи заявки на участие в закупке после окончания срока подачи заявок на участие в закупке;</w:t>
      </w:r>
    </w:p>
    <w:p w:rsidR="00713ADD" w:rsidRDefault="00E741C8">
      <w:pPr>
        <w:pStyle w:val="ConsPlusNormal0"/>
        <w:spacing w:before="240"/>
        <w:ind w:firstLine="540"/>
        <w:jc w:val="both"/>
      </w:pPr>
      <w:r>
        <w:t>г) подачи участником закупки в соотв</w:t>
      </w:r>
      <w:r>
        <w:t>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w:t>
      </w:r>
      <w:r>
        <w:t>диниц товара, работы, услуги либо равен нулю;</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 xml:space="preserve">Пп. "д" п. 5 ч. 6 ст. 43 (в ред. ФЗ от 08.08.2024 N 318-ФЗ) </w:t>
            </w:r>
            <w:hyperlink r:id="rId809"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применяется</w:t>
              </w:r>
            </w:hyperlink>
            <w:r>
              <w:rPr>
                <w:color w:val="392C69"/>
              </w:rPr>
              <w:t xml:space="preserve"> к отношения</w:t>
            </w:r>
            <w:r>
              <w:rPr>
                <w:color w:val="392C69"/>
              </w:rPr>
              <w:t>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r>
        <w:t xml:space="preserve">д) указания в соответствии с </w:t>
      </w:r>
      <w:hyperlink w:anchor="P1298"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color w:val="0000FF"/>
          </w:rPr>
          <w:t>подпунктом "б" пункта 2 части 1</w:t>
        </w:r>
      </w:hyperlink>
      <w:r>
        <w:t xml:space="preserve"> настоящей ст</w:t>
      </w:r>
      <w:r>
        <w:t xml:space="preserve">атьи </w:t>
      </w:r>
      <w:r>
        <w:lastRenderedPageBreak/>
        <w:t xml:space="preserve">иностранного государства в качестве страны происхождении товара в случае установления в соответствии с </w:t>
      </w:r>
      <w:hyperlink w:anchor="P325"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подпунктом "а" пункта 1 части 2 статьи 14</w:t>
        </w:r>
      </w:hyperlink>
      <w:r>
        <w:t xml:space="preserve"> настоящего Федерального закона в извещении об осуществлении закупки запрета закупки товара, происходящ</w:t>
      </w:r>
      <w:r>
        <w:t>его из иностранного государства;</w:t>
      </w:r>
    </w:p>
    <w:p w:rsidR="00713ADD" w:rsidRDefault="00E741C8">
      <w:pPr>
        <w:pStyle w:val="ConsPlusNormal0"/>
        <w:jc w:val="both"/>
      </w:pPr>
      <w:r>
        <w:t xml:space="preserve">(в ред. Федерального </w:t>
      </w:r>
      <w:hyperlink r:id="rId81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rsidR="00713ADD" w:rsidRDefault="00E741C8">
      <w:pPr>
        <w:pStyle w:val="ConsPlusNormal0"/>
        <w:spacing w:before="240"/>
        <w:ind w:firstLine="540"/>
        <w:jc w:val="both"/>
      </w:pPr>
      <w:bookmarkStart w:id="278" w:name="P1332"/>
      <w:bookmarkEnd w:id="278"/>
      <w:r>
        <w:t xml:space="preserve">е) получения оператором электронной площадки от банка информации, указанной </w:t>
      </w:r>
      <w:r>
        <w:t xml:space="preserve">в </w:t>
      </w:r>
      <w:hyperlink w:anchor="P1377" w:tooltip="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quot;е&quot; пункта 5 части 6 статьи">
        <w:r>
          <w:rPr>
            <w:color w:val="0000FF"/>
          </w:rPr>
          <w:t>подпункте "г" пункта 3 части 5 статьи 44</w:t>
        </w:r>
      </w:hyperlink>
      <w:r>
        <w:t xml:space="preserve"> настоящего Федерального закона;</w:t>
      </w:r>
    </w:p>
    <w:p w:rsidR="00713ADD" w:rsidRDefault="00E741C8">
      <w:pPr>
        <w:pStyle w:val="ConsPlusNormal0"/>
        <w:spacing w:before="240"/>
        <w:ind w:firstLine="540"/>
        <w:jc w:val="both"/>
      </w:pPr>
      <w:bookmarkStart w:id="279" w:name="P1333"/>
      <w:bookmarkEnd w:id="279"/>
      <w:r>
        <w:t xml:space="preserve">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w:t>
      </w:r>
      <w:r>
        <w:t>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rsidR="00713ADD" w:rsidRDefault="00E741C8">
      <w:pPr>
        <w:pStyle w:val="ConsPlusNormal0"/>
        <w:spacing w:before="240"/>
        <w:ind w:firstLine="540"/>
        <w:jc w:val="both"/>
      </w:pPr>
      <w:r>
        <w:t xml:space="preserve">з) наличия </w:t>
      </w:r>
      <w:r>
        <w:t xml:space="preserve">в предусмотренном настоящим Федеральным </w:t>
      </w:r>
      <w:hyperlink w:anchor="P2859" w:tooltip="Статья 104. Реестр недобросовестных поставщиков (подрядчиков, исполнителей)">
        <w:r>
          <w:rPr>
            <w:color w:val="0000FF"/>
          </w:rPr>
          <w:t>законом</w:t>
        </w:r>
      </w:hyperlink>
      <w:r>
        <w:t xml:space="preserve"> реестре недобросовестных поставщиков (подрядчиков, исполнителей) информации об участнике закупки, в</w:t>
      </w:r>
      <w:r>
        <w:t xml:space="preserve">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w:t>
      </w:r>
      <w:hyperlink w:anchor="P87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
        <w:r>
          <w:rPr>
            <w:color w:val="0000FF"/>
          </w:rPr>
          <w:t>частью 1.1 статьи 31</w:t>
        </w:r>
      </w:hyperlink>
      <w:r>
        <w:t xml:space="preserve"> настоящего Федерального закона;</w:t>
      </w:r>
    </w:p>
    <w:p w:rsidR="00713ADD" w:rsidRDefault="00E741C8">
      <w:pPr>
        <w:pStyle w:val="ConsPlusNormal0"/>
        <w:spacing w:before="240"/>
        <w:ind w:firstLine="540"/>
        <w:jc w:val="both"/>
      </w:pPr>
      <w:r>
        <w:t>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w:t>
      </w:r>
      <w:r>
        <w:t xml:space="preserve">ерации в соответствии с </w:t>
      </w:r>
      <w:hyperlink w:anchor="P889"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color w:val="0000FF"/>
          </w:rPr>
          <w:t>частью 3 статьи 31</w:t>
        </w:r>
      </w:hyperlink>
      <w:r>
        <w:t xml:space="preserve">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hyperlink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частью 2</w:t>
        </w:r>
      </w:hyperlink>
      <w:r>
        <w:t xml:space="preserve"> или </w:t>
      </w:r>
      <w:hyperlink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2.1 стать</w:t>
        </w:r>
        <w:r>
          <w:rPr>
            <w:color w:val="0000FF"/>
          </w:rPr>
          <w:t>и 31</w:t>
        </w:r>
      </w:hyperlink>
      <w:r>
        <w:t xml:space="preserve"> настоящего Федерального закона);</w:t>
      </w:r>
    </w:p>
    <w:p w:rsidR="00713ADD" w:rsidRDefault="00E741C8">
      <w:pPr>
        <w:pStyle w:val="ConsPlusNormal0"/>
        <w:spacing w:before="240"/>
        <w:ind w:firstLine="540"/>
        <w:jc w:val="both"/>
      </w:pPr>
      <w:r>
        <w:t>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w:t>
      </w:r>
      <w:r>
        <w:t xml:space="preserve">редусмотренного </w:t>
      </w:r>
      <w:hyperlink w:anchor="P837"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
        <w:r>
          <w:rPr>
            <w:color w:val="0000FF"/>
          </w:rPr>
          <w:t>частью 3 статьи 30</w:t>
        </w:r>
      </w:hyperlink>
      <w:r>
        <w:t xml:space="preserve"> настоящего Федерального закона;</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 xml:space="preserve">Пп. "л" п. 5 ч. 6 ст. 43 (в ред. ФЗ от 08.08.2024 N 318-ФЗ) </w:t>
            </w:r>
            <w:hyperlink r:id="rId811"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w:t>
            </w:r>
            <w:r>
              <w:rPr>
                <w:color w:val="392C69"/>
              </w:rPr>
              <w:t>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r>
        <w:t xml:space="preserve">л) подачи заявки участником закупки, являющимся иностранным лицом, в случае установления в соответствии с </w:t>
      </w:r>
      <w:hyperlink w:anchor="P325"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подпунктом "а" пункта 1 части 2 статьи 14</w:t>
        </w:r>
      </w:hyperlink>
      <w:r>
        <w:t xml:space="preserve"> настоящего Федерального закона в извещении об осуществле</w:t>
      </w:r>
      <w:r>
        <w:t>нии закупки запрета закупки работы, услуги, соответственно выполняемой, оказываемой иностранным лицом;</w:t>
      </w:r>
    </w:p>
    <w:p w:rsidR="00713ADD" w:rsidRDefault="00E741C8">
      <w:pPr>
        <w:pStyle w:val="ConsPlusNormal0"/>
        <w:jc w:val="both"/>
      </w:pPr>
      <w:r>
        <w:t xml:space="preserve">(в ред. Федерального </w:t>
      </w:r>
      <w:hyperlink r:id="rId812"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rsidR="00713ADD" w:rsidRDefault="00E741C8">
      <w:pPr>
        <w:pStyle w:val="ConsPlusNormal0"/>
        <w:spacing w:before="240"/>
        <w:ind w:firstLine="540"/>
        <w:jc w:val="both"/>
      </w:pPr>
      <w:r>
        <w:lastRenderedPageBreak/>
        <w:t>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rsidR="00713ADD" w:rsidRDefault="00E741C8">
      <w:pPr>
        <w:pStyle w:val="ConsPlusNormal0"/>
        <w:spacing w:before="240"/>
        <w:ind w:firstLine="540"/>
        <w:jc w:val="both"/>
      </w:pPr>
      <w:r>
        <w:t xml:space="preserve">6) одновременно с возвратом заявки на участие в закупке, предусмотренным </w:t>
      </w:r>
      <w:hyperlink w:anchor="P1323"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color w:val="0000FF"/>
          </w:rPr>
          <w:t>п</w:t>
        </w:r>
        <w:r>
          <w:rPr>
            <w:color w:val="0000FF"/>
          </w:rPr>
          <w:t>унктом 5</w:t>
        </w:r>
      </w:hyperlink>
      <w:r>
        <w:t xml:space="preserve">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Возврат за</w:t>
      </w:r>
      <w:r>
        <w:t xml:space="preserve">явок на участие в закупке по основаниям, не предусмотренным </w:t>
      </w:r>
      <w:hyperlink w:anchor="P1323"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color w:val="0000FF"/>
          </w:rPr>
          <w:t>пунктом 5</w:t>
        </w:r>
      </w:hyperlink>
      <w:r>
        <w:t xml:space="preserve"> настоящей части, не допускается;</w:t>
      </w:r>
    </w:p>
    <w:p w:rsidR="00713ADD" w:rsidRDefault="00E741C8">
      <w:pPr>
        <w:pStyle w:val="ConsPlusNormal0"/>
        <w:spacing w:before="240"/>
        <w:ind w:firstLine="540"/>
        <w:jc w:val="both"/>
      </w:pPr>
      <w:r>
        <w:t xml:space="preserve">7) участник закупки после возврата ему заявки на участие в закупке по основаниям, предусмотренным </w:t>
      </w:r>
      <w:hyperlink w:anchor="P1323"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color w:val="0000FF"/>
          </w:rPr>
          <w:t>пунктом 5</w:t>
        </w:r>
      </w:hyperlink>
      <w:r>
        <w:t xml:space="preserve"> настоящей части, вправе подать новую заявку</w:t>
      </w:r>
      <w:r>
        <w:t xml:space="preserve"> на участие в закупке в соответствии с требованиями настоящей статьи;</w:t>
      </w:r>
    </w:p>
    <w:p w:rsidR="00713ADD" w:rsidRDefault="00E741C8">
      <w:pPr>
        <w:pStyle w:val="ConsPlusNormal0"/>
        <w:spacing w:before="240"/>
        <w:ind w:firstLine="540"/>
        <w:jc w:val="both"/>
      </w:pPr>
      <w:r>
        <w:t xml:space="preserve">8) не позднее одного часа с момента получения заявки на участие в закупке, которая не подлежит возврату в соответствии с </w:t>
      </w:r>
      <w:hyperlink w:anchor="P1323"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color w:val="0000FF"/>
          </w:rPr>
          <w:t>пунктом 5</w:t>
        </w:r>
      </w:hyperlink>
      <w:r>
        <w:t xml:space="preserve">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w:t>
      </w:r>
      <w:r>
        <w:t>енного ей идентификационного номера;</w:t>
      </w:r>
    </w:p>
    <w:p w:rsidR="00713ADD" w:rsidRDefault="00E741C8">
      <w:pPr>
        <w:pStyle w:val="ConsPlusNormal0"/>
        <w:spacing w:before="240"/>
        <w:ind w:firstLine="540"/>
        <w:jc w:val="both"/>
      </w:pPr>
      <w:bookmarkStart w:id="280" w:name="P1345"/>
      <w:bookmarkEnd w:id="280"/>
      <w:r>
        <w:t>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w:t>
      </w:r>
      <w:r>
        <w:t xml:space="preserve">ральным законом заявки на участие в закупке, которые не возвращены по основаниям, предусмотренным </w:t>
      </w:r>
      <w:hyperlink w:anchor="P1323"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color w:val="0000FF"/>
          </w:rPr>
          <w:t>пунктом 5</w:t>
        </w:r>
      </w:hyperlink>
      <w:r>
        <w:t xml:space="preserve"> настоящей части, а также информацию о дате и времени их подачи.</w:t>
      </w:r>
    </w:p>
    <w:p w:rsidR="00713ADD" w:rsidRDefault="00E741C8">
      <w:pPr>
        <w:pStyle w:val="ConsPlusNormal0"/>
        <w:spacing w:before="240"/>
        <w:ind w:firstLine="540"/>
        <w:jc w:val="both"/>
      </w:pPr>
      <w:bookmarkStart w:id="281" w:name="P1346"/>
      <w:bookmarkEnd w:id="281"/>
      <w:r>
        <w:t>7. При проведении закрытого конкурса, закрытого аукциона заявка на участие в закупк</w:t>
      </w:r>
      <w:r>
        <w:t>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w:t>
      </w:r>
      <w:r>
        <w:t>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w:t>
      </w:r>
      <w:r>
        <w:t>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w:t>
      </w:r>
      <w:r>
        <w:t>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w:t>
      </w:r>
      <w:r>
        <w:t>е в закупке.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признания заявки не соответствующей требованиям настоящего Федерального закона.</w:t>
      </w:r>
    </w:p>
    <w:p w:rsidR="00713ADD" w:rsidRDefault="00E741C8">
      <w:pPr>
        <w:pStyle w:val="ConsPlusNormal0"/>
        <w:spacing w:before="240"/>
        <w:ind w:firstLine="540"/>
        <w:jc w:val="both"/>
      </w:pPr>
      <w:r>
        <w:t>8. Пр</w:t>
      </w:r>
      <w:r>
        <w:t xml:space="preserve">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w:t>
      </w:r>
      <w:hyperlink w:anchor="P1797" w:tooltip="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
        <w:r>
          <w:rPr>
            <w:color w:val="0000FF"/>
          </w:rPr>
          <w:t>подпунктом "д" пункта 1 ч</w:t>
        </w:r>
        <w:r>
          <w:rPr>
            <w:color w:val="0000FF"/>
          </w:rPr>
          <w:t>асти 1 статьи 72</w:t>
        </w:r>
      </w:hyperlink>
      <w:r>
        <w:t xml:space="preserve"> настоящего Федерального закона. Изменение регистрируется в порядке, установленном настоящим Федеральным </w:t>
      </w:r>
      <w:hyperlink w:anchor="P1833" w:tooltip="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
        <w:r>
          <w:rPr>
            <w:color w:val="0000FF"/>
          </w:rPr>
          <w:t>законом</w:t>
        </w:r>
      </w:hyperlink>
      <w:r>
        <w:t xml:space="preserve"> для регистрации заявки на участие в закупке. Датой и временем подачи </w:t>
      </w:r>
      <w:r>
        <w:lastRenderedPageBreak/>
        <w:t>заявки признаются да</w:t>
      </w:r>
      <w:r>
        <w:t>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p w:rsidR="00713ADD" w:rsidRDefault="00E741C8">
      <w:pPr>
        <w:pStyle w:val="ConsPlusNormal0"/>
        <w:spacing w:before="240"/>
        <w:ind w:firstLine="540"/>
        <w:jc w:val="both"/>
      </w:pPr>
      <w:bookmarkStart w:id="282" w:name="P1348"/>
      <w:bookmarkEnd w:id="282"/>
      <w:r>
        <w:t xml:space="preserve">9. Участник закупки, подавший заявку на участие в закупке, вправе в соответствии с </w:t>
      </w:r>
      <w:hyperlink w:anchor="P1351" w:tooltip="10. Если участник закупки отзывает заявку на участие в закупке при проведении электронных процедур, закрытых электронных процедур, такой участник закупки:">
        <w:r>
          <w:rPr>
            <w:color w:val="0000FF"/>
          </w:rPr>
          <w:t>частями 10</w:t>
        </w:r>
      </w:hyperlink>
      <w:r>
        <w:t xml:space="preserve"> и </w:t>
      </w:r>
      <w:hyperlink w:anchor="P1355" w:tooltip="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
        <w:r>
          <w:rPr>
            <w:color w:val="0000FF"/>
          </w:rPr>
          <w:t>11</w:t>
        </w:r>
      </w:hyperlink>
      <w:r>
        <w:t xml:space="preserve"> настоящей статьи отозвать такую заявку:</w:t>
      </w:r>
    </w:p>
    <w:p w:rsidR="00713ADD" w:rsidRDefault="00E741C8">
      <w:pPr>
        <w:pStyle w:val="ConsPlusNormal0"/>
        <w:spacing w:before="240"/>
        <w:ind w:firstLine="540"/>
        <w:jc w:val="both"/>
      </w:pPr>
      <w:bookmarkStart w:id="283" w:name="P1349"/>
      <w:bookmarkEnd w:id="283"/>
      <w:r>
        <w:t>1) до окончания сро</w:t>
      </w:r>
      <w:r>
        <w:t>ка подачи заявок на участие в закупке;</w:t>
      </w:r>
    </w:p>
    <w:p w:rsidR="00713ADD" w:rsidRDefault="00E741C8">
      <w:pPr>
        <w:pStyle w:val="ConsPlusNormal0"/>
        <w:spacing w:before="240"/>
        <w:ind w:firstLine="540"/>
        <w:jc w:val="both"/>
      </w:pPr>
      <w:bookmarkStart w:id="284" w:name="P1350"/>
      <w:bookmarkEnd w:id="284"/>
      <w:r>
        <w:t xml:space="preserve">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w:t>
      </w:r>
      <w:hyperlink w:anchor="P1690" w:tooltip="2. Не позднее двух рабочих дней, следующих за днем размещения в единой информационной системе протоколов, указанных в части 1 настоящей статьи:">
        <w:r>
          <w:rPr>
            <w:color w:val="0000FF"/>
          </w:rPr>
          <w:t>частью 2 статьи 51</w:t>
        </w:r>
      </w:hyperlink>
      <w:r>
        <w:t xml:space="preserve"> настоящего Федерального закона проекта контракта, заключаемого с т</w:t>
      </w:r>
      <w:r>
        <w:t>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присвоены первые три поря</w:t>
      </w:r>
      <w:r>
        <w:t>дковых номера.</w:t>
      </w:r>
    </w:p>
    <w:p w:rsidR="00713ADD" w:rsidRDefault="00E741C8">
      <w:pPr>
        <w:pStyle w:val="ConsPlusNormal0"/>
        <w:spacing w:before="240"/>
        <w:ind w:firstLine="540"/>
        <w:jc w:val="both"/>
      </w:pPr>
      <w:bookmarkStart w:id="285" w:name="P1351"/>
      <w:bookmarkEnd w:id="285"/>
      <w:r>
        <w:t>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p w:rsidR="00713ADD" w:rsidRDefault="00E741C8">
      <w:pPr>
        <w:pStyle w:val="ConsPlusNormal0"/>
        <w:spacing w:before="240"/>
        <w:ind w:firstLine="540"/>
        <w:jc w:val="both"/>
      </w:pPr>
      <w:bookmarkStart w:id="286" w:name="P1352"/>
      <w:bookmarkEnd w:id="286"/>
      <w:r>
        <w:t>1) формирует с использованием электронной площадки, специализированной электронной пло</w:t>
      </w:r>
      <w:r>
        <w:t>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rsidR="00713ADD" w:rsidRDefault="00E741C8">
      <w:pPr>
        <w:pStyle w:val="ConsPlusNormal0"/>
        <w:spacing w:before="240"/>
        <w:ind w:firstLine="540"/>
        <w:jc w:val="both"/>
      </w:pPr>
      <w:r>
        <w:t xml:space="preserve">2) в случае, предусмотренном </w:t>
      </w:r>
      <w:hyperlink w:anchor="P1349" w:tooltip="1) до окончания срока подачи заявок на участие в закупке;">
        <w:r>
          <w:rPr>
            <w:color w:val="0000FF"/>
          </w:rPr>
          <w:t>пунктом 1 части 9</w:t>
        </w:r>
      </w:hyperlink>
      <w:r>
        <w:t xml:space="preserve"> настоящей статьи, заявка на участие в закупке считается отозванной с момента подписания в соответствии с </w:t>
      </w:r>
      <w:hyperlink w:anchor="P1352" w:tooltip="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
        <w:r>
          <w:rPr>
            <w:color w:val="0000FF"/>
          </w:rPr>
          <w:t>пунктом 1</w:t>
        </w:r>
      </w:hyperlink>
      <w:r>
        <w:t xml:space="preserve"> настоящей части отзыва заявки на участие в закупке;</w:t>
      </w:r>
    </w:p>
    <w:p w:rsidR="00713ADD" w:rsidRDefault="00E741C8">
      <w:pPr>
        <w:pStyle w:val="ConsPlusNormal0"/>
        <w:spacing w:before="240"/>
        <w:ind w:firstLine="540"/>
        <w:jc w:val="both"/>
      </w:pPr>
      <w:r>
        <w:t xml:space="preserve">3) в случае, предусмотренном </w:t>
      </w:r>
      <w:hyperlink w:anchor="P1350" w:tooltip="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частью 2 статьи 51 настоящего Федерального закона">
        <w:r>
          <w:rPr>
            <w:color w:val="0000FF"/>
          </w:rPr>
          <w:t>пунктом 2 части 9</w:t>
        </w:r>
      </w:hyperlink>
      <w:r>
        <w:t xml:space="preserve">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w:t>
      </w:r>
      <w:hyperlink w:anchor="P1352" w:tooltip="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
        <w:r>
          <w:rPr>
            <w:color w:val="0000FF"/>
          </w:rPr>
          <w:t>пунктом 1</w:t>
        </w:r>
      </w:hyperlink>
      <w:r>
        <w:t xml:space="preserve"> настоящей части отзыва заявки на </w:t>
      </w:r>
      <w:r>
        <w:t xml:space="preserve">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w:t>
      </w:r>
      <w:r>
        <w:t>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p w:rsidR="00713ADD" w:rsidRDefault="00E741C8">
      <w:pPr>
        <w:pStyle w:val="ConsPlusNormal0"/>
        <w:spacing w:before="240"/>
        <w:ind w:firstLine="540"/>
        <w:jc w:val="both"/>
      </w:pPr>
      <w:bookmarkStart w:id="287" w:name="P1355"/>
      <w:bookmarkEnd w:id="287"/>
      <w:r>
        <w:t>11. При проведении закрытого конкурса, закрытого аукциона отзыв заявки на участие в</w:t>
      </w:r>
      <w:r>
        <w:t xml:space="preserve"> закупке направляется участником закупки заказчику. С момента получения заказчиком такого отзыва заявка на участие в закупке считается отозванной.</w:t>
      </w:r>
    </w:p>
    <w:p w:rsidR="00713ADD" w:rsidRDefault="00713ADD">
      <w:pPr>
        <w:pStyle w:val="ConsPlusNormal0"/>
        <w:ind w:firstLine="540"/>
        <w:jc w:val="both"/>
      </w:pPr>
    </w:p>
    <w:p w:rsidR="00713ADD" w:rsidRDefault="00E741C8">
      <w:pPr>
        <w:pStyle w:val="ConsPlusTitle0"/>
        <w:ind w:firstLine="540"/>
        <w:jc w:val="both"/>
        <w:outlineLvl w:val="2"/>
      </w:pPr>
      <w:bookmarkStart w:id="288" w:name="P1357"/>
      <w:bookmarkEnd w:id="288"/>
      <w:r>
        <w:t>Статья 44. Обеспечение заявки на участие в закупке</w:t>
      </w:r>
    </w:p>
    <w:p w:rsidR="00713ADD" w:rsidRDefault="00713ADD">
      <w:pPr>
        <w:pStyle w:val="ConsPlusNormal0"/>
        <w:ind w:firstLine="540"/>
        <w:jc w:val="both"/>
      </w:pPr>
    </w:p>
    <w:p w:rsidR="00713ADD" w:rsidRDefault="00E741C8">
      <w:pPr>
        <w:pStyle w:val="ConsPlusNormal0"/>
        <w:ind w:firstLine="540"/>
        <w:jc w:val="both"/>
      </w:pPr>
      <w:r>
        <w:t xml:space="preserve">(в ред. Федерального </w:t>
      </w:r>
      <w:hyperlink r:id="rId81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w:t>
      </w:r>
      <w:r>
        <w:t>2.07.2021 N 360-ФЗ)</w:t>
      </w:r>
    </w:p>
    <w:p w:rsidR="00713ADD" w:rsidRDefault="00713ADD">
      <w:pPr>
        <w:pStyle w:val="ConsPlusNormal0"/>
        <w:ind w:firstLine="540"/>
        <w:jc w:val="both"/>
      </w:pPr>
    </w:p>
    <w:p w:rsidR="00713ADD" w:rsidRDefault="00E741C8">
      <w:pPr>
        <w:pStyle w:val="ConsPlusNormal0"/>
        <w:ind w:firstLine="540"/>
        <w:jc w:val="both"/>
      </w:pPr>
      <w:r>
        <w:t>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w:t>
      </w:r>
      <w:r>
        <w:t>т один миллион рублей.</w:t>
      </w:r>
    </w:p>
    <w:p w:rsidR="00713ADD" w:rsidRDefault="00E741C8">
      <w:pPr>
        <w:pStyle w:val="ConsPlusNormal0"/>
        <w:spacing w:before="240"/>
        <w:ind w:firstLine="540"/>
        <w:jc w:val="both"/>
      </w:pPr>
      <w:r>
        <w:lastRenderedPageBreak/>
        <w:t>2. Обеспечение заявки на участие в закупке устанавливается в соответствии с настоящим Федеральным законом в следующих размерах:</w:t>
      </w:r>
    </w:p>
    <w:p w:rsidR="00713ADD" w:rsidRDefault="00E741C8">
      <w:pPr>
        <w:pStyle w:val="ConsPlusNormal0"/>
        <w:spacing w:before="240"/>
        <w:ind w:firstLine="540"/>
        <w:jc w:val="both"/>
      </w:pPr>
      <w:r>
        <w:t>1) если размер начальной (максимальной) цены контракта не превышает двадцать миллионов рублей, - от одной</w:t>
      </w:r>
      <w:r>
        <w:t xml:space="preserve"> второй процента до одного процента начальной (максимальной) цены контракта;</w:t>
      </w:r>
    </w:p>
    <w:p w:rsidR="00713ADD" w:rsidRDefault="00E741C8">
      <w:pPr>
        <w:pStyle w:val="ConsPlusNormal0"/>
        <w:spacing w:before="240"/>
        <w:ind w:firstLine="540"/>
        <w:jc w:val="both"/>
      </w:pPr>
      <w:r>
        <w:t>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rsidR="00713ADD" w:rsidRDefault="00E741C8">
      <w:pPr>
        <w:pStyle w:val="ConsPlusNormal0"/>
        <w:spacing w:before="240"/>
        <w:ind w:firstLine="540"/>
        <w:jc w:val="both"/>
      </w:pPr>
      <w:r>
        <w:t>3</w:t>
      </w:r>
      <w:r>
        <w:t xml:space="preserve">. Предприятия уголовно-исполнительной системы, организации инвалидов, предусмотренные </w:t>
      </w:r>
      <w:hyperlink w:anchor="P809" w:tooltip="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
        <w:r>
          <w:rPr>
            <w:color w:val="0000FF"/>
          </w:rPr>
          <w:t>частью 2 статьи 29</w:t>
        </w:r>
      </w:hyperlink>
      <w:r>
        <w:t xml:space="preserve">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w:t>
      </w:r>
      <w:r>
        <w:t>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rsidR="00713ADD" w:rsidRDefault="00E741C8">
      <w:pPr>
        <w:pStyle w:val="ConsPlusNormal0"/>
        <w:spacing w:before="240"/>
        <w:ind w:firstLine="540"/>
        <w:jc w:val="both"/>
      </w:pPr>
      <w:r>
        <w:t>4. Обеспечение заявки на участие в закупке может предоставляться участником закупки в виде денежн</w:t>
      </w:r>
      <w:r>
        <w:t xml:space="preserve">ых средств или независимой гарантии, предусмотренной </w:t>
      </w:r>
      <w:hyperlink w:anchor="P1415" w:tooltip="Статья 45. Условия независимой гарантии. Реестры независимых гарантий">
        <w:r>
          <w:rPr>
            <w:color w:val="0000FF"/>
          </w:rPr>
          <w:t>статьей 45</w:t>
        </w:r>
      </w:hyperlink>
      <w:r>
        <w:t xml:space="preserve"> настоящего Федерального закона. Выбор способа обеспечения осуществляется участником закуп</w:t>
      </w:r>
      <w:r>
        <w:t>ки самостоятельно. Срок действия независимой гарантии должен составлять не менее месяца с даты окончания срока подачи заявок.</w:t>
      </w:r>
    </w:p>
    <w:p w:rsidR="00713ADD" w:rsidRDefault="00E741C8">
      <w:pPr>
        <w:pStyle w:val="ConsPlusNormal0"/>
        <w:spacing w:before="240"/>
        <w:ind w:firstLine="540"/>
        <w:jc w:val="both"/>
      </w:pPr>
      <w:r>
        <w:t>5. При проведении электронных процедур:</w:t>
      </w:r>
    </w:p>
    <w:p w:rsidR="00713ADD" w:rsidRDefault="00E741C8">
      <w:pPr>
        <w:pStyle w:val="ConsPlusNormal0"/>
        <w:spacing w:before="240"/>
        <w:ind w:firstLine="540"/>
        <w:jc w:val="both"/>
      </w:pPr>
      <w:r>
        <w:t>1) обеспечение заявки на участие в закупке предоставляется одним из следующих способов:</w:t>
      </w:r>
    </w:p>
    <w:p w:rsidR="00713ADD" w:rsidRDefault="00E741C8">
      <w:pPr>
        <w:pStyle w:val="ConsPlusNormal0"/>
        <w:spacing w:before="240"/>
        <w:ind w:firstLine="540"/>
        <w:jc w:val="both"/>
      </w:pPr>
      <w:bookmarkStart w:id="289" w:name="P1369"/>
      <w:bookmarkEnd w:id="289"/>
      <w:r>
        <w:t xml:space="preserve">а) путем блокирования денежных средств на банковском счете, открытом таким участником в банке, включенном в </w:t>
      </w:r>
      <w:hyperlink r:id="rId814" w:tooltip="Распоряжение Правительства РФ от 13.07.2018 N 1451-р (ред. от 13.02.2025) &lt;Об утверждении перечня банков в соответствии с подпунктом &quot;а&quot; пункта 1 части 5 статьи 44 Федерального закона от 05.04.2013 N 44-ФЗ&gt; {КонсультантПлюс}">
        <w:r>
          <w:rPr>
            <w:color w:val="0000FF"/>
          </w:rPr>
          <w:t>перечень</w:t>
        </w:r>
      </w:hyperlink>
      <w:r>
        <w:t>, утвержденный Правительством Российской Федерац</w:t>
      </w:r>
      <w:r>
        <w:t>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w:t>
      </w:r>
      <w:r>
        <w:t>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713ADD" w:rsidRDefault="00E741C8">
      <w:pPr>
        <w:pStyle w:val="ConsPlusNormal0"/>
        <w:jc w:val="both"/>
      </w:pPr>
      <w:r>
        <w:t xml:space="preserve">(в ред. Федерального </w:t>
      </w:r>
      <w:hyperlink r:id="rId815"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713ADD" w:rsidRDefault="00E741C8">
      <w:pPr>
        <w:pStyle w:val="ConsPlusNormal0"/>
        <w:spacing w:before="240"/>
        <w:ind w:firstLine="540"/>
        <w:jc w:val="both"/>
      </w:pPr>
      <w:r>
        <w:t xml:space="preserve">б) путем предоставления независимой гарантии, соответствующей требованиям </w:t>
      </w:r>
      <w:hyperlink w:anchor="P1415" w:tooltip="Статья 45. Условия независимой гарантии. Реестры независимых гарантий">
        <w:r>
          <w:rPr>
            <w:color w:val="0000FF"/>
          </w:rPr>
          <w:t>ста</w:t>
        </w:r>
        <w:r>
          <w:rPr>
            <w:color w:val="0000FF"/>
          </w:rPr>
          <w:t>тьи 45</w:t>
        </w:r>
      </w:hyperlink>
      <w:r>
        <w:t xml:space="preserve"> настоящего Федерального закона;</w:t>
      </w:r>
    </w:p>
    <w:p w:rsidR="00713ADD" w:rsidRDefault="00E741C8">
      <w:pPr>
        <w:pStyle w:val="ConsPlusNormal0"/>
        <w:spacing w:before="240"/>
        <w:ind w:firstLine="540"/>
        <w:jc w:val="both"/>
      </w:pPr>
      <w:r>
        <w:t>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w:t>
      </w:r>
      <w:r>
        <w:t>иси из реестра независимых гарантий, размещенного в единой информационной системе;</w:t>
      </w:r>
    </w:p>
    <w:p w:rsidR="00713ADD" w:rsidRDefault="00E741C8">
      <w:pPr>
        <w:pStyle w:val="ConsPlusNormal0"/>
        <w:spacing w:before="240"/>
        <w:ind w:firstLine="540"/>
        <w:jc w:val="both"/>
      </w:pPr>
      <w:r>
        <w:t>3) в случае предоставления обеспечения заявки на участие в закупке в виде денежных средств:</w:t>
      </w:r>
    </w:p>
    <w:p w:rsidR="00713ADD" w:rsidRDefault="00E741C8">
      <w:pPr>
        <w:pStyle w:val="ConsPlusNormal0"/>
        <w:spacing w:before="240"/>
        <w:ind w:firstLine="540"/>
        <w:jc w:val="both"/>
      </w:pPr>
      <w:r>
        <w:lastRenderedPageBreak/>
        <w:t>а) подача заявки на участие в закупке означает согласие участника закупки на блок</w:t>
      </w:r>
      <w:r>
        <w:t>ирование денежных средств, находящихся на его специальном счете, в размере обеспечения заявки на участие в закупке;</w:t>
      </w:r>
    </w:p>
    <w:p w:rsidR="00713ADD" w:rsidRDefault="00E741C8">
      <w:pPr>
        <w:pStyle w:val="ConsPlusNormal0"/>
        <w:spacing w:before="240"/>
        <w:ind w:firstLine="540"/>
        <w:jc w:val="both"/>
      </w:pPr>
      <w:bookmarkStart w:id="290" w:name="P1375"/>
      <w:bookmarkEnd w:id="290"/>
      <w:r>
        <w:t>б) оператор электронной площадки не позднее десяти минут с момента получения заявки на участие в закупке, поданной до окончания срока подачи</w:t>
      </w:r>
      <w:r>
        <w:t xml:space="preserve">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713ADD" w:rsidRDefault="00E741C8">
      <w:pPr>
        <w:pStyle w:val="ConsPlusNormal0"/>
        <w:spacing w:before="240"/>
        <w:ind w:firstLine="540"/>
        <w:jc w:val="both"/>
      </w:pPr>
      <w:bookmarkStart w:id="291" w:name="P1376"/>
      <w:bookmarkEnd w:id="291"/>
      <w:r>
        <w:t>в) банк не позднее сорока минут с момента получени</w:t>
      </w:r>
      <w:r>
        <w:t xml:space="preserve">я информации, предусмотренной </w:t>
      </w:r>
      <w:hyperlink w:anchor="P1375" w:tooltip="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w:r>
          <w:rPr>
            <w:color w:val="0000FF"/>
          </w:rPr>
          <w:t>подпунктом "б"</w:t>
        </w:r>
      </w:hyperlink>
      <w:r>
        <w:t xml:space="preserve">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w:t>
      </w:r>
      <w:r>
        <w:t>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w:t>
      </w:r>
      <w:r>
        <w:t>утствии на специальном счете денежных средств в размере, необходимом для обеспечения заявки;</w:t>
      </w:r>
    </w:p>
    <w:p w:rsidR="00713ADD" w:rsidRDefault="00E741C8">
      <w:pPr>
        <w:pStyle w:val="ConsPlusNormal0"/>
        <w:spacing w:before="240"/>
        <w:ind w:firstLine="540"/>
        <w:jc w:val="both"/>
      </w:pPr>
      <w:bookmarkStart w:id="292" w:name="P1377"/>
      <w:bookmarkEnd w:id="292"/>
      <w:r>
        <w:t>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w:t>
      </w:r>
      <w:r>
        <w:t xml:space="preserve">ператор электронной площадки осуществляет в соответствии с </w:t>
      </w:r>
      <w:hyperlink w:anchor="P1332" w:tooltip="е) получения оператором электронной площадки от банка информации, указанной в подпункте &quot;г&quot; пункта 3 части 5 статьи 44 настоящего Федерального закона;">
        <w:r>
          <w:rPr>
            <w:color w:val="0000FF"/>
          </w:rPr>
          <w:t xml:space="preserve">подпунктом </w:t>
        </w:r>
        <w:r>
          <w:rPr>
            <w:color w:val="0000FF"/>
          </w:rPr>
          <w:t>"е" пункта 5 части 6 статьи 43</w:t>
        </w:r>
      </w:hyperlink>
      <w:r>
        <w:t xml:space="preserve"> настоящего Федерального закона возврат заявки подавшему ее участнику закупки;</w:t>
      </w:r>
    </w:p>
    <w:p w:rsidR="00713ADD" w:rsidRDefault="00E741C8">
      <w:pPr>
        <w:pStyle w:val="ConsPlusNormal0"/>
        <w:spacing w:before="240"/>
        <w:ind w:firstLine="540"/>
        <w:jc w:val="both"/>
      </w:pPr>
      <w:r>
        <w:t>4) в случае предоставления обеспечения заявки на участие в закупке в виде независимой гарантии оператор электронной площадки посредством взаимодейс</w:t>
      </w:r>
      <w:r>
        <w:t>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w:t>
      </w:r>
      <w:r>
        <w:t xml:space="preserve">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w:t>
      </w:r>
      <w:hyperlink w:anchor="P1333" w:tooltip="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w:r>
          <w:rPr>
            <w:color w:val="0000FF"/>
          </w:rPr>
          <w:t>подпунктом "ж" пункта 5 части 6 статьи 43</w:t>
        </w:r>
      </w:hyperlink>
      <w:r>
        <w:t xml:space="preserve"> настоящего Федерального закона.</w:t>
      </w:r>
    </w:p>
    <w:p w:rsidR="00713ADD" w:rsidRDefault="00E741C8">
      <w:pPr>
        <w:pStyle w:val="ConsPlusNormal0"/>
        <w:spacing w:before="240"/>
        <w:ind w:firstLine="540"/>
        <w:jc w:val="both"/>
      </w:pPr>
      <w:r>
        <w:t xml:space="preserve">6. В случае выявления обстоятельств, свидетельствующих о соответствии банка, не включенного в перечень, предусмотренный </w:t>
      </w:r>
      <w:hyperlink w:anchor="P1369" w:tooltip="а)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специальный счет), для их перевода в случаях, предусмотренных настоящей статьей, на ">
        <w:r>
          <w:rPr>
            <w:color w:val="0000FF"/>
          </w:rPr>
          <w:t>подпунктом "а" пункта 1 части 5</w:t>
        </w:r>
      </w:hyperlink>
      <w:r>
        <w:t xml:space="preserve">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w:t>
      </w:r>
      <w:r>
        <w:t>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713ADD" w:rsidRDefault="00E741C8">
      <w:pPr>
        <w:pStyle w:val="ConsPlusNormal0"/>
        <w:spacing w:before="240"/>
        <w:ind w:firstLine="540"/>
        <w:jc w:val="both"/>
      </w:pPr>
      <w:r>
        <w:t>7. Каждый оператор электронной площадки заключает соглашение о в</w:t>
      </w:r>
      <w:r>
        <w:t xml:space="preserve">заимодействии с каждым из банков, включенных в перечень, предусмотренный </w:t>
      </w:r>
      <w:hyperlink w:anchor="P1369" w:tooltip="а)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специальный счет), для их перевода в случаях, предусмотренных настоящей статьей, на ">
        <w:r>
          <w:rPr>
            <w:color w:val="0000FF"/>
          </w:rPr>
          <w:t>подпунктом "а" пункта 1 части 5</w:t>
        </w:r>
      </w:hyperlink>
      <w:r>
        <w:t xml:space="preserve"> настоящей статьи. </w:t>
      </w:r>
      <w:hyperlink r:id="rId816" w:tooltip="Постановление Правительства РФ от 30.05.2018 N 626 (ред. от 20.12.2021) &quot;О требованиях к договору специального счета и порядку использования имеющегося у участника закупки банковского счета в качестве специального счета, требованиях к условиям соглашения о вза">
        <w:r>
          <w:rPr>
            <w:color w:val="0000FF"/>
          </w:rPr>
          <w:t>Требования</w:t>
        </w:r>
      </w:hyperlink>
      <w:r>
        <w:t xml:space="preserve">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w:t>
      </w:r>
      <w:r>
        <w:t>ой форме.</w:t>
      </w:r>
    </w:p>
    <w:p w:rsidR="00713ADD" w:rsidRDefault="00E741C8">
      <w:pPr>
        <w:pStyle w:val="ConsPlusNormal0"/>
        <w:spacing w:before="240"/>
        <w:ind w:firstLine="540"/>
        <w:jc w:val="both"/>
      </w:pPr>
      <w:r>
        <w:t xml:space="preserve">8. Банк вправе открывать специальные счета участникам закупок только после заключения </w:t>
      </w:r>
      <w:r>
        <w:lastRenderedPageBreak/>
        <w:t>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w:t>
      </w:r>
      <w:r>
        <w:t>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осуществляется и прекращается банком на основании информации, получ</w:t>
      </w:r>
      <w:r>
        <w:t>енной от оператора 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w:t>
      </w:r>
      <w:r>
        <w:t>ование денежными средствами,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p w:rsidR="00713ADD" w:rsidRDefault="00E741C8">
      <w:pPr>
        <w:pStyle w:val="ConsPlusNormal0"/>
        <w:spacing w:before="240"/>
        <w:ind w:firstLine="540"/>
        <w:jc w:val="both"/>
      </w:pPr>
      <w:bookmarkStart w:id="293" w:name="P1382"/>
      <w:bookmarkEnd w:id="293"/>
      <w:r>
        <w:t>9. Режим</w:t>
      </w:r>
      <w:r>
        <w:t xml:space="preserve">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713ADD" w:rsidRDefault="00E741C8">
      <w:pPr>
        <w:pStyle w:val="ConsPlusNormal0"/>
        <w:spacing w:before="240"/>
        <w:ind w:firstLine="540"/>
        <w:jc w:val="both"/>
      </w:pPr>
      <w:r>
        <w:t>1) блокирование и прекращение блокирования денежных средств в соответствии с требования</w:t>
      </w:r>
      <w:r>
        <w:t>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предусмот</w:t>
      </w:r>
      <w:r>
        <w:t>ренного настоящим Федеральным законом;</w:t>
      </w:r>
    </w:p>
    <w:p w:rsidR="00713ADD" w:rsidRDefault="00E741C8">
      <w:pPr>
        <w:pStyle w:val="ConsPlusNormal0"/>
        <w:spacing w:before="240"/>
        <w:ind w:firstLine="540"/>
        <w:jc w:val="both"/>
      </w:pPr>
      <w:r>
        <w:t>2) перевод в случаях, предусмотренных настоящей статьей, заблокированных денежных средств в размере обеспечения соответствующей заявки:</w:t>
      </w:r>
    </w:p>
    <w:p w:rsidR="00713ADD" w:rsidRDefault="00E741C8">
      <w:pPr>
        <w:pStyle w:val="ConsPlusNormal0"/>
        <w:spacing w:before="240"/>
        <w:ind w:firstLine="540"/>
        <w:jc w:val="both"/>
      </w:pPr>
      <w:r>
        <w:t>а) на счет, на котором в соответствии с законодательством Российской Федерации учитываются операции со средствами, поступающими заказчику;</w:t>
      </w:r>
    </w:p>
    <w:p w:rsidR="00713ADD" w:rsidRDefault="00E741C8">
      <w:pPr>
        <w:pStyle w:val="ConsPlusNormal0"/>
        <w:spacing w:before="240"/>
        <w:ind w:firstLine="540"/>
        <w:jc w:val="both"/>
      </w:pPr>
      <w:r>
        <w:t>б) в соответствующий бюджет бюджетной системы Российской Федерации.</w:t>
      </w:r>
    </w:p>
    <w:p w:rsidR="00713ADD" w:rsidRDefault="00E741C8">
      <w:pPr>
        <w:pStyle w:val="ConsPlusNormal0"/>
        <w:spacing w:before="240"/>
        <w:ind w:firstLine="540"/>
        <w:jc w:val="both"/>
      </w:pPr>
      <w:r>
        <w:t>10. Оператор электронной площадки направляет в ба</w:t>
      </w:r>
      <w:r>
        <w:t xml:space="preserve">нк информацию о реквизитах специального счета для осуществления банком по такому счету операции, предусмотренной </w:t>
      </w:r>
      <w:hyperlink w:anchor="P1382" w:tooltip="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
        <w:r>
          <w:rPr>
            <w:color w:val="0000FF"/>
          </w:rPr>
          <w:t>частью 9</w:t>
        </w:r>
      </w:hyperlink>
      <w:r>
        <w:t xml:space="preserve"> настоящей статьи, в течение одного часа с момента наступления следующих случаев:</w:t>
      </w:r>
    </w:p>
    <w:p w:rsidR="00713ADD" w:rsidRDefault="00E741C8">
      <w:pPr>
        <w:pStyle w:val="ConsPlusNormal0"/>
        <w:spacing w:before="240"/>
        <w:ind w:firstLine="540"/>
        <w:jc w:val="both"/>
      </w:pPr>
      <w:bookmarkStart w:id="294" w:name="P1388"/>
      <w:bookmarkEnd w:id="294"/>
      <w:r>
        <w:t xml:space="preserve">1) отклонение заявки на участие в закупке (за исключением случая, предусмотренного </w:t>
      </w:r>
      <w:hyperlink w:anchor="P1397"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
        <w:r>
          <w:rPr>
            <w:color w:val="0000FF"/>
          </w:rPr>
          <w:t>частью 13</w:t>
        </w:r>
      </w:hyperlink>
      <w:r>
        <w:t xml:space="preserve">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rsidR="00713ADD" w:rsidRDefault="00E741C8">
      <w:pPr>
        <w:pStyle w:val="ConsPlusNormal0"/>
        <w:spacing w:before="240"/>
        <w:ind w:firstLine="540"/>
        <w:jc w:val="both"/>
      </w:pPr>
      <w:r>
        <w:t>2) отзыв заявки участником закупки в соответствии с настоящим Фед</w:t>
      </w:r>
      <w:r>
        <w:t xml:space="preserve">еральным </w:t>
      </w:r>
      <w:hyperlink w:anchor="P1348" w:tooltip="9. Участник закупки, подавший заявку на участие в закупке, вправе в соответствии с частями 10 и 11 настоящей статьи отозвать такую заявку:">
        <w:r>
          <w:rPr>
            <w:color w:val="0000FF"/>
          </w:rPr>
          <w:t>законом</w:t>
        </w:r>
      </w:hyperlink>
      <w:r>
        <w:t>;</w:t>
      </w:r>
    </w:p>
    <w:p w:rsidR="00713ADD" w:rsidRDefault="00E741C8">
      <w:pPr>
        <w:pStyle w:val="ConsPlusNormal0"/>
        <w:spacing w:before="240"/>
        <w:ind w:firstLine="540"/>
        <w:jc w:val="both"/>
      </w:pPr>
      <w:r>
        <w:t>3) заключение контракта в соответствии с настоящим Федеральным зак</w:t>
      </w:r>
      <w:r>
        <w:t>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w:t>
      </w:r>
      <w:r>
        <w:t>м, за исключением участников закупки, признанных в соответствии с настоящим Федеральным законом уклонившимися от заключения контракта;</w:t>
      </w:r>
    </w:p>
    <w:p w:rsidR="00713ADD" w:rsidRDefault="00E741C8">
      <w:pPr>
        <w:pStyle w:val="ConsPlusNormal0"/>
        <w:spacing w:before="240"/>
        <w:ind w:firstLine="540"/>
        <w:jc w:val="both"/>
      </w:pPr>
      <w:r>
        <w:t xml:space="preserve">4) отмена закупки в соответствии со </w:t>
      </w:r>
      <w:hyperlink w:anchor="P1077" w:tooltip="Статья 36. Отмена закупки">
        <w:r>
          <w:rPr>
            <w:color w:val="0000FF"/>
          </w:rPr>
          <w:t>статьей 36</w:t>
        </w:r>
      </w:hyperlink>
      <w:r>
        <w:t xml:space="preserve"> настоящего Феде</w:t>
      </w:r>
      <w:r>
        <w:t xml:space="preserve">рального закона. В этом </w:t>
      </w:r>
      <w:r>
        <w:lastRenderedPageBreak/>
        <w:t>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rsidR="00713ADD" w:rsidRDefault="00E741C8">
      <w:pPr>
        <w:pStyle w:val="ConsPlusNormal0"/>
        <w:spacing w:before="240"/>
        <w:ind w:firstLine="540"/>
        <w:jc w:val="both"/>
      </w:pPr>
      <w:r>
        <w:t>5) получение решения контрольного органа в сфере закупок об отказе в согласова</w:t>
      </w:r>
      <w:r>
        <w:t>нии заключения контракта с единственным поставщиком (подрядчиком, исполнителем);</w:t>
      </w:r>
    </w:p>
    <w:p w:rsidR="00713ADD" w:rsidRDefault="00E741C8">
      <w:pPr>
        <w:pStyle w:val="ConsPlusNormal0"/>
        <w:spacing w:before="240"/>
        <w:ind w:firstLine="540"/>
        <w:jc w:val="both"/>
      </w:pPr>
      <w:bookmarkStart w:id="295" w:name="P1393"/>
      <w:bookmarkEnd w:id="295"/>
      <w:r>
        <w:t xml:space="preserve">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w:t>
      </w:r>
      <w:r>
        <w:t>исполнителей) в связи с его уклонением от заключения контракта;</w:t>
      </w:r>
    </w:p>
    <w:p w:rsidR="00713ADD" w:rsidRDefault="00E741C8">
      <w:pPr>
        <w:pStyle w:val="ConsPlusNormal0"/>
        <w:spacing w:before="240"/>
        <w:ind w:firstLine="540"/>
        <w:jc w:val="both"/>
      </w:pPr>
      <w:bookmarkStart w:id="296" w:name="P1394"/>
      <w:bookmarkEnd w:id="296"/>
      <w:r>
        <w:t xml:space="preserve">7) включение информации об участнике закупки в реестр недобросовестных поставщиков (подрядчиков, исполнителей) в соответствии со </w:t>
      </w:r>
      <w:hyperlink w:anchor="P2859" w:tooltip="Статья 104. Реестр недобросовестных поставщиков (подрядчиков, исполнителей)">
        <w:r>
          <w:rPr>
            <w:color w:val="0000FF"/>
          </w:rPr>
          <w:t>статьей 104</w:t>
        </w:r>
      </w:hyperlink>
      <w:r>
        <w:t xml:space="preserve"> настоящего Федерального закона в связи с его уклонением от заключения контракта.</w:t>
      </w:r>
    </w:p>
    <w:p w:rsidR="00713ADD" w:rsidRDefault="00E741C8">
      <w:pPr>
        <w:pStyle w:val="ConsPlusNormal0"/>
        <w:spacing w:before="240"/>
        <w:ind w:firstLine="540"/>
        <w:jc w:val="both"/>
      </w:pPr>
      <w:r>
        <w:t>11. Банк не позднее одного часа с момента получения инфо</w:t>
      </w:r>
      <w:r>
        <w:t xml:space="preserve">рмации, предусмотренной </w:t>
      </w:r>
      <w:hyperlink w:anchor="P1388" w:tooltip="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
        <w:r>
          <w:rPr>
            <w:color w:val="0000FF"/>
          </w:rPr>
          <w:t>пунктами 1</w:t>
        </w:r>
      </w:hyperlink>
      <w:r>
        <w:t xml:space="preserve"> - </w:t>
      </w:r>
      <w:hyperlink w:anchor="P1393" w:tooltip="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
        <w:r>
          <w:rPr>
            <w:color w:val="0000FF"/>
          </w:rPr>
          <w:t>6 части 10</w:t>
        </w:r>
      </w:hyperlink>
      <w:r>
        <w:t xml:space="preserve"> настоящей статьи, прекращает осуществленное в соответствии с </w:t>
      </w:r>
      <w:hyperlink w:anchor="P1376" w:tooltip="в) банк не позднее сорока минут с момента получения информации, предусмотренной подпунктом &quot;б&quot;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
        <w:r>
          <w:rPr>
            <w:color w:val="0000FF"/>
          </w:rPr>
          <w:t>подпунктом "в" пункта 3 части 5</w:t>
        </w:r>
      </w:hyperlink>
      <w:r>
        <w:t xml:space="preserve"> настоящей статьи блокирование </w:t>
      </w:r>
      <w:r>
        <w:t xml:space="preserve">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w:t>
      </w:r>
      <w:r>
        <w:t xml:space="preserve">получения информации, предусмотренной </w:t>
      </w:r>
      <w:hyperlink w:anchor="P1394" w:tooltip="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
        <w:r>
          <w:rPr>
            <w:color w:val="0000FF"/>
          </w:rPr>
          <w:t>пунктом 7 части 10</w:t>
        </w:r>
      </w:hyperlink>
      <w:r>
        <w:t xml:space="preserve"> настоящей статьи, банк осуществляет перевод заблокированных в соответствии с </w:t>
      </w:r>
      <w:hyperlink w:anchor="P1376" w:tooltip="в) банк не позднее сорока минут с момента получения информации, предусмотренной подпунктом &quot;б&quot;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
        <w:r>
          <w:rPr>
            <w:color w:val="0000FF"/>
          </w:rPr>
          <w:t>подпунктом "в" пункта 3 части 5</w:t>
        </w:r>
      </w:hyperlink>
      <w:r>
        <w:t xml:space="preserve"> настоящей статьи денежных средств на счет, на котор</w:t>
      </w:r>
      <w:r>
        <w:t>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rsidR="00713ADD" w:rsidRDefault="00E741C8">
      <w:pPr>
        <w:pStyle w:val="ConsPlusNormal0"/>
        <w:spacing w:before="240"/>
        <w:ind w:firstLine="540"/>
        <w:jc w:val="both"/>
      </w:pPr>
      <w:r>
        <w:t>12. Возврат независимой гарантии, предоставленной для обеспечени</w:t>
      </w:r>
      <w:r>
        <w:t xml:space="preserve">я заявки на участие в закупке, в случаях, предусмотренных </w:t>
      </w:r>
      <w:hyperlink w:anchor="P1388" w:tooltip="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
        <w:r>
          <w:rPr>
            <w:color w:val="0000FF"/>
          </w:rPr>
          <w:t>пунктами 1</w:t>
        </w:r>
      </w:hyperlink>
      <w:r>
        <w:t xml:space="preserve"> - </w:t>
      </w:r>
      <w:hyperlink w:anchor="P1393" w:tooltip="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
        <w:r>
          <w:rPr>
            <w:color w:val="0000FF"/>
          </w:rPr>
          <w:t>6 части 10</w:t>
        </w:r>
      </w:hyperlink>
      <w:r>
        <w:t xml:space="preserve"> настоящей статьи, заказчиком лицу или гаранту, предоставившим независимую гарантию, не осуществляется, взыскание по ней не произв</w:t>
      </w:r>
      <w:r>
        <w:t xml:space="preserve">одится. В случае, предусмотренном </w:t>
      </w:r>
      <w:hyperlink w:anchor="P1394" w:tooltip="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
        <w:r>
          <w:rPr>
            <w:color w:val="0000FF"/>
          </w:rPr>
          <w:t>пунктом 7 части 10</w:t>
        </w:r>
      </w:hyperlink>
      <w:r>
        <w:t xml:space="preserve"> настоящей статьи, заказчик 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информация о котором вкл</w:t>
      </w:r>
      <w:r>
        <w:t>ючена в реестр недобросовестных поставщиков (подрядчиков, исполнителей) в связи с уклонением такого участника от заключения контракта.</w:t>
      </w:r>
    </w:p>
    <w:p w:rsidR="00713ADD" w:rsidRDefault="00E741C8">
      <w:pPr>
        <w:pStyle w:val="ConsPlusNormal0"/>
        <w:spacing w:before="240"/>
        <w:ind w:firstLine="540"/>
        <w:jc w:val="both"/>
      </w:pPr>
      <w:bookmarkStart w:id="297" w:name="P1397"/>
      <w:bookmarkEnd w:id="297"/>
      <w:r>
        <w:t>13. В случае, если при проведении электронных процедур в течение одного квартала календарного года на одной электронной п</w:t>
      </w:r>
      <w:r>
        <w:t xml:space="preserve">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w:t>
      </w:r>
      <w:hyperlink w:anchor="P1570"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w:r>
          <w:rPr>
            <w:color w:val="0000FF"/>
          </w:rPr>
          <w:t>пунктами 1</w:t>
        </w:r>
      </w:hyperlink>
      <w:r>
        <w:t xml:space="preserve"> - </w:t>
      </w:r>
      <w:hyperlink w:anchor="P1573" w:tooltip="3) несоответствия участника закупки требованиям, установленным в извещении об осуществлении закупки в соответствии с частью 1 статьи 31 настоящего Федерального закона, требованиям, установленным в извещении об осуществлении закупки в соответствии с частями 1.1">
        <w:r>
          <w:rPr>
            <w:color w:val="0000FF"/>
          </w:rPr>
          <w:t>3</w:t>
        </w:r>
      </w:hyperlink>
      <w:r>
        <w:t xml:space="preserve">, </w:t>
      </w:r>
      <w:hyperlink w:anchor="P1578" w:tooltip="5) непредставления информации и документов, предусмотренных пунктом 5 части 1 статьи 43 настоящего Федерального закона, если такие информация и документы определены в соответствии с пунктом 2 части 2 статьи 14 настоящего Федерального закона (в случае установле">
        <w:r>
          <w:rPr>
            <w:color w:val="0000FF"/>
          </w:rPr>
          <w:t>5</w:t>
        </w:r>
      </w:hyperlink>
      <w:r>
        <w:t xml:space="preserve"> - </w:t>
      </w:r>
      <w:hyperlink w:anchor="P1583" w:tooltip="9) указания информации о предложении участника закупки, предусмотренном пунктом 3 или пунктом 4 части 1 статьи 43 настоящего Федерального закона.">
        <w:r>
          <w:rPr>
            <w:color w:val="0000FF"/>
          </w:rPr>
          <w:t>9 части 12 статьи 48</w:t>
        </w:r>
      </w:hyperlink>
      <w:r>
        <w:t xml:space="preserve"> настоящего Федерального закона, в порядке, предусмотренном </w:t>
      </w:r>
      <w:hyperlink w:anchor="P1398" w:tooltip="14. Если в случае, предусмотренном частью 13 настоящей статьи, обеспечение заявки на участие в закупке, являющейся третьей заявкой, предоставлено в виде денежных средств:">
        <w:r>
          <w:rPr>
            <w:color w:val="0000FF"/>
          </w:rPr>
          <w:t>частью 14</w:t>
        </w:r>
      </w:hyperlink>
      <w:r>
        <w:t xml:space="preserve">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w:t>
      </w:r>
      <w:r>
        <w:t xml:space="preserve">тьей такой заявки или в порядке, предусмотренном </w:t>
      </w:r>
      <w:hyperlink w:anchor="P1403" w:tooltip="15. Если в случае, предусмотренном частью 13 настоящей статьи, обеспечение заявки на участие в закупке, являющейся третьей заявкой, предоставлено в виде независимой гарантии:">
        <w:r>
          <w:rPr>
            <w:color w:val="0000FF"/>
          </w:rPr>
          <w:t>частью 15</w:t>
        </w:r>
      </w:hyperlink>
      <w:r>
        <w:t xml:space="preserve">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p w:rsidR="00713ADD" w:rsidRDefault="00E741C8">
      <w:pPr>
        <w:pStyle w:val="ConsPlusNormal0"/>
        <w:spacing w:before="240"/>
        <w:ind w:firstLine="540"/>
        <w:jc w:val="both"/>
      </w:pPr>
      <w:bookmarkStart w:id="298" w:name="P1398"/>
      <w:bookmarkEnd w:id="298"/>
      <w:r>
        <w:t xml:space="preserve">14. Если в случае, предусмотренном </w:t>
      </w:r>
      <w:hyperlink w:anchor="P1397"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
        <w:r>
          <w:rPr>
            <w:color w:val="0000FF"/>
          </w:rPr>
          <w:t>частью 13</w:t>
        </w:r>
      </w:hyperlink>
      <w:r>
        <w:t xml:space="preserve"> настояще</w:t>
      </w:r>
      <w:r>
        <w:t xml:space="preserve">й статьи, обеспечение заявки на </w:t>
      </w:r>
      <w:r>
        <w:lastRenderedPageBreak/>
        <w:t>участие в закупке, являющейся третьей заявкой, предоставлено в виде денежных средств:</w:t>
      </w:r>
    </w:p>
    <w:p w:rsidR="00713ADD" w:rsidRDefault="00E741C8">
      <w:pPr>
        <w:pStyle w:val="ConsPlusNormal0"/>
        <w:spacing w:before="240"/>
        <w:ind w:firstLine="540"/>
        <w:jc w:val="both"/>
      </w:pPr>
      <w:bookmarkStart w:id="299" w:name="P1399"/>
      <w:bookmarkEnd w:id="299"/>
      <w:r>
        <w:t>1) оператор электронной площадки через пятнадцать рабочих дней со дня, следующего за днем размещения на электронной площадке в отношении т</w:t>
      </w:r>
      <w:r>
        <w:t xml:space="preserve">акой заявки протокола, указанного в </w:t>
      </w:r>
      <w:hyperlink w:anchor="P1601" w:tooltip="17. Протокол подведения итогов определения поставщика (подрядчика, исполнителя) должен содержать следующую информацию:">
        <w:r>
          <w:rPr>
            <w:color w:val="0000FF"/>
          </w:rPr>
          <w:t>части 17 статьи 48</w:t>
        </w:r>
      </w:hyperlink>
      <w:r>
        <w:t xml:space="preserve">, </w:t>
      </w:r>
      <w:hyperlink w:anchor="P1654"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w:r>
          <w:rPr>
            <w:color w:val="0000FF"/>
          </w:rPr>
          <w:t>пункте 2 ч</w:t>
        </w:r>
        <w:r>
          <w:rPr>
            <w:color w:val="0000FF"/>
          </w:rPr>
          <w:t>асти 5 статьи 49</w:t>
        </w:r>
      </w:hyperlink>
      <w:r>
        <w:t xml:space="preserve">, </w:t>
      </w:r>
      <w:hyperlink w:anchor="P1672"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w:t>
      </w:r>
      <w:r>
        <w:t>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rsidR="00713ADD" w:rsidRDefault="00E741C8">
      <w:pPr>
        <w:pStyle w:val="ConsPlusNormal0"/>
        <w:jc w:val="both"/>
      </w:pPr>
      <w:r>
        <w:t xml:space="preserve">(в ред. Федерального </w:t>
      </w:r>
      <w:hyperlink r:id="rId817"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w:t>
      </w:r>
      <w:r>
        <w:t>04.2022 N 104-ФЗ)</w:t>
      </w:r>
    </w:p>
    <w:p w:rsidR="00713ADD" w:rsidRDefault="00E741C8">
      <w:pPr>
        <w:pStyle w:val="ConsPlusNormal0"/>
        <w:spacing w:before="240"/>
        <w:ind w:firstLine="540"/>
        <w:jc w:val="both"/>
      </w:pPr>
      <w:bookmarkStart w:id="300" w:name="P1401"/>
      <w:bookmarkEnd w:id="300"/>
      <w:r>
        <w:t xml:space="preserve">2) банк не позднее одного часа с момента получения информации, предусмотренной </w:t>
      </w:r>
      <w:hyperlink w:anchor="P1399" w:tooltip="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
        <w:r>
          <w:rPr>
            <w:color w:val="0000FF"/>
          </w:rPr>
          <w:t>пунктом 1</w:t>
        </w:r>
      </w:hyperlink>
      <w:r>
        <w:t xml:space="preserve"> настоящей части, осуществляет перевод заблокированных на специальном счете участника закупки денежных средств в</w:t>
      </w:r>
      <w:r>
        <w:t xml:space="preserve">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rsidR="00713ADD" w:rsidRDefault="00E741C8">
      <w:pPr>
        <w:pStyle w:val="ConsPlusNormal0"/>
        <w:spacing w:before="240"/>
        <w:ind w:firstLine="540"/>
        <w:jc w:val="both"/>
      </w:pPr>
      <w:r>
        <w:t xml:space="preserve">3) оператор электронной площадки не позднее одного часа с момента получения от банка </w:t>
      </w:r>
      <w:r>
        <w:t xml:space="preserve">информации о перечислении, предусмотренной </w:t>
      </w:r>
      <w:hyperlink w:anchor="P1401" w:tooltip="2) банк не позднее одного часа с момента получения информации, предусмотренной пунктом 1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
        <w:r>
          <w:rPr>
            <w:color w:val="0000FF"/>
          </w:rPr>
          <w:t>пунктом 2</w:t>
        </w:r>
      </w:hyperlink>
      <w:r>
        <w:t xml:space="preserve"> настоящей части, направляет участнику закупки информацию о таком перечислении.</w:t>
      </w:r>
    </w:p>
    <w:p w:rsidR="00713ADD" w:rsidRDefault="00E741C8">
      <w:pPr>
        <w:pStyle w:val="ConsPlusNormal0"/>
        <w:spacing w:before="240"/>
        <w:ind w:firstLine="540"/>
        <w:jc w:val="both"/>
      </w:pPr>
      <w:bookmarkStart w:id="301" w:name="P1403"/>
      <w:bookmarkEnd w:id="301"/>
      <w:r>
        <w:t xml:space="preserve">15. Если в случае, предусмотренном </w:t>
      </w:r>
      <w:hyperlink w:anchor="P1397"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
        <w:r>
          <w:rPr>
            <w:color w:val="0000FF"/>
          </w:rPr>
          <w:t>частью 13</w:t>
        </w:r>
      </w:hyperlink>
      <w:r>
        <w:t xml:space="preserve"> нас</w:t>
      </w:r>
      <w:r>
        <w:t>тоящей статьи, обеспечение заявки на участие в закупке, являющейся третьей заявкой, предоставлено в виде независимой гарантии:</w:t>
      </w:r>
    </w:p>
    <w:p w:rsidR="00713ADD" w:rsidRDefault="00E741C8">
      <w:pPr>
        <w:pStyle w:val="ConsPlusNormal0"/>
        <w:spacing w:before="240"/>
        <w:ind w:firstLine="540"/>
        <w:jc w:val="both"/>
      </w:pPr>
      <w:bookmarkStart w:id="302" w:name="P1404"/>
      <w:bookmarkEnd w:id="302"/>
      <w:r>
        <w:t>1) оператор электронной площадки через пятнадцать рабочих дней со дня, следующего за днем размещения на электронной площадке в от</w:t>
      </w:r>
      <w:r>
        <w:t xml:space="preserve">ношении такой заявки протокола, указанного в </w:t>
      </w:r>
      <w:hyperlink w:anchor="P1601" w:tooltip="17. Протокол подведения итогов определения поставщика (подрядчика, исполнителя) должен содержать следующую информацию:">
        <w:r>
          <w:rPr>
            <w:color w:val="0000FF"/>
          </w:rPr>
          <w:t>части 17 статьи 48</w:t>
        </w:r>
      </w:hyperlink>
      <w:r>
        <w:t xml:space="preserve">, </w:t>
      </w:r>
      <w:hyperlink w:anchor="P1654"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w:r>
          <w:rPr>
            <w:color w:val="0000FF"/>
          </w:rPr>
          <w:t>п</w:t>
        </w:r>
        <w:r>
          <w:rPr>
            <w:color w:val="0000FF"/>
          </w:rPr>
          <w:t>ункте 2 части 5 статьи 49</w:t>
        </w:r>
      </w:hyperlink>
      <w:r>
        <w:t xml:space="preserve">, </w:t>
      </w:r>
      <w:hyperlink w:anchor="P1672"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w:t>
      </w:r>
      <w:r>
        <w:t xml:space="preserve">о Федерального закона) заказчику, разместившему такой соответствующий протокол, информацию о наступлении случая, предусмотренного </w:t>
      </w:r>
      <w:hyperlink w:anchor="P1397"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
        <w:r>
          <w:rPr>
            <w:color w:val="0000FF"/>
          </w:rPr>
          <w:t>частью 13</w:t>
        </w:r>
      </w:hyperlink>
      <w:r>
        <w:t xml:space="preserve"> настоящей статьи, и об участнике закупки, подавшем такую заявку;</w:t>
      </w:r>
    </w:p>
    <w:p w:rsidR="00713ADD" w:rsidRDefault="00E741C8">
      <w:pPr>
        <w:pStyle w:val="ConsPlusNormal0"/>
        <w:jc w:val="both"/>
      </w:pPr>
      <w:r>
        <w:t>(в ред. Федер</w:t>
      </w:r>
      <w:r>
        <w:t xml:space="preserve">ального </w:t>
      </w:r>
      <w:hyperlink r:id="rId818"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713ADD" w:rsidRDefault="00E741C8">
      <w:pPr>
        <w:pStyle w:val="ConsPlusNormal0"/>
        <w:spacing w:before="240"/>
        <w:ind w:firstLine="540"/>
        <w:jc w:val="both"/>
      </w:pPr>
      <w:r>
        <w:t xml:space="preserve">2) заказчик не позднее трех рабочих дней со дня, следующего за днем получения информации, предусмотренной </w:t>
      </w:r>
      <w:hyperlink w:anchor="P1404" w:tooltip="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
        <w:r>
          <w:rPr>
            <w:color w:val="0000FF"/>
          </w:rPr>
          <w:t>пунктом 1</w:t>
        </w:r>
      </w:hyperlink>
      <w:r>
        <w:t xml:space="preserve"> настоящей части, предъявляет требование</w:t>
      </w:r>
      <w:r>
        <w:t xml:space="preserve"> об уплате денежной суммы по независимой гарантии, предоставленной таким участником закупки.</w:t>
      </w:r>
    </w:p>
    <w:p w:rsidR="00713ADD" w:rsidRDefault="00E741C8">
      <w:pPr>
        <w:pStyle w:val="ConsPlusNormal0"/>
        <w:spacing w:before="240"/>
        <w:ind w:firstLine="540"/>
        <w:jc w:val="both"/>
      </w:pPr>
      <w:r>
        <w:t>16. При проведении закрытого конкурса и закрытого аукциона:</w:t>
      </w:r>
    </w:p>
    <w:p w:rsidR="00713ADD" w:rsidRDefault="00E741C8">
      <w:pPr>
        <w:pStyle w:val="ConsPlusNormal0"/>
        <w:spacing w:before="240"/>
        <w:ind w:firstLine="540"/>
        <w:jc w:val="both"/>
      </w:pPr>
      <w:r>
        <w:t>1) денежные средства, предназначенные для обеспечения заявок на участие в закупке, вносятся участниками</w:t>
      </w:r>
      <w:r>
        <w:t xml:space="preserve">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713ADD" w:rsidRDefault="00E741C8">
      <w:pPr>
        <w:pStyle w:val="ConsPlusNormal0"/>
        <w:spacing w:before="240"/>
        <w:ind w:firstLine="540"/>
        <w:jc w:val="both"/>
      </w:pPr>
      <w:r>
        <w:t>2) участник закупки признается не предоставившим обеспечение зая</w:t>
      </w:r>
      <w:r>
        <w:t xml:space="preserve">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w:t>
      </w:r>
      <w:r>
        <w:lastRenderedPageBreak/>
        <w:t>рассмотрения заявок, даты рассмотрения и оценки зая</w:t>
      </w:r>
      <w:r>
        <w:t>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713ADD" w:rsidRDefault="00E741C8">
      <w:pPr>
        <w:pStyle w:val="ConsPlusNormal0"/>
        <w:spacing w:before="240"/>
        <w:ind w:firstLine="540"/>
        <w:jc w:val="both"/>
      </w:pPr>
      <w:r>
        <w:t>3) заказчик возвращает денежные средства, внесенные в качестве обеспе</w:t>
      </w:r>
      <w:r>
        <w:t xml:space="preserve">чения заявки на участие в закупке, не позднее пяти рабочих дней со дня, следующего за днем наступления случаев, предусмотренных </w:t>
      </w:r>
      <w:hyperlink w:anchor="P1388" w:tooltip="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
        <w:r>
          <w:rPr>
            <w:color w:val="0000FF"/>
          </w:rPr>
          <w:t>пунктами 1</w:t>
        </w:r>
      </w:hyperlink>
      <w:r>
        <w:t xml:space="preserve"> - </w:t>
      </w:r>
      <w:hyperlink w:anchor="P1393" w:tooltip="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
        <w:r>
          <w:rPr>
            <w:color w:val="0000FF"/>
          </w:rPr>
          <w:t>6 части 10</w:t>
        </w:r>
      </w:hyperlink>
      <w:r>
        <w:t xml:space="preserve"> настоящей статьи. Возврат таких денежных средств участнику </w:t>
      </w:r>
      <w:r>
        <w:t xml:space="preserve">закупки не осуществляется в случае, предусмотренном </w:t>
      </w:r>
      <w:hyperlink w:anchor="P1394" w:tooltip="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
        <w:r>
          <w:rPr>
            <w:color w:val="0000FF"/>
          </w:rPr>
          <w:t>пунктом 7 части 10</w:t>
        </w:r>
      </w:hyperlink>
      <w:r>
        <w:t xml:space="preserve"> настоящей статьи;</w:t>
      </w:r>
    </w:p>
    <w:p w:rsidR="00713ADD" w:rsidRDefault="00E741C8">
      <w:pPr>
        <w:pStyle w:val="ConsPlusNormal0"/>
        <w:spacing w:before="240"/>
        <w:ind w:firstLine="540"/>
        <w:jc w:val="both"/>
      </w:pPr>
      <w:r>
        <w:t>4) 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w:t>
      </w:r>
      <w:r>
        <w:t>ветствии с настоящим Федеральным законом.</w:t>
      </w:r>
    </w:p>
    <w:p w:rsidR="00713ADD" w:rsidRDefault="00E741C8">
      <w:pPr>
        <w:pStyle w:val="ConsPlusNormal0"/>
        <w:spacing w:before="240"/>
        <w:ind w:firstLine="540"/>
        <w:jc w:val="both"/>
      </w:pPr>
      <w:r>
        <w:t>17. 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w:t>
      </w:r>
      <w:r>
        <w:t xml:space="preserve">но Правительством Российской Федерации в соответствии с </w:t>
      </w:r>
      <w:hyperlink w:anchor="P632" w:tooltip="2) особенности проведения закрытых электронных процедур, аккредитации на специализированных электронных площадках;">
        <w:r>
          <w:rPr>
            <w:color w:val="0000FF"/>
          </w:rPr>
          <w:t>пунктом 2 части 13 статьи 24</w:t>
        </w:r>
      </w:hyperlink>
      <w:r>
        <w:t xml:space="preserve"> настоящего Федерального </w:t>
      </w:r>
      <w:r>
        <w:t>закона.</w:t>
      </w:r>
    </w:p>
    <w:p w:rsidR="00713ADD" w:rsidRDefault="00E741C8">
      <w:pPr>
        <w:pStyle w:val="ConsPlusNormal0"/>
        <w:spacing w:before="240"/>
        <w:ind w:firstLine="540"/>
        <w:jc w:val="both"/>
      </w:pPr>
      <w:r>
        <w:t xml:space="preserve">18. Правительство Российской Федерации вправе установить </w:t>
      </w:r>
      <w:hyperlink r:id="rId819" w:tooltip="Постановление Правительства РФ от 10.04.2023 N 579 &quot;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w:r>
          <w:rPr>
            <w:color w:val="0000FF"/>
          </w:rPr>
          <w:t>особенности</w:t>
        </w:r>
      </w:hyperlink>
      <w:r>
        <w:t xml:space="preserve"> порядка предоставления обеспечения заявок на участие</w:t>
      </w:r>
      <w:r>
        <w:t xml:space="preserve"> в закупках участниками закупок, являющимися иностранными лицами.</w:t>
      </w:r>
    </w:p>
    <w:p w:rsidR="00713ADD" w:rsidRDefault="00713ADD">
      <w:pPr>
        <w:pStyle w:val="ConsPlusNormal0"/>
        <w:ind w:firstLine="540"/>
        <w:jc w:val="both"/>
      </w:pPr>
    </w:p>
    <w:p w:rsidR="00713ADD" w:rsidRDefault="00E741C8">
      <w:pPr>
        <w:pStyle w:val="ConsPlusTitle0"/>
        <w:ind w:firstLine="540"/>
        <w:jc w:val="both"/>
        <w:outlineLvl w:val="2"/>
      </w:pPr>
      <w:bookmarkStart w:id="303" w:name="P1415"/>
      <w:bookmarkEnd w:id="303"/>
      <w:r>
        <w:t>Статья 45. Условия независимой гарантии. Реестры независимых гарантий</w:t>
      </w:r>
    </w:p>
    <w:p w:rsidR="00713ADD" w:rsidRDefault="00E741C8">
      <w:pPr>
        <w:pStyle w:val="ConsPlusNormal0"/>
        <w:jc w:val="both"/>
      </w:pPr>
      <w:r>
        <w:t xml:space="preserve">(в ред. Федеральных законов от 31.12.2014 </w:t>
      </w:r>
      <w:hyperlink r:id="rId820"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498-ФЗ</w:t>
        </w:r>
      </w:hyperlink>
      <w:r>
        <w:t xml:space="preserve">, от 02.07.2021 </w:t>
      </w:r>
      <w:hyperlink r:id="rId82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rsidR="00713ADD" w:rsidRDefault="00713ADD">
      <w:pPr>
        <w:pStyle w:val="ConsPlusNormal0"/>
        <w:ind w:firstLine="540"/>
        <w:jc w:val="both"/>
      </w:pPr>
    </w:p>
    <w:p w:rsidR="00713ADD" w:rsidRDefault="00E741C8">
      <w:pPr>
        <w:pStyle w:val="ConsPlusNormal0"/>
        <w:ind w:firstLine="540"/>
        <w:jc w:val="both"/>
      </w:pPr>
      <w:r>
        <w:t>1. Заказчики в качестве обеспечения заявок, исполнения контрактов, гарантийных обязательств принимают независимые гарантии, выданные:</w:t>
      </w:r>
    </w:p>
    <w:p w:rsidR="00713ADD" w:rsidRDefault="00E741C8">
      <w:pPr>
        <w:pStyle w:val="ConsPlusNormal0"/>
        <w:spacing w:before="240"/>
        <w:ind w:firstLine="540"/>
        <w:jc w:val="both"/>
      </w:pPr>
      <w:r>
        <w:t xml:space="preserve">1) банками, соответствующими </w:t>
      </w:r>
      <w:hyperlink r:id="rId822" w:tooltip="Постановление Правительства РФ от 20.12.2021 N 2369 (ред. от 26.12.2024)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426"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
        <w:r>
          <w:rPr>
            <w:color w:val="0000FF"/>
          </w:rPr>
          <w:t>частью 1.2</w:t>
        </w:r>
      </w:hyperlink>
      <w:r>
        <w:t xml:space="preserve"> настоящей статьи;</w:t>
      </w:r>
    </w:p>
    <w:p w:rsidR="00713ADD" w:rsidRDefault="00E741C8">
      <w:pPr>
        <w:pStyle w:val="ConsPlusNormal0"/>
        <w:spacing w:before="240"/>
        <w:ind w:firstLine="540"/>
        <w:jc w:val="both"/>
      </w:pPr>
      <w:r>
        <w:t>2) государственной корпорацией развития "ВЭБ.РФ";</w:t>
      </w:r>
    </w:p>
    <w:p w:rsidR="00713ADD" w:rsidRDefault="00E741C8">
      <w:pPr>
        <w:pStyle w:val="ConsPlusNormal0"/>
        <w:spacing w:before="240"/>
        <w:ind w:firstLine="540"/>
        <w:jc w:val="both"/>
      </w:pPr>
      <w:bookmarkStart w:id="304" w:name="P1421"/>
      <w:bookmarkEnd w:id="304"/>
      <w: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w:t>
      </w:r>
      <w:r>
        <w:t xml:space="preserve">го предпринимательства, предусмотренной Федеральным </w:t>
      </w:r>
      <w:hyperlink r:id="rId823"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 xml:space="preserve">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w:t>
      </w:r>
      <w:hyperlink r:id="rId824" w:tooltip="Постановление Правительства РФ от 20.12.2021 N 2369 (ред. от 26.12.2024)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444" w:tooltip="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w:r>
          <w:rPr>
            <w:color w:val="0000FF"/>
          </w:rPr>
          <w:t>частью 1.7</w:t>
        </w:r>
      </w:hyperlink>
      <w:r>
        <w:t xml:space="preserve"> настоящей статьи (при осуществлении з</w:t>
      </w:r>
      <w:r>
        <w:t xml:space="preserve">акупок в соответствии с </w:t>
      </w:r>
      <w:hyperlink w:anchor="P817"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
        <w:r>
          <w:rPr>
            <w:color w:val="0000FF"/>
          </w:rPr>
          <w:t>пунктом 1 части 1 статьи 30</w:t>
        </w:r>
      </w:hyperlink>
      <w:r>
        <w:t xml:space="preserve"> настоящего Федерального закона);</w:t>
      </w:r>
    </w:p>
    <w:p w:rsidR="00713ADD" w:rsidRDefault="00E741C8">
      <w:pPr>
        <w:pStyle w:val="ConsPlusNormal0"/>
        <w:spacing w:before="240"/>
        <w:ind w:firstLine="540"/>
        <w:jc w:val="both"/>
      </w:pPr>
      <w:r>
        <w:t>4) Евразийским банком развития (если участник закупки является юридическим лицом, зарегистрированным на территории государства - члена</w:t>
      </w:r>
      <w:r>
        <w:t xml:space="preserve">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713ADD" w:rsidRDefault="00E741C8">
      <w:pPr>
        <w:pStyle w:val="ConsPlusNormal0"/>
        <w:jc w:val="both"/>
      </w:pPr>
      <w:r>
        <w:lastRenderedPageBreak/>
        <w:t xml:space="preserve">(часть 1 в ред. Федерального </w:t>
      </w:r>
      <w:hyperlink r:id="rId82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bookmarkStart w:id="305" w:name="P1424"/>
      <w:bookmarkEnd w:id="305"/>
      <w:r>
        <w:t>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w:t>
      </w:r>
      <w:r>
        <w:t xml:space="preserve">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826" w:tooltip="Федеральный закон от 13.07.2015 N 222-ФЗ (ред. от 19.12.2022) &quot;О деятельности кредитных рейтинговых агентств в Российской Федерации, о внесении изменения в статью 76.1 Федерального закона &quot;О Центральном банке Российской Федерации (Банке России)&quot; и признании ут">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w:t>
      </w:r>
      <w:r>
        <w:t>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rsidR="00713ADD" w:rsidRDefault="00E741C8">
      <w:pPr>
        <w:pStyle w:val="ConsPlusNormal0"/>
        <w:jc w:val="both"/>
      </w:pPr>
      <w:r>
        <w:t>(часть 1.1 введена Федер</w:t>
      </w:r>
      <w:r>
        <w:t xml:space="preserve">альным </w:t>
      </w:r>
      <w:hyperlink r:id="rId827" w:tooltip="Федеральный закон от 29.07.2017 N 267-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29.07.2017 N 267-ФЗ (ред. 29.12.2017); в ред. Федеральных законов от 24.04.2020 </w:t>
      </w:r>
      <w:hyperlink r:id="rId828"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N 124-</w:t>
        </w:r>
        <w:r>
          <w:rPr>
            <w:color w:val="0000FF"/>
          </w:rPr>
          <w:t>ФЗ</w:t>
        </w:r>
      </w:hyperlink>
      <w:r>
        <w:t xml:space="preserve">, от 02.07.2021 </w:t>
      </w:r>
      <w:hyperlink r:id="rId82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rsidR="00713ADD" w:rsidRDefault="00E741C8">
      <w:pPr>
        <w:pStyle w:val="ConsPlusNormal0"/>
        <w:spacing w:before="240"/>
        <w:ind w:firstLine="540"/>
        <w:jc w:val="both"/>
      </w:pPr>
      <w:bookmarkStart w:id="306" w:name="P1426"/>
      <w:bookmarkEnd w:id="306"/>
      <w:r>
        <w:t xml:space="preserve">1.2. </w:t>
      </w:r>
      <w:hyperlink r:id="rId830" w:tooltip="&lt;Информация&gt; Минфина России &quot;Банки, удовлетворяющие требованиям, установленным пунктом 1 части 1 статьи 45 Федерального закона от 05.04.2013 N 44-ФЗ (на 17.02.2025)&quot; {КонсультантПлюс}">
        <w:r>
          <w:rPr>
            <w:color w:val="0000FF"/>
          </w:rPr>
          <w:t>Перечень</w:t>
        </w:r>
      </w:hyperlink>
      <w:r>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w:t>
      </w:r>
      <w:r>
        <w:t>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w:t>
      </w:r>
      <w:r>
        <w:t>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w:t>
      </w:r>
      <w:r>
        <w:t>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713ADD" w:rsidRDefault="00E741C8">
      <w:pPr>
        <w:pStyle w:val="ConsPlusNormal0"/>
        <w:jc w:val="both"/>
      </w:pPr>
      <w:r>
        <w:t>(часть 1.2 введена Фед</w:t>
      </w:r>
      <w:r>
        <w:t xml:space="preserve">еральным </w:t>
      </w:r>
      <w:hyperlink r:id="rId831" w:tooltip="Федеральный закон от 29.07.2017 N 267-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29.07.2017 N 267-ФЗ (ред. 29.12.2017))</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 xml:space="preserve">Ч. 1.3 ст. 45 (в ред. ФЗ от 27.12.2019 N 469-ФЗ) </w:t>
            </w:r>
            <w:hyperlink r:id="rId832" w:tooltip="Федеральный закон от 27.12.2019 N 469-ФЗ (ред. от 30.12.2021) &quot;О внесении изменений в отдельные законодательные акты Российской Федерации&quot; {КонсультантПлюс}">
              <w:r>
                <w:rPr>
                  <w:color w:val="0000FF"/>
                </w:rPr>
                <w:t>распространяется</w:t>
              </w:r>
            </w:hyperlink>
            <w:r>
              <w:rPr>
                <w:color w:val="392C69"/>
              </w:rPr>
              <w:t xml:space="preserve"> также на банки, для которых до 28.12.2019 утвержден</w:t>
            </w:r>
            <w:r>
              <w:rPr>
                <w:color w:val="392C69"/>
              </w:rPr>
              <w:t>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r>
        <w:t xml:space="preserve">1.3. В течение срока реализации утвержденного Советом директоров Центрального банка Российской Федерации в соответствии с Федеральным </w:t>
      </w:r>
      <w:hyperlink r:id="rId833" w:tooltip="Федеральный закон от 26.10.2002 N 127-ФЗ (ред. от 26.12.2024) &quot;О несостоятельности (банкротстве)&quot; {КонсультантПлюс}">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w:t>
      </w:r>
      <w:r>
        <w:t xml:space="preserve"> включенного в перечень банков, предусмотренный </w:t>
      </w:r>
      <w:hyperlink w:anchor="P1426"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
        <w:r>
          <w:rPr>
            <w:color w:val="0000FF"/>
          </w:rPr>
          <w:t>частью 1.2</w:t>
        </w:r>
      </w:hyperlink>
      <w:r>
        <w:t xml:space="preserve"> настоящей статьи, на дату утверждения указанного плана, независимыми гарантиями такого банка могут быть обеспечены заявки и исполнение контрактов вне зависимос</w:t>
      </w:r>
      <w:r>
        <w:t xml:space="preserve">ти от соответствия (несоответствия) такого банка установленным в соответствии с </w:t>
      </w:r>
      <w:hyperlink w:anchor="P1424" w:tooltip="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
        <w:r>
          <w:rPr>
            <w:color w:val="0000FF"/>
          </w:rPr>
          <w:t>частью 1.1</w:t>
        </w:r>
      </w:hyperlink>
      <w:r>
        <w:t xml:space="preserve">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713ADD" w:rsidRDefault="00E741C8">
      <w:pPr>
        <w:pStyle w:val="ConsPlusNormal0"/>
        <w:jc w:val="both"/>
      </w:pPr>
      <w:r>
        <w:t xml:space="preserve">(часть 1.3 введена Федеральным </w:t>
      </w:r>
      <w:hyperlink r:id="rId834" w:tooltip="Федеральный закон от 27.12.2019 N 469-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27.12.2019 N 4</w:t>
      </w:r>
      <w:r>
        <w:t xml:space="preserve">69-ФЗ; в ред. Федерального </w:t>
      </w:r>
      <w:hyperlink r:id="rId83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 xml:space="preserve">Ч. 1.4 ст. 45 (в ред. ФЗ от 27.12.2019 N 469-ФЗ) </w:t>
            </w:r>
            <w:hyperlink r:id="rId836" w:tooltip="Федеральный закон от 27.12.2019 N 469-ФЗ (ред. от 30.12.2021) &quot;О внесении изменений в отдельные законодательные акты Российской Федерации&quot; {КонсультантПлюс}">
              <w:r>
                <w:rPr>
                  <w:color w:val="0000FF"/>
                </w:rPr>
                <w:t>распространяется</w:t>
              </w:r>
            </w:hyperlink>
            <w:r>
              <w:rPr>
                <w:color w:val="392C69"/>
              </w:rPr>
              <w:t xml:space="preserve"> также на банки, для которых до 28.12.2019 утверждены</w:t>
            </w:r>
            <w:r>
              <w:rPr>
                <w:color w:val="392C69"/>
              </w:rPr>
              <w:t xml:space="preserve">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r>
        <w:t xml:space="preserve">1.4.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w:t>
      </w:r>
      <w:hyperlink w:anchor="P1426"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
        <w:r>
          <w:rPr>
            <w:color w:val="0000FF"/>
          </w:rPr>
          <w:t>частью 1.2</w:t>
        </w:r>
      </w:hyperlink>
      <w:r>
        <w:t xml:space="preserve"> настоящей статьи, на дату утверждения Совето</w:t>
      </w:r>
      <w:r>
        <w:t>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w:t>
      </w:r>
      <w:r>
        <w:t>о банка.</w:t>
      </w:r>
    </w:p>
    <w:p w:rsidR="00713ADD" w:rsidRDefault="00E741C8">
      <w:pPr>
        <w:pStyle w:val="ConsPlusNormal0"/>
        <w:jc w:val="both"/>
      </w:pPr>
      <w:r>
        <w:t xml:space="preserve">(часть 1.4 введена Федеральным </w:t>
      </w:r>
      <w:hyperlink r:id="rId837" w:tooltip="Федеральный закон от 27.12.2019 N 469-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27.12.2019 N 469-ФЗ)</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 xml:space="preserve">Ч. 1.5 ст. 45 (в ред. ФЗ от 27.12.2019 N 469-ФЗ) </w:t>
            </w:r>
            <w:hyperlink r:id="rId838" w:tooltip="Федеральный закон от 27.12.2019 N 469-ФЗ (ред. от 30.12.2021) &quot;О внесении изменений в отдельные законодательные акты Российской Федерации&quot; {КонсультантПлюс}">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bookmarkStart w:id="307" w:name="P1438"/>
      <w:bookmarkEnd w:id="307"/>
      <w:r>
        <w:t>1</w:t>
      </w:r>
      <w:r>
        <w:t xml:space="preserve">.5.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w:t>
      </w:r>
      <w:hyperlink w:anchor="P1426"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
        <w:r>
          <w:rPr>
            <w:color w:val="0000FF"/>
          </w:rPr>
          <w:t>частью 1.2</w:t>
        </w:r>
      </w:hyperlink>
      <w:r>
        <w:t xml:space="preserve"> настоящей статьи, и сведения о факте</w:t>
      </w:r>
      <w:r>
        <w:t xml:space="preserve">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w:t>
      </w:r>
      <w:r>
        <w:t>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rsidR="00713ADD" w:rsidRDefault="00E741C8">
      <w:pPr>
        <w:pStyle w:val="ConsPlusNormal0"/>
        <w:jc w:val="both"/>
      </w:pPr>
      <w:r>
        <w:t xml:space="preserve">(часть 1.5 введена Федеральным </w:t>
      </w:r>
      <w:hyperlink r:id="rId839" w:tooltip="Федеральный закон от 27.12.2019 N 469-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27.12.2019 N 469-ФЗ)</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 xml:space="preserve">Ч. 1.6 ст. 45 (в ред. ФЗ от 27.12.2019 N 469-ФЗ) </w:t>
            </w:r>
            <w:hyperlink r:id="rId840" w:tooltip="Федеральный закон от 27.12.2019 N 469-ФЗ (ред. от 30.12.2021) &quot;О внесении изменений в отдельные законодательные акты Российской Федерации&quot; {КонсультантПлюс}">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r>
        <w:t>1</w:t>
      </w:r>
      <w:r>
        <w:t xml:space="preserve">.6. В случае, если банк, включенный в перечень банков, предусмотренный </w:t>
      </w:r>
      <w:hyperlink w:anchor="P1426"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
        <w:r>
          <w:rPr>
            <w:color w:val="0000FF"/>
          </w:rPr>
          <w:t>частью 1.2</w:t>
        </w:r>
      </w:hyperlink>
      <w:r>
        <w:t xml:space="preserve"> настоящей статьи, на дату утверждения в отношении такого банка плана участия Банка России в осуществлении мер по предупреждению банкротс</w:t>
      </w:r>
      <w:r>
        <w:t>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w:t>
      </w:r>
      <w:r>
        <w:t xml:space="preserve">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w:t>
      </w:r>
      <w:r>
        <w:lastRenderedPageBreak/>
        <w:t>следующих за днем получения от Центрального</w:t>
      </w:r>
      <w:r>
        <w:t xml:space="preserve"> банка Российской Федерации сведений, указанных в </w:t>
      </w:r>
      <w:hyperlink w:anchor="P1438" w:tooltip="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частью 1.2 настоящей статьи, и сведения о факте и дате принятия Советом директоров Центр">
        <w:r>
          <w:rPr>
            <w:color w:val="0000FF"/>
          </w:rPr>
          <w:t>части 1.5</w:t>
        </w:r>
      </w:hyperlink>
      <w:r>
        <w:t xml:space="preserve"> настоящей статьи.</w:t>
      </w:r>
    </w:p>
    <w:p w:rsidR="00713ADD" w:rsidRDefault="00E741C8">
      <w:pPr>
        <w:pStyle w:val="ConsPlusNormal0"/>
        <w:jc w:val="both"/>
      </w:pPr>
      <w:r>
        <w:t xml:space="preserve">(часть 1.6 введена Федеральным </w:t>
      </w:r>
      <w:hyperlink r:id="rId841" w:tooltip="Федеральный закон от 27.12.2019 N 469-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27.12.2019 N 469-ФЗ)</w:t>
      </w:r>
    </w:p>
    <w:p w:rsidR="00713ADD" w:rsidRDefault="00E741C8">
      <w:pPr>
        <w:pStyle w:val="ConsPlusNormal0"/>
        <w:spacing w:before="240"/>
        <w:ind w:firstLine="540"/>
        <w:jc w:val="both"/>
      </w:pPr>
      <w:bookmarkStart w:id="308" w:name="P1444"/>
      <w:bookmarkEnd w:id="308"/>
      <w:r>
        <w:t>1.7. Перечень региональных гарантийных организаций ве</w:t>
      </w:r>
      <w:r>
        <w:t>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w:t>
      </w:r>
      <w:r>
        <w:t>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w:t>
      </w:r>
      <w:r>
        <w:t xml:space="preserve">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w:t>
      </w:r>
      <w:hyperlink w:anchor="P1421" w:tooltip="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quot;О раз">
        <w:r>
          <w:rPr>
            <w:color w:val="0000FF"/>
          </w:rPr>
          <w:t>пунктом 3 части 1</w:t>
        </w:r>
      </w:hyperlink>
      <w:r>
        <w:t xml:space="preserve">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w:t>
      </w:r>
      <w:r>
        <w:t>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w:t>
      </w:r>
      <w:r>
        <w:t>чение пяти дней со дня выявления указанных обстоятельств для внесения соответствующих изменений в перечень региональных гарантийных организаций.</w:t>
      </w:r>
    </w:p>
    <w:p w:rsidR="00713ADD" w:rsidRDefault="00E741C8">
      <w:pPr>
        <w:pStyle w:val="ConsPlusNormal0"/>
        <w:jc w:val="both"/>
      </w:pPr>
      <w:r>
        <w:t xml:space="preserve">(часть 1.7 введена Федеральным </w:t>
      </w:r>
      <w:hyperlink r:id="rId84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713ADD" w:rsidRDefault="00E741C8">
      <w:pPr>
        <w:pStyle w:val="ConsPlusNormal0"/>
        <w:spacing w:before="240"/>
        <w:ind w:firstLine="540"/>
        <w:jc w:val="both"/>
      </w:pPr>
      <w:bookmarkStart w:id="309" w:name="P1446"/>
      <w:bookmarkEnd w:id="309"/>
      <w:r>
        <w:t>2. Независимая гарантия должна быть безотзывной и должна содержать:</w:t>
      </w:r>
    </w:p>
    <w:p w:rsidR="00713ADD" w:rsidRDefault="00E741C8">
      <w:pPr>
        <w:pStyle w:val="ConsPlusNormal0"/>
        <w:jc w:val="both"/>
      </w:pPr>
      <w:r>
        <w:t xml:space="preserve">(в ред. Федерального </w:t>
      </w:r>
      <w:hyperlink r:id="rId84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 xml:space="preserve">1) сумму независимой гарантии, подлежащую уплате гарантом заказчику в установленных </w:t>
      </w:r>
      <w:hyperlink w:anchor="P1357" w:tooltip="Статья 44. Обеспечение заявки на участие в закупке">
        <w:r>
          <w:rPr>
            <w:color w:val="0000FF"/>
          </w:rPr>
          <w:t>статьей 44</w:t>
        </w:r>
      </w:hyperlink>
      <w:r>
        <w:t xml:space="preserve"> настоящего Федерального закона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w:t>
      </w:r>
      <w:r>
        <w:t xml:space="preserve">езависимой гарантии, подлежащую уплате гарантом заказчику в случае ненадлежащего исполнения обязательств принципалом в соответствии со </w:t>
      </w:r>
      <w:hyperlink w:anchor="P2529" w:tooltip="Статья 96. Обеспечение исполнения контракта">
        <w:r>
          <w:rPr>
            <w:color w:val="0000FF"/>
          </w:rPr>
          <w:t>статьей 96</w:t>
        </w:r>
      </w:hyperlink>
      <w:r>
        <w:t xml:space="preserve"> настоящего Федерального закона, а</w:t>
      </w:r>
      <w:r>
        <w:t xml:space="preserve"> также идентификационный код закупки, при осуществлении которой предоставляется такая независимая гарантия;</w:t>
      </w:r>
    </w:p>
    <w:p w:rsidR="00713ADD" w:rsidRDefault="00E741C8">
      <w:pPr>
        <w:pStyle w:val="ConsPlusNormal0"/>
        <w:jc w:val="both"/>
      </w:pPr>
      <w:r>
        <w:t xml:space="preserve">(в ред. Федеральных законов от 31.12.2017 </w:t>
      </w:r>
      <w:hyperlink r:id="rId84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w:t>
        </w:r>
        <w:r>
          <w:rPr>
            <w:color w:val="0000FF"/>
          </w:rPr>
          <w:t xml:space="preserve"> 504-ФЗ</w:t>
        </w:r>
      </w:hyperlink>
      <w:r>
        <w:t xml:space="preserve">, от 02.07.2021 </w:t>
      </w:r>
      <w:hyperlink r:id="rId84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 xml:space="preserve">, от 16.04.2022 </w:t>
      </w:r>
      <w:hyperlink r:id="rId846"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w:t>
      </w:r>
    </w:p>
    <w:p w:rsidR="00713ADD" w:rsidRDefault="00E741C8">
      <w:pPr>
        <w:pStyle w:val="ConsPlusNormal0"/>
        <w:spacing w:before="240"/>
        <w:ind w:firstLine="540"/>
        <w:jc w:val="both"/>
      </w:pPr>
      <w:r>
        <w:t>2) обязательства принципала, надлежащее исполнение которых обеспечивается независимой гарантией;</w:t>
      </w:r>
    </w:p>
    <w:p w:rsidR="00713ADD" w:rsidRDefault="00E741C8">
      <w:pPr>
        <w:pStyle w:val="ConsPlusNormal0"/>
        <w:jc w:val="both"/>
      </w:pPr>
      <w:r>
        <w:t xml:space="preserve">(в ред. Федерального </w:t>
      </w:r>
      <w:hyperlink r:id="rId84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w:t>
      </w:r>
      <w:r>
        <w:t xml:space="preserve"> 02.07.2021 N 360-ФЗ)</w:t>
      </w:r>
    </w:p>
    <w:p w:rsidR="00713ADD" w:rsidRDefault="00E741C8">
      <w:pPr>
        <w:pStyle w:val="ConsPlusNormal0"/>
        <w:spacing w:before="240"/>
        <w:ind w:firstLine="540"/>
        <w:jc w:val="both"/>
      </w:pPr>
      <w: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w:t>
      </w:r>
      <w:r>
        <w:t xml:space="preserve">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713ADD" w:rsidRDefault="00E741C8">
      <w:pPr>
        <w:pStyle w:val="ConsPlusNormal0"/>
        <w:jc w:val="both"/>
      </w:pPr>
      <w:r>
        <w:t xml:space="preserve">(п. 3 в ред. Федерального </w:t>
      </w:r>
      <w:hyperlink r:id="rId848"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закона</w:t>
        </w:r>
      </w:hyperlink>
      <w:r>
        <w:t xml:space="preserve"> от 16.04.2022 N 109-ФЗ)</w:t>
      </w:r>
    </w:p>
    <w:p w:rsidR="00713ADD" w:rsidRDefault="00E741C8">
      <w:pPr>
        <w:pStyle w:val="ConsPlusNormal0"/>
        <w:spacing w:before="240"/>
        <w:ind w:firstLine="540"/>
        <w:jc w:val="both"/>
      </w:pPr>
      <w: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w:t>
      </w:r>
      <w:r>
        <w:lastRenderedPageBreak/>
        <w:t>з</w:t>
      </w:r>
      <w:r>
        <w:t>аконодательством Российской Федерации учитываются операции со средствами, поступающими заказчику;</w:t>
      </w:r>
    </w:p>
    <w:p w:rsidR="00713ADD" w:rsidRDefault="00E741C8">
      <w:pPr>
        <w:pStyle w:val="ConsPlusNormal0"/>
        <w:jc w:val="both"/>
      </w:pPr>
      <w:r>
        <w:t xml:space="preserve">(в ред. Федерального </w:t>
      </w:r>
      <w:hyperlink r:id="rId84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 xml:space="preserve">5) срок действия независимой гарантии с учетом требований </w:t>
      </w:r>
      <w:hyperlink w:anchor="P1357" w:tooltip="Статья 44. Обеспечение заявки на участие в закупке">
        <w:r>
          <w:rPr>
            <w:color w:val="0000FF"/>
          </w:rPr>
          <w:t>статей 44</w:t>
        </w:r>
      </w:hyperlink>
      <w:r>
        <w:t xml:space="preserve"> и </w:t>
      </w:r>
      <w:hyperlink w:anchor="P2529" w:tooltip="Статья 96. Обеспечение исполнения контракта">
        <w:r>
          <w:rPr>
            <w:color w:val="0000FF"/>
          </w:rPr>
          <w:t>96</w:t>
        </w:r>
      </w:hyperlink>
      <w:r>
        <w:t xml:space="preserve"> настоящего Федерального закона;</w:t>
      </w:r>
    </w:p>
    <w:p w:rsidR="00713ADD" w:rsidRDefault="00E741C8">
      <w:pPr>
        <w:pStyle w:val="ConsPlusNormal0"/>
        <w:jc w:val="both"/>
      </w:pPr>
      <w:r>
        <w:t xml:space="preserve">(в ред. Федеральных законов от 28.12.2013 </w:t>
      </w:r>
      <w:hyperlink r:id="rId850"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02.07.2021 </w:t>
      </w:r>
      <w:hyperlink r:id="rId85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rsidR="00713ADD" w:rsidRDefault="00E741C8">
      <w:pPr>
        <w:pStyle w:val="ConsPlusNormal0"/>
        <w:spacing w:before="240"/>
        <w:ind w:firstLine="540"/>
        <w:jc w:val="both"/>
      </w:pPr>
      <w: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w:t>
      </w:r>
      <w:r>
        <w:t>езависимой гарантии в качестве обеспечения исполнения контракта;</w:t>
      </w:r>
    </w:p>
    <w:p w:rsidR="00713ADD" w:rsidRDefault="00E741C8">
      <w:pPr>
        <w:pStyle w:val="ConsPlusNormal0"/>
        <w:jc w:val="both"/>
      </w:pPr>
      <w:r>
        <w:t xml:space="preserve">(в ред. Федерального </w:t>
      </w:r>
      <w:hyperlink r:id="rId85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 xml:space="preserve">7) установленный Правительством Российской Федерации </w:t>
      </w:r>
      <w:hyperlink r:id="rId853" w:tooltip="Постановление Правительства РФ от 08.11.2013 N 1005 (ред. от 26.12.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
        <w:r>
          <w:rPr>
            <w:color w:val="0000FF"/>
          </w:rPr>
          <w:t>перечень</w:t>
        </w:r>
      </w:hyperlink>
      <w: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rsidR="00713ADD" w:rsidRDefault="00E741C8">
      <w:pPr>
        <w:pStyle w:val="ConsPlusNormal0"/>
        <w:jc w:val="both"/>
      </w:pPr>
      <w:r>
        <w:t xml:space="preserve">(в ред. Федерального </w:t>
      </w:r>
      <w:hyperlink r:id="rId85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bookmarkStart w:id="310" w:name="P1462"/>
      <w:bookmarkEnd w:id="310"/>
      <w:r>
        <w:t>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w:t>
      </w:r>
      <w:r>
        <w:t xml:space="preserve">вания заказчика (бенефициара), соответствующего условиям такой независимой гарантии, при отсутствии предусмотренных Гражданским </w:t>
      </w:r>
      <w:hyperlink r:id="rId855" w:tooltip="&quot;Гражданский кодекс Российской Федерации (часть первая)&quot; от 30.11.1994 N 51-ФЗ (ред. от 08.08.2024, с изм. от 31.10.2024) {КонсультантПлюс}">
        <w:r>
          <w:rPr>
            <w:color w:val="0000FF"/>
          </w:rPr>
          <w:t>кодексом</w:t>
        </w:r>
      </w:hyperlink>
      <w:r>
        <w:t xml:space="preserve"> Российской Федерации оснований для отказа в удовлетворении этого требования.</w:t>
      </w:r>
    </w:p>
    <w:p w:rsidR="00713ADD" w:rsidRDefault="00E741C8">
      <w:pPr>
        <w:pStyle w:val="ConsPlusNormal0"/>
        <w:jc w:val="both"/>
      </w:pPr>
      <w:r>
        <w:t xml:space="preserve">(часть 3 в ред. Федерального </w:t>
      </w:r>
      <w:hyperlink r:id="rId856"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закона</w:t>
        </w:r>
      </w:hyperlink>
      <w:r>
        <w:t xml:space="preserve"> от 16.04.2022 N 109-ФЗ)</w:t>
      </w:r>
    </w:p>
    <w:p w:rsidR="00713ADD" w:rsidRDefault="00E741C8">
      <w:pPr>
        <w:pStyle w:val="ConsPlusNormal0"/>
        <w:spacing w:before="240"/>
        <w:ind w:firstLine="540"/>
        <w:jc w:val="both"/>
      </w:pPr>
      <w:r>
        <w:t xml:space="preserve">3.1. Уменьшение в соответствии с </w:t>
      </w:r>
      <w:hyperlink w:anchor="P2575"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
        <w:r>
          <w:rPr>
            <w:color w:val="0000FF"/>
          </w:rPr>
          <w:t>частями 7</w:t>
        </w:r>
      </w:hyperlink>
      <w:r>
        <w:t xml:space="preserve"> и </w:t>
      </w:r>
      <w:hyperlink w:anchor="P2577"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
        <w:r>
          <w:rPr>
            <w:color w:val="0000FF"/>
          </w:rPr>
          <w:t>7.1 статьи 96</w:t>
        </w:r>
      </w:hyperlink>
      <w:r>
        <w:t xml:space="preserve"> настоящего Федерального закона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w:t>
      </w:r>
      <w:r>
        <w:t xml:space="preserve">а признается дата включения предусмотренной </w:t>
      </w:r>
      <w:hyperlink w:anchor="P2579"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
        <w:r>
          <w:rPr>
            <w:color w:val="0000FF"/>
          </w:rPr>
          <w:t>частью 7.2 статьи 96</w:t>
        </w:r>
      </w:hyperlink>
      <w:r>
        <w:t xml:space="preserve"> настоящего Федерального закона информации в соответствующий реестр контрактов, предусмотренный </w:t>
      </w:r>
      <w:hyperlink w:anchor="P2802" w:tooltip="Статья 103. Реестр контрактов, заключенных заказчиками">
        <w:r>
          <w:rPr>
            <w:color w:val="0000FF"/>
          </w:rPr>
          <w:t>статьей 103</w:t>
        </w:r>
      </w:hyperlink>
      <w:r>
        <w:t xml:space="preserve"> настоящего Федерального закона.</w:t>
      </w:r>
    </w:p>
    <w:p w:rsidR="00713ADD" w:rsidRDefault="00E741C8">
      <w:pPr>
        <w:pStyle w:val="ConsPlusNormal0"/>
        <w:jc w:val="both"/>
      </w:pPr>
      <w:r>
        <w:t xml:space="preserve">(часть 3.1 введена Федеральным </w:t>
      </w:r>
      <w:hyperlink r:id="rId857"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27.12.2018 N 502-ФЗ; в ред. Федерал</w:t>
      </w:r>
      <w:r>
        <w:t xml:space="preserve">ьного </w:t>
      </w:r>
      <w:hyperlink r:id="rId85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w:t>
      </w:r>
      <w:r>
        <w:t>мой гарантией.</w:t>
      </w:r>
    </w:p>
    <w:p w:rsidR="00713ADD" w:rsidRDefault="00E741C8">
      <w:pPr>
        <w:pStyle w:val="ConsPlusNormal0"/>
        <w:jc w:val="both"/>
      </w:pPr>
      <w:r>
        <w:t xml:space="preserve">(в ред. Федерального </w:t>
      </w:r>
      <w:hyperlink r:id="rId85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bookmarkStart w:id="311" w:name="P1468"/>
      <w:bookmarkEnd w:id="311"/>
      <w:r>
        <w:t>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w:t>
      </w:r>
      <w:r>
        <w:t>новлено иное.</w:t>
      </w:r>
    </w:p>
    <w:p w:rsidR="00713ADD" w:rsidRDefault="00E741C8">
      <w:pPr>
        <w:pStyle w:val="ConsPlusNormal0"/>
        <w:jc w:val="both"/>
      </w:pPr>
      <w:r>
        <w:t xml:space="preserve">(в ред. Федеральных законов от 01.05.2019 </w:t>
      </w:r>
      <w:hyperlink r:id="rId86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86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rsidR="00713ADD" w:rsidRDefault="00E741C8">
      <w:pPr>
        <w:pStyle w:val="ConsPlusNormal0"/>
        <w:spacing w:before="240"/>
        <w:ind w:firstLine="540"/>
        <w:jc w:val="both"/>
      </w:pPr>
      <w:bookmarkStart w:id="312" w:name="P1470"/>
      <w:bookmarkEnd w:id="312"/>
      <w:r>
        <w:t>6. Основанием для отказа в принятии независимой гарантии заказчиком является:</w:t>
      </w:r>
    </w:p>
    <w:p w:rsidR="00713ADD" w:rsidRDefault="00E741C8">
      <w:pPr>
        <w:pStyle w:val="ConsPlusNormal0"/>
        <w:jc w:val="both"/>
      </w:pPr>
      <w:r>
        <w:t xml:space="preserve">(в ред. Федерального </w:t>
      </w:r>
      <w:hyperlink r:id="rId86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bookmarkStart w:id="313" w:name="P1472"/>
      <w:bookmarkEnd w:id="313"/>
      <w:r>
        <w:lastRenderedPageBreak/>
        <w:t>1) отсутствие информации о независимой гарантии в предусмотренных наст</w:t>
      </w:r>
      <w:r>
        <w:t>оящей статьей реестрах независимых гарантий;</w:t>
      </w:r>
    </w:p>
    <w:p w:rsidR="00713ADD" w:rsidRDefault="00E741C8">
      <w:pPr>
        <w:pStyle w:val="ConsPlusNormal0"/>
        <w:jc w:val="both"/>
      </w:pPr>
      <w:r>
        <w:t xml:space="preserve">(в ред. Федеральных законов от 31.12.2014 </w:t>
      </w:r>
      <w:hyperlink r:id="rId863"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498-ФЗ</w:t>
        </w:r>
      </w:hyperlink>
      <w:r>
        <w:t xml:space="preserve">, от 02.07.2021 </w:t>
      </w:r>
      <w:hyperlink r:id="rId86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rsidR="00713ADD" w:rsidRDefault="00E741C8">
      <w:pPr>
        <w:pStyle w:val="ConsPlusNormal0"/>
        <w:spacing w:before="240"/>
        <w:ind w:firstLine="540"/>
        <w:jc w:val="both"/>
      </w:pPr>
      <w:r>
        <w:t xml:space="preserve">2) несоответствие независимой гарантии требованиям, предусмотренным </w:t>
      </w:r>
      <w:hyperlink w:anchor="P1446" w:tooltip="2. Независимая гарантия должна быть безотзывной и должна содержать:">
        <w:r>
          <w:rPr>
            <w:color w:val="0000FF"/>
          </w:rPr>
          <w:t>частями 2</w:t>
        </w:r>
      </w:hyperlink>
      <w:r>
        <w:t xml:space="preserve">, </w:t>
      </w:r>
      <w:hyperlink w:anchor="P1462" w:tooltip="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
        <w:r>
          <w:rPr>
            <w:color w:val="0000FF"/>
          </w:rPr>
          <w:t>3</w:t>
        </w:r>
      </w:hyperlink>
      <w:r>
        <w:t xml:space="preserve"> и </w:t>
      </w:r>
      <w:hyperlink w:anchor="P1484" w:tooltip="8.2. Дополнительные требования к независимой гарантии, используемой для целей настоящего Федерального закона, порядок ведения и размещения в единой информационной системе реестра независимых гарантий, порядок формирования и ведения закрытого реестра независимы">
        <w:r>
          <w:rPr>
            <w:color w:val="0000FF"/>
          </w:rPr>
          <w:t>8.2</w:t>
        </w:r>
      </w:hyperlink>
      <w:r>
        <w:t xml:space="preserve"> настоящей статьи;</w:t>
      </w:r>
    </w:p>
    <w:p w:rsidR="00713ADD" w:rsidRDefault="00E741C8">
      <w:pPr>
        <w:pStyle w:val="ConsPlusNormal0"/>
        <w:jc w:val="both"/>
      </w:pPr>
      <w:r>
        <w:t xml:space="preserve">(в ред. Федерального </w:t>
      </w:r>
      <w:hyperlink r:id="rId86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w:t>
      </w:r>
      <w:r>
        <w:t>60-ФЗ)</w:t>
      </w:r>
    </w:p>
    <w:p w:rsidR="00713ADD" w:rsidRDefault="00E741C8">
      <w:pPr>
        <w:pStyle w:val="ConsPlusNormal0"/>
        <w:spacing w:before="240"/>
        <w:ind w:firstLine="540"/>
        <w:jc w:val="both"/>
      </w:pPr>
      <w:r>
        <w:t>3) несоответствие независимой гарантии требованиям, содержащимся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которы</w:t>
      </w:r>
      <w:r>
        <w:t>й заключается с единственным поставщиком (подрядчиком, исполнителем).</w:t>
      </w:r>
    </w:p>
    <w:p w:rsidR="00713ADD" w:rsidRDefault="00E741C8">
      <w:pPr>
        <w:pStyle w:val="ConsPlusNormal0"/>
        <w:jc w:val="both"/>
      </w:pPr>
      <w:r>
        <w:t xml:space="preserve">(в ред. Федерального </w:t>
      </w:r>
      <w:hyperlink r:id="rId86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 xml:space="preserve">7. В случае отказа в принятии независимой гарантии заказчик в срок, установленный </w:t>
      </w:r>
      <w:hyperlink w:anchor="P1468" w:tooltip="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
        <w:r>
          <w:rPr>
            <w:color w:val="0000FF"/>
          </w:rPr>
          <w:t>частью 5</w:t>
        </w:r>
      </w:hyperlink>
      <w:r>
        <w:t xml:space="preserve"> настоящей статьи, информирует в письменной форме или в форме эл</w:t>
      </w:r>
      <w:r>
        <w:t>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настоящим Федеральным законом, при которых заказчик информирует лицо, предоставившее неза</w:t>
      </w:r>
      <w:r>
        <w:t>висимую гарантию, путем указания таких причин в протоколах определения поставщиков (подрядчиков, исполнителей).</w:t>
      </w:r>
    </w:p>
    <w:p w:rsidR="00713ADD" w:rsidRDefault="00E741C8">
      <w:pPr>
        <w:pStyle w:val="ConsPlusNormal0"/>
        <w:jc w:val="both"/>
      </w:pPr>
      <w:r>
        <w:t xml:space="preserve">(в ред. Федеральных законов от 28.12.2013 </w:t>
      </w:r>
      <w:hyperlink r:id="rId867"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02.07.2021 </w:t>
      </w:r>
      <w:hyperlink r:id="rId86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rsidR="00713ADD" w:rsidRDefault="00E741C8">
      <w:pPr>
        <w:pStyle w:val="ConsPlusNormal0"/>
        <w:spacing w:before="240"/>
        <w:ind w:firstLine="540"/>
        <w:jc w:val="both"/>
      </w:pPr>
      <w:bookmarkStart w:id="314" w:name="P1480"/>
      <w:bookmarkEnd w:id="314"/>
      <w:r>
        <w:t>8. Независимая гаран</w:t>
      </w:r>
      <w:r>
        <w:t xml:space="preserve">тия, используемая для целей настоящего Федерального закона, информация о ней и документы, предусмотренные </w:t>
      </w:r>
      <w:hyperlink w:anchor="P1486" w:tooltip="9. В реестр независимых гарантий и закрытый реестр независимых гарантий включаются следующие информация и документы:">
        <w:r>
          <w:rPr>
            <w:color w:val="0000FF"/>
          </w:rPr>
          <w:t>частью 9</w:t>
        </w:r>
      </w:hyperlink>
      <w:r>
        <w:t xml:space="preserve"> настоящей статьи, должны быть включены в реестр независимых гарантий, размещенный в единой информационной системе, за исключением независимых гарантий, указанных в </w:t>
      </w:r>
      <w:hyperlink w:anchor="P1482" w:tooltip="8.1. Предусмотренная частью 9 настоящей статьи информация о независимых гарантиях не размещается на официальном сайте, а при осуществлении закупок в случае, предусмотренном пунктом 1 части 11 статьи 24 настоящего Федерального закона, включается в закрытый реес">
        <w:r>
          <w:rPr>
            <w:color w:val="0000FF"/>
          </w:rPr>
          <w:t>части 8.1</w:t>
        </w:r>
      </w:hyperlink>
      <w:r>
        <w:t xml:space="preserve"> настоящей статьи. Ведение такого реестра осуществляется путем включения в соответствии с порядком, предусмотренным </w:t>
      </w:r>
      <w:hyperlink w:anchor="P1484" w:tooltip="8.2. Дополнительные требования к независимой гарантии, используемой для целей настоящего Федерального закона, порядок ведения и размещения в единой информационной системе реестра независимых гарантий, порядок формирования и ведения закрытого реестра независимы">
        <w:r>
          <w:rPr>
            <w:color w:val="0000FF"/>
          </w:rPr>
          <w:t>частью 8.2</w:t>
        </w:r>
      </w:hyperlink>
      <w:r>
        <w:t xml:space="preserve"> настоящей статьи, таких информации и документов в реестр и присвоения номера реестровой зап</w:t>
      </w:r>
      <w:r>
        <w:t>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rsidR="00713ADD" w:rsidRDefault="00E741C8">
      <w:pPr>
        <w:pStyle w:val="ConsPlusNormal0"/>
        <w:jc w:val="both"/>
      </w:pPr>
      <w:r>
        <w:t xml:space="preserve">(в ред. Федеральных законов от 31.12.2014 </w:t>
      </w:r>
      <w:hyperlink r:id="rId869"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498-ФЗ</w:t>
        </w:r>
      </w:hyperlink>
      <w:r>
        <w:t xml:space="preserve">, от 01.05.2019 </w:t>
      </w:r>
      <w:hyperlink r:id="rId87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87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rsidR="00713ADD" w:rsidRDefault="00E741C8">
      <w:pPr>
        <w:pStyle w:val="ConsPlusNormal0"/>
        <w:spacing w:before="240"/>
        <w:ind w:firstLine="540"/>
        <w:jc w:val="both"/>
      </w:pPr>
      <w:bookmarkStart w:id="315" w:name="P1482"/>
      <w:bookmarkEnd w:id="315"/>
      <w:r>
        <w:t xml:space="preserve">8.1. Предусмотренная </w:t>
      </w:r>
      <w:hyperlink w:anchor="P1486" w:tooltip="9. В реестр независимых гарантий и закрытый реестр независимых гарантий включаются следующие информация и документы:">
        <w:r>
          <w:rPr>
            <w:color w:val="0000FF"/>
          </w:rPr>
          <w:t>частью 9</w:t>
        </w:r>
      </w:hyperlink>
      <w:r>
        <w:t xml:space="preserve"> настоящей статьи информация о независимых гарантиях не размещается на </w:t>
      </w:r>
      <w:hyperlink r:id="rId872" w:tooltip="Постановление Правительства РФ от 27.01.2022 N 60 (ред. от 18.02.2025)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официальном сайте</w:t>
        </w:r>
      </w:hyperlink>
      <w:r>
        <w:t xml:space="preserve">, а при осуществлении закупок в случае, предусмотренном </w:t>
      </w:r>
      <w:hyperlink w:anchor="P610" w:tooltip="1) закупок товаров, работ, услуг, необходимых для обеспечения федеральных нужд, если сведения о таких нуждах составляют государственную тайну;">
        <w:r>
          <w:rPr>
            <w:color w:val="0000FF"/>
          </w:rPr>
          <w:t>пунктом 1 части 11 статьи 24</w:t>
        </w:r>
      </w:hyperlink>
      <w:r>
        <w:t xml:space="preserve"> настоящего Федерального закона, включается в закрытый реестр независимых гарантий, который не размещается в едино</w:t>
      </w:r>
      <w:r>
        <w:t>й информационной системе и на официальном сайте.</w:t>
      </w:r>
    </w:p>
    <w:p w:rsidR="00713ADD" w:rsidRDefault="00E741C8">
      <w:pPr>
        <w:pStyle w:val="ConsPlusNormal0"/>
        <w:jc w:val="both"/>
      </w:pPr>
      <w:r>
        <w:t xml:space="preserve">(в ред. Федеральных законов от 31.12.2017 </w:t>
      </w:r>
      <w:hyperlink r:id="rId87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01.05.2019 </w:t>
      </w:r>
      <w:hyperlink r:id="rId87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87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rsidR="00713ADD" w:rsidRDefault="00E741C8">
      <w:pPr>
        <w:pStyle w:val="ConsPlusNormal0"/>
        <w:spacing w:before="240"/>
        <w:ind w:firstLine="540"/>
        <w:jc w:val="both"/>
      </w:pPr>
      <w:bookmarkStart w:id="316" w:name="P1484"/>
      <w:bookmarkEnd w:id="316"/>
      <w:r>
        <w:t xml:space="preserve">8.2. Дополнительные </w:t>
      </w:r>
      <w:hyperlink r:id="rId876" w:tooltip="Постановление Правительства РФ от 08.11.2013 N 1005 (ред. от 26.12.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
        <w:r>
          <w:rPr>
            <w:color w:val="0000FF"/>
          </w:rPr>
          <w:t>требования</w:t>
        </w:r>
      </w:hyperlink>
      <w:r>
        <w:t xml:space="preserve"> к независимой гарантии, используемой для целей настоящего Федерального закона, </w:t>
      </w:r>
      <w:hyperlink r:id="rId877" w:tooltip="Постановление Правительства РФ от 08.11.2013 N 1005 (ред. от 26.12.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
        <w:r>
          <w:rPr>
            <w:color w:val="0000FF"/>
          </w:rPr>
          <w:t>порядок</w:t>
        </w:r>
      </w:hyperlink>
      <w:r>
        <w:t xml:space="preserve"> ведения и р</w:t>
      </w:r>
      <w:r>
        <w:t xml:space="preserve">азмещения в единой информационной системе реестра независимых гарантий, </w:t>
      </w:r>
      <w:hyperlink r:id="rId878" w:tooltip="Постановление Правительства РФ от 08.11.2013 N 1005 (ред. от 26.12.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
        <w:r>
          <w:rPr>
            <w:color w:val="0000FF"/>
          </w:rPr>
          <w:t>порядок</w:t>
        </w:r>
      </w:hyperlink>
      <w:r>
        <w:t xml:space="preserve"> формирования и ведения закрытого реестра незави</w:t>
      </w:r>
      <w:r>
        <w:t xml:space="preserve">симых гарантий, в том числе включения в него информации, </w:t>
      </w:r>
      <w:hyperlink r:id="rId879" w:tooltip="Постановление Правительства РФ от 08.11.2013 N 1005 (ред. от 26.12.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
        <w:r>
          <w:rPr>
            <w:color w:val="0000FF"/>
          </w:rPr>
          <w:t>порядок</w:t>
        </w:r>
      </w:hyperlink>
      <w:r>
        <w:t xml:space="preserve"> и сроки предоставления выписок из него, типовая форма независи</w:t>
      </w:r>
      <w:r>
        <w:t xml:space="preserve">мой гарантии, используемой для целей настоящего Федерального закона, </w:t>
      </w:r>
      <w:hyperlink r:id="rId880" w:tooltip="Постановление Правительства РФ от 08.11.2013 N 1005 (ред. от 26.12.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
        <w:r>
          <w:rPr>
            <w:color w:val="0000FF"/>
          </w:rPr>
          <w:t>форма</w:t>
        </w:r>
      </w:hyperlink>
      <w:r>
        <w:t xml:space="preserve"> требования об уплате денежной суммы по независимой г</w:t>
      </w:r>
      <w:r>
        <w:t>арантии устанавливаются Правительством Российской Федерации.</w:t>
      </w:r>
    </w:p>
    <w:p w:rsidR="00713ADD" w:rsidRDefault="00E741C8">
      <w:pPr>
        <w:pStyle w:val="ConsPlusNormal0"/>
        <w:jc w:val="both"/>
      </w:pPr>
      <w:r>
        <w:lastRenderedPageBreak/>
        <w:t xml:space="preserve">(часть 8.2 введена Федеральным </w:t>
      </w:r>
      <w:hyperlink r:id="rId881"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31.12.2014 N 498-ФЗ; в ред. Федеральных законов </w:t>
      </w:r>
      <w:r>
        <w:t xml:space="preserve">от 02.07.2021 </w:t>
      </w:r>
      <w:hyperlink r:id="rId88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 xml:space="preserve">, от 16.04.2022 </w:t>
      </w:r>
      <w:hyperlink r:id="rId883"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N 109-ФЗ</w:t>
        </w:r>
      </w:hyperlink>
      <w:r>
        <w:t>)</w:t>
      </w:r>
    </w:p>
    <w:p w:rsidR="00713ADD" w:rsidRDefault="00E741C8">
      <w:pPr>
        <w:pStyle w:val="ConsPlusNormal0"/>
        <w:spacing w:before="240"/>
        <w:ind w:firstLine="540"/>
        <w:jc w:val="both"/>
      </w:pPr>
      <w:bookmarkStart w:id="317" w:name="P1486"/>
      <w:bookmarkEnd w:id="317"/>
      <w:r>
        <w:t>9. В реестр независимых гарантий и закрытый реестр независимых гаранти</w:t>
      </w:r>
      <w:r>
        <w:t>й включаются следующие информация и документы:</w:t>
      </w:r>
    </w:p>
    <w:p w:rsidR="00713ADD" w:rsidRDefault="00E741C8">
      <w:pPr>
        <w:pStyle w:val="ConsPlusNormal0"/>
        <w:jc w:val="both"/>
      </w:pPr>
      <w:r>
        <w:t xml:space="preserve">(в ред. Федеральных законов от 31.12.2014 </w:t>
      </w:r>
      <w:hyperlink r:id="rId884"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498-ФЗ</w:t>
        </w:r>
      </w:hyperlink>
      <w:r>
        <w:t xml:space="preserve">, от 02.07.2021 </w:t>
      </w:r>
      <w:hyperlink r:id="rId88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rsidR="00713ADD" w:rsidRDefault="00E741C8">
      <w:pPr>
        <w:pStyle w:val="ConsPlusNormal0"/>
        <w:spacing w:before="240"/>
        <w:ind w:firstLine="540"/>
        <w:jc w:val="both"/>
      </w:pPr>
      <w:r>
        <w:t>1) н</w:t>
      </w:r>
      <w:r>
        <w:t>аименование, место нахождения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713ADD" w:rsidRDefault="00E741C8">
      <w:pPr>
        <w:pStyle w:val="ConsPlusNormal0"/>
        <w:jc w:val="both"/>
      </w:pPr>
      <w:r>
        <w:t xml:space="preserve">(в ред. Федерального </w:t>
      </w:r>
      <w:hyperlink r:id="rId88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w:t>
      </w:r>
      <w:r>
        <w:t>7.2021 N 360-ФЗ)</w:t>
      </w:r>
    </w:p>
    <w:p w:rsidR="00713ADD" w:rsidRDefault="00E741C8">
      <w:pPr>
        <w:pStyle w:val="ConsPlusNormal0"/>
        <w:spacing w:before="240"/>
        <w:ind w:firstLine="540"/>
        <w:jc w:val="both"/>
      </w:pPr>
      <w: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w:t>
      </w:r>
      <w:r>
        <w:t>огоплательщика;</w:t>
      </w:r>
    </w:p>
    <w:p w:rsidR="00713ADD" w:rsidRDefault="00E741C8">
      <w:pPr>
        <w:pStyle w:val="ConsPlusNormal0"/>
        <w:spacing w:before="240"/>
        <w:ind w:firstLine="540"/>
        <w:jc w:val="both"/>
      </w:pPr>
      <w:r>
        <w:t>3) денежная сумма, указанная в независимой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713ADD" w:rsidRDefault="00E741C8">
      <w:pPr>
        <w:pStyle w:val="ConsPlusNormal0"/>
        <w:jc w:val="both"/>
      </w:pPr>
      <w:r>
        <w:t xml:space="preserve">(в ред. Федеральных законов от 28.12.2013 </w:t>
      </w:r>
      <w:hyperlink r:id="rId887"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02.07.2021 </w:t>
      </w:r>
      <w:hyperlink r:id="rId88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rsidR="00713ADD" w:rsidRDefault="00E741C8">
      <w:pPr>
        <w:pStyle w:val="ConsPlusNormal0"/>
        <w:spacing w:before="240"/>
        <w:ind w:firstLine="540"/>
        <w:jc w:val="both"/>
      </w:pPr>
      <w:r>
        <w:t>4) срок действия независимой гарантии;</w:t>
      </w:r>
    </w:p>
    <w:p w:rsidR="00713ADD" w:rsidRDefault="00E741C8">
      <w:pPr>
        <w:pStyle w:val="ConsPlusNormal0"/>
        <w:jc w:val="both"/>
      </w:pPr>
      <w:r>
        <w:t xml:space="preserve">(в ред. Федерального </w:t>
      </w:r>
      <w:hyperlink r:id="rId88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 xml:space="preserve">5) утратил силу с 1 января 2022 года. - Федеральный </w:t>
      </w:r>
      <w:hyperlink r:id="rId89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713ADD" w:rsidRDefault="00E741C8">
      <w:pPr>
        <w:pStyle w:val="ConsPlusNormal0"/>
        <w:spacing w:before="240"/>
        <w:ind w:firstLine="540"/>
        <w:jc w:val="both"/>
      </w:pPr>
      <w:r>
        <w:t xml:space="preserve">6) </w:t>
      </w:r>
      <w:hyperlink r:id="rId891" w:tooltip="Постановление Правительства РФ от 08.11.2013 N 1005 (ред. от 26.12.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
        <w:r>
          <w:rPr>
            <w:color w:val="0000FF"/>
          </w:rPr>
          <w:t>иные</w:t>
        </w:r>
      </w:hyperlink>
      <w:r>
        <w:t xml:space="preserve"> информация и документы, перечень которых установлен Правительством Российской Фед</w:t>
      </w:r>
      <w:r>
        <w:t>ерации.</w:t>
      </w:r>
    </w:p>
    <w:p w:rsidR="00713ADD" w:rsidRDefault="00E741C8">
      <w:pPr>
        <w:pStyle w:val="ConsPlusNormal0"/>
        <w:jc w:val="both"/>
      </w:pPr>
      <w:r>
        <w:t xml:space="preserve">(в ред. Федерального </w:t>
      </w:r>
      <w:hyperlink r:id="rId892"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rsidR="00713ADD" w:rsidRDefault="00E741C8">
      <w:pPr>
        <w:pStyle w:val="ConsPlusNormal0"/>
        <w:spacing w:before="240"/>
        <w:ind w:firstLine="540"/>
        <w:jc w:val="both"/>
      </w:pPr>
      <w:r>
        <w:t xml:space="preserve">10. Утратил силу с 1 апреля 2015 года. - Федеральный </w:t>
      </w:r>
      <w:hyperlink r:id="rId893"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31.12</w:t>
      </w:r>
      <w:r>
        <w:t>.2014 N 498-ФЗ.</w:t>
      </w:r>
    </w:p>
    <w:p w:rsidR="00713ADD" w:rsidRDefault="00E741C8">
      <w:pPr>
        <w:pStyle w:val="ConsPlusNormal0"/>
        <w:spacing w:before="240"/>
        <w:ind w:firstLine="540"/>
        <w:jc w:val="both"/>
      </w:pPr>
      <w:bookmarkStart w:id="318" w:name="P1499"/>
      <w:bookmarkEnd w:id="318"/>
      <w:r>
        <w:t xml:space="preserve">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w:t>
      </w:r>
      <w:hyperlink w:anchor="P1486" w:tooltip="9. В реестр независимых гарантий и закрытый реестр независимых гарантий включаются следующие информация и документы:">
        <w:r>
          <w:rPr>
            <w:color w:val="0000FF"/>
          </w:rPr>
          <w:t>части 9</w:t>
        </w:r>
      </w:hyperlink>
      <w:r>
        <w:t xml:space="preserve"> настоящей статьи информацию и документы в реестр независимых гарантий либо в указанные сроки направляет в соответствии с </w:t>
      </w:r>
      <w:hyperlink r:id="rId894" w:tooltip="Постановление Правительства РФ от 08.11.2013 N 1005 (ред. от 26.12.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
        <w:r>
          <w:rPr>
            <w:color w:val="0000FF"/>
          </w:rPr>
          <w:t>порядком</w:t>
        </w:r>
      </w:hyperlink>
      <w:r>
        <w:t xml:space="preserve"> формирования и ведения закрытого реестра независимых гарантий информацию для включения в закрытый реестр независимых гар</w:t>
      </w:r>
      <w:r>
        <w:t>антий.</w:t>
      </w:r>
    </w:p>
    <w:p w:rsidR="00713ADD" w:rsidRDefault="00E741C8">
      <w:pPr>
        <w:pStyle w:val="ConsPlusNormal0"/>
        <w:jc w:val="both"/>
      </w:pPr>
      <w:r>
        <w:t xml:space="preserve">(в ред. Федеральных законов от 31.12.2014 </w:t>
      </w:r>
      <w:hyperlink r:id="rId895"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498-ФЗ</w:t>
        </w:r>
      </w:hyperlink>
      <w:r>
        <w:t xml:space="preserve">, от 02.07.2021 </w:t>
      </w:r>
      <w:hyperlink r:id="rId89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rsidR="00713ADD" w:rsidRDefault="00E741C8">
      <w:pPr>
        <w:pStyle w:val="ConsPlusNormal0"/>
        <w:spacing w:before="240"/>
        <w:ind w:firstLine="540"/>
        <w:jc w:val="both"/>
      </w:pPr>
      <w:r>
        <w:t xml:space="preserve">12. В случае предоставления нового обеспечения исполнения контракта в соответствии с </w:t>
      </w:r>
      <w:hyperlink w:anchor="P1067" w:tooltip="30. Если заказчиком в соответствии с частью 1 статьи 96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
        <w:r>
          <w:rPr>
            <w:color w:val="0000FF"/>
          </w:rPr>
          <w:t>частью 30 статьи 34</w:t>
        </w:r>
      </w:hyperlink>
      <w:r>
        <w:t xml:space="preserve">, </w:t>
      </w:r>
      <w:hyperlink w:anchor="P2409" w:tooltip="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w:r>
          <w:rPr>
            <w:color w:val="0000FF"/>
          </w:rPr>
          <w:t>пунктом 9 части 1 статьи 95</w:t>
        </w:r>
      </w:hyperlink>
      <w:r>
        <w:t xml:space="preserve">, </w:t>
      </w:r>
      <w:hyperlink w:anchor="P2575"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
        <w:r>
          <w:rPr>
            <w:color w:val="0000FF"/>
          </w:rPr>
          <w:t>частью 7 статьи 96</w:t>
        </w:r>
      </w:hyperlink>
      <w:r>
        <w:t xml:space="preserve"> настоящего Федерального закона возврат независимой гарантии заказчиком гаранту, пре</w:t>
      </w:r>
      <w:r>
        <w:t>доставившему указанную независимую гарантию, не осуществляется, взыскание по ней не производится.</w:t>
      </w:r>
    </w:p>
    <w:p w:rsidR="00713ADD" w:rsidRDefault="00E741C8">
      <w:pPr>
        <w:pStyle w:val="ConsPlusNormal0"/>
        <w:jc w:val="both"/>
      </w:pPr>
      <w:r>
        <w:t xml:space="preserve">(часть 12 введена Федеральным </w:t>
      </w:r>
      <w:hyperlink r:id="rId897"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27.12.2018 N</w:t>
      </w:r>
      <w:r>
        <w:t xml:space="preserve"> 502-ФЗ; в ред. Федеральных законов от 01.05.2019 </w:t>
      </w:r>
      <w:hyperlink r:id="rId89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89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rsidR="00713ADD" w:rsidRDefault="00E741C8">
      <w:pPr>
        <w:pStyle w:val="ConsPlusNormal0"/>
        <w:spacing w:before="240"/>
        <w:ind w:firstLine="540"/>
        <w:jc w:val="both"/>
      </w:pPr>
      <w:r>
        <w:lastRenderedPageBreak/>
        <w:t>13. Исключение банка из перечня, предусмотрен</w:t>
      </w:r>
      <w:r>
        <w:t xml:space="preserve">ного </w:t>
      </w:r>
      <w:hyperlink w:anchor="P1426"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
        <w:r>
          <w:rPr>
            <w:color w:val="0000FF"/>
          </w:rPr>
          <w:t>частью 1.2</w:t>
        </w:r>
      </w:hyperlink>
      <w:r>
        <w:t xml:space="preserve"> настоящей статьи, региональной гарантийной организации из перечня, предусмотренного </w:t>
      </w:r>
      <w:hyperlink w:anchor="P1444" w:tooltip="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w:r>
          <w:rPr>
            <w:color w:val="0000FF"/>
          </w:rPr>
          <w:t>частью 1.7</w:t>
        </w:r>
      </w:hyperlink>
      <w:r>
        <w:t xml:space="preserve"> настоящей статьи, не прекращает действия выданных гарантом и принятых</w:t>
      </w:r>
      <w:r>
        <w:t xml:space="preserve">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713ADD" w:rsidRDefault="00E741C8">
      <w:pPr>
        <w:pStyle w:val="ConsPlusNormal0"/>
        <w:jc w:val="both"/>
      </w:pPr>
      <w:r>
        <w:t xml:space="preserve">(часть 13 введена Федеральным </w:t>
      </w:r>
      <w:hyperlink r:id="rId90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713ADD" w:rsidRDefault="00713ADD">
      <w:pPr>
        <w:pStyle w:val="ConsPlusNormal0"/>
        <w:ind w:firstLine="540"/>
        <w:jc w:val="both"/>
      </w:pPr>
    </w:p>
    <w:p w:rsidR="00713ADD" w:rsidRDefault="00E741C8">
      <w:pPr>
        <w:pStyle w:val="ConsPlusTitle0"/>
        <w:ind w:firstLine="540"/>
        <w:jc w:val="both"/>
        <w:outlineLvl w:val="2"/>
      </w:pPr>
      <w:r>
        <w:t>Статья 46.</w:t>
      </w:r>
      <w:r>
        <w:t xml:space="preserve"> Запрет на проведение переговоров с участником закупки</w:t>
      </w:r>
    </w:p>
    <w:p w:rsidR="00713ADD" w:rsidRDefault="00713ADD">
      <w:pPr>
        <w:pStyle w:val="ConsPlusNormal0"/>
        <w:ind w:firstLine="540"/>
        <w:jc w:val="both"/>
      </w:pPr>
    </w:p>
    <w:p w:rsidR="00713ADD" w:rsidRDefault="00E741C8">
      <w:pPr>
        <w:pStyle w:val="ConsPlusNormal0"/>
        <w:ind w:firstLine="540"/>
        <w:jc w:val="both"/>
      </w:pPr>
      <w:r>
        <w:t>1. При применении конкурентных способов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w:t>
      </w:r>
      <w:r>
        <w:t>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713ADD" w:rsidRDefault="00E741C8">
      <w:pPr>
        <w:pStyle w:val="ConsPlusNormal0"/>
        <w:jc w:val="both"/>
      </w:pPr>
      <w:r>
        <w:t xml:space="preserve">(в ред. Федерального </w:t>
      </w:r>
      <w:hyperlink r:id="rId90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w:t>
      </w:r>
      <w:r>
        <w:t>даются преимущественные условия для участия в электронной процедуре и (или) условия для разглашения конфиденциальной информации.</w:t>
      </w:r>
    </w:p>
    <w:p w:rsidR="00713ADD" w:rsidRDefault="00E741C8">
      <w:pPr>
        <w:pStyle w:val="ConsPlusNormal0"/>
        <w:jc w:val="both"/>
      </w:pPr>
      <w:r>
        <w:t xml:space="preserve">(часть 2 в ред. Федерального </w:t>
      </w:r>
      <w:hyperlink r:id="rId90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31.12.2017 N 504-ФЗ)</w:t>
      </w:r>
    </w:p>
    <w:p w:rsidR="00713ADD" w:rsidRDefault="00713ADD">
      <w:pPr>
        <w:pStyle w:val="ConsPlusNormal0"/>
        <w:ind w:firstLine="540"/>
        <w:jc w:val="both"/>
      </w:pPr>
    </w:p>
    <w:p w:rsidR="00713ADD" w:rsidRDefault="00E741C8">
      <w:pPr>
        <w:pStyle w:val="ConsPlusTitle0"/>
        <w:ind w:firstLine="540"/>
        <w:jc w:val="both"/>
        <w:outlineLvl w:val="2"/>
      </w:pPr>
      <w:r>
        <w:t>Статья 47. Последствия нарушения положений настоящей главы</w:t>
      </w:r>
    </w:p>
    <w:p w:rsidR="00713ADD" w:rsidRDefault="00713ADD">
      <w:pPr>
        <w:pStyle w:val="ConsPlusNormal0"/>
        <w:ind w:firstLine="540"/>
        <w:jc w:val="both"/>
      </w:pPr>
    </w:p>
    <w:p w:rsidR="00713ADD" w:rsidRDefault="00E741C8">
      <w:pPr>
        <w:pStyle w:val="ConsPlusNormal0"/>
        <w:ind w:firstLine="540"/>
        <w:jc w:val="both"/>
      </w:pPr>
      <w: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w:t>
      </w:r>
      <w:r>
        <w:t>твительным по иску заинтересованного лица.</w:t>
      </w:r>
    </w:p>
    <w:p w:rsidR="00713ADD" w:rsidRDefault="00713ADD">
      <w:pPr>
        <w:pStyle w:val="ConsPlusNormal0"/>
        <w:ind w:firstLine="540"/>
        <w:jc w:val="both"/>
      </w:pPr>
    </w:p>
    <w:p w:rsidR="00713ADD" w:rsidRDefault="00E741C8">
      <w:pPr>
        <w:pStyle w:val="ConsPlusTitle0"/>
        <w:jc w:val="center"/>
        <w:outlineLvl w:val="1"/>
      </w:pPr>
      <w:r>
        <w:t>§ 2. Определение поставщика (подрядчика, исполнителя) путем</w:t>
      </w:r>
    </w:p>
    <w:p w:rsidR="00713ADD" w:rsidRDefault="00E741C8">
      <w:pPr>
        <w:pStyle w:val="ConsPlusTitle0"/>
        <w:jc w:val="center"/>
      </w:pPr>
      <w:r>
        <w:t>применения открытых конкурентных способов</w:t>
      </w:r>
    </w:p>
    <w:p w:rsidR="00713ADD" w:rsidRDefault="00E741C8">
      <w:pPr>
        <w:pStyle w:val="ConsPlusNormal0"/>
        <w:jc w:val="center"/>
      </w:pPr>
      <w:r>
        <w:t xml:space="preserve">(в ред. Федерального </w:t>
      </w:r>
      <w:hyperlink r:id="rId90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713ADD">
      <w:pPr>
        <w:pStyle w:val="ConsPlusNormal0"/>
        <w:ind w:firstLine="540"/>
        <w:jc w:val="both"/>
      </w:pPr>
    </w:p>
    <w:p w:rsidR="00713ADD" w:rsidRDefault="00E741C8">
      <w:pPr>
        <w:pStyle w:val="ConsPlusTitle0"/>
        <w:ind w:firstLine="540"/>
        <w:jc w:val="both"/>
        <w:outlineLvl w:val="2"/>
      </w:pPr>
      <w:r>
        <w:t>Статья 48. Проведение электронного конкурса</w:t>
      </w:r>
    </w:p>
    <w:p w:rsidR="00713ADD" w:rsidRDefault="00713ADD">
      <w:pPr>
        <w:pStyle w:val="ConsPlusNormal0"/>
        <w:ind w:firstLine="540"/>
        <w:jc w:val="both"/>
      </w:pPr>
    </w:p>
    <w:p w:rsidR="00713ADD" w:rsidRDefault="00E741C8">
      <w:pPr>
        <w:pStyle w:val="ConsPlusNormal0"/>
        <w:ind w:firstLine="540"/>
        <w:jc w:val="both"/>
      </w:pPr>
      <w:r>
        <w:t xml:space="preserve">(в ред. Федерального </w:t>
      </w:r>
      <w:hyperlink r:id="rId90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713ADD">
      <w:pPr>
        <w:pStyle w:val="ConsPlusNormal0"/>
        <w:ind w:firstLine="540"/>
        <w:jc w:val="both"/>
      </w:pPr>
    </w:p>
    <w:p w:rsidR="00713ADD" w:rsidRDefault="00E741C8">
      <w:pPr>
        <w:pStyle w:val="ConsPlusNormal0"/>
        <w:ind w:firstLine="540"/>
        <w:jc w:val="both"/>
      </w:pPr>
      <w:r>
        <w:t>1. Электронный конкурс начинается с размещения в единой информационной системе извещения об осуществлении закупки.</w:t>
      </w:r>
    </w:p>
    <w:p w:rsidR="00713ADD" w:rsidRDefault="00E741C8">
      <w:pPr>
        <w:pStyle w:val="ConsPlusNormal0"/>
        <w:spacing w:before="240"/>
        <w:ind w:firstLine="540"/>
        <w:jc w:val="both"/>
      </w:pPr>
      <w:r>
        <w:t>2. Заявка на участие в закупке состоит из трех частей. Первая часть должна содержать ин</w:t>
      </w:r>
      <w:r>
        <w:t xml:space="preserve">формацию и документы, предусмотренные </w:t>
      </w:r>
      <w:hyperlink w:anchor="P1297"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
        <w:r>
          <w:rPr>
            <w:color w:val="0000FF"/>
          </w:rPr>
          <w:t>подпунктами "а"</w:t>
        </w:r>
      </w:hyperlink>
      <w:r>
        <w:t xml:space="preserve">, </w:t>
      </w:r>
      <w:hyperlink w:anchor="P1298"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color w:val="0000FF"/>
          </w:rPr>
          <w:t>"б"</w:t>
        </w:r>
      </w:hyperlink>
      <w:r>
        <w:t xml:space="preserve"> и </w:t>
      </w:r>
      <w:hyperlink w:anchor="P1300"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
        <w:r>
          <w:rPr>
            <w:color w:val="0000FF"/>
          </w:rPr>
          <w:t>"г" пункта 2 части 1 статьи 43</w:t>
        </w:r>
      </w:hyperlink>
      <w:r>
        <w:t xml:space="preserve"> настоящего Федерального закона. Первая часть также может содержать информацию и документы, предусмотренные </w:t>
      </w:r>
      <w:hyperlink w:anchor="P1301"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color w:val="0000FF"/>
          </w:rPr>
          <w:t>подпунктом "д" пункта 2 части 1 статьи 43</w:t>
        </w:r>
      </w:hyperlink>
      <w:r>
        <w:t xml:space="preserve"> настоящего Федерального закона. Вторая часть должна содержать информацию и документы, предусмотренные </w:t>
      </w:r>
      <w:hyperlink w:anchor="P1285"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
        <w:r>
          <w:rPr>
            <w:color w:val="0000FF"/>
          </w:rPr>
          <w:t>подпунктами "м"</w:t>
        </w:r>
      </w:hyperlink>
      <w:r>
        <w:t xml:space="preserve"> - </w:t>
      </w:r>
      <w:hyperlink w:anchor="P1295" w:tooltip="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
        <w:r>
          <w:rPr>
            <w:color w:val="0000FF"/>
          </w:rPr>
          <w:t>"р" пункт</w:t>
        </w:r>
        <w:r>
          <w:rPr>
            <w:color w:val="0000FF"/>
          </w:rPr>
          <w:t>а 1</w:t>
        </w:r>
      </w:hyperlink>
      <w:r>
        <w:t xml:space="preserve">, </w:t>
      </w:r>
      <w:hyperlink w:anchor="P1299" w:tooltip="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
        <w:r>
          <w:rPr>
            <w:color w:val="0000FF"/>
          </w:rPr>
          <w:t>подпунктом "в" пункта 2</w:t>
        </w:r>
      </w:hyperlink>
      <w:r>
        <w:t xml:space="preserve">, </w:t>
      </w:r>
      <w:hyperlink w:anchor="P1306"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
        <w:r>
          <w:rPr>
            <w:color w:val="0000FF"/>
          </w:rPr>
          <w:t>пунктом 5 части 1 статьи 43</w:t>
        </w:r>
      </w:hyperlink>
      <w:r>
        <w:t xml:space="preserve"> настоящего Федерального закона. Третья часть должна содержать информацию, предусмотренную </w:t>
      </w:r>
      <w:hyperlink w:anchor="P1302" w:tooltip="3) предложение участника закупки о цене контракта (за исключением случая, предусмотренного пунктом 4 настоящей части);">
        <w:r>
          <w:rPr>
            <w:color w:val="0000FF"/>
          </w:rPr>
          <w:t>пунктом 3</w:t>
        </w:r>
      </w:hyperlink>
      <w:r>
        <w:t xml:space="preserve"> или </w:t>
      </w:r>
      <w:hyperlink w:anchor="P1303"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color w:val="0000FF"/>
          </w:rPr>
          <w:t>пунктом 4 части 1 статьи 43</w:t>
        </w:r>
      </w:hyperlink>
      <w:r>
        <w:t xml:space="preserve"> настоящего Федерального закона.</w:t>
      </w:r>
    </w:p>
    <w:p w:rsidR="00713ADD" w:rsidRDefault="00E741C8">
      <w:pPr>
        <w:pStyle w:val="ConsPlusNormal0"/>
        <w:spacing w:before="240"/>
        <w:ind w:firstLine="540"/>
        <w:jc w:val="both"/>
      </w:pPr>
      <w:bookmarkStart w:id="319" w:name="P1527"/>
      <w:bookmarkEnd w:id="319"/>
      <w:r>
        <w:lastRenderedPageBreak/>
        <w:t xml:space="preserve">3. Не позднее двух рабочих дней (за исключением случая, предусмотренного </w:t>
      </w:r>
      <w:hyperlink w:anchor="P1532" w:tooltip="4. Действия, предусмотренные частью 3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
        <w:r>
          <w:rPr>
            <w:color w:val="0000FF"/>
          </w:rPr>
          <w:t>частью 4</w:t>
        </w:r>
      </w:hyperlink>
      <w:r>
        <w:t xml:space="preserve"> настоящей </w:t>
      </w:r>
      <w:r>
        <w:t>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713ADD" w:rsidRDefault="00E741C8">
      <w:pPr>
        <w:pStyle w:val="ConsPlusNormal0"/>
        <w:spacing w:before="240"/>
        <w:ind w:firstLine="540"/>
        <w:jc w:val="both"/>
      </w:pPr>
      <w:r>
        <w:t>1) члены комисси</w:t>
      </w:r>
      <w:r>
        <w:t>и по осуществлению закупок:</w:t>
      </w:r>
    </w:p>
    <w:p w:rsidR="00713ADD" w:rsidRDefault="00E741C8">
      <w:pPr>
        <w:pStyle w:val="ConsPlusNormal0"/>
        <w:spacing w:before="240"/>
        <w:ind w:firstLine="540"/>
        <w:jc w:val="both"/>
      </w:pPr>
      <w: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w:t>
      </w:r>
      <w:r>
        <w:t xml:space="preserve"> или об отклонении заявки на участие в закупке;</w:t>
      </w:r>
    </w:p>
    <w:p w:rsidR="00713ADD" w:rsidRDefault="00E741C8">
      <w:pPr>
        <w:pStyle w:val="ConsPlusNormal0"/>
        <w:spacing w:before="240"/>
        <w:ind w:firstLine="540"/>
        <w:jc w:val="both"/>
      </w:pPr>
      <w:r>
        <w:t xml:space="preserve">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w:t>
      </w:r>
      <w:hyperlink w:anchor="P920" w:tooltip="2) расходы на эксплуатацию и ремонт товаров, использование результатов работ;">
        <w:r>
          <w:rPr>
            <w:color w:val="0000FF"/>
          </w:rPr>
          <w:t>пунктами 2</w:t>
        </w:r>
      </w:hyperlink>
      <w:r>
        <w:t xml:space="preserve"> и </w:t>
      </w:r>
      <w:hyperlink w:anchor="P921" w:tooltip="3) качественные, функциональные и экологические характеристики объекта закупки;">
        <w:r>
          <w:rPr>
            <w:color w:val="0000FF"/>
          </w:rPr>
          <w:t>3 части 1 статьи 32</w:t>
        </w:r>
      </w:hyperlink>
      <w:r>
        <w:t xml:space="preserve"> настоящего Федерального закона (если такие критерии установлены извещением об осуществлении закупки);</w:t>
      </w:r>
    </w:p>
    <w:p w:rsidR="00713ADD" w:rsidRDefault="00E741C8">
      <w:pPr>
        <w:pStyle w:val="ConsPlusNormal0"/>
        <w:spacing w:before="240"/>
        <w:ind w:firstLine="540"/>
        <w:jc w:val="both"/>
      </w:pPr>
      <w:r>
        <w:t>2) заказчик формирует с использованием электронной площадки протокол рассмотрения и оценки первых частей заявок на участие в закупке, после подписания чл</w:t>
      </w:r>
      <w:r>
        <w:t>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713ADD" w:rsidRDefault="00E741C8">
      <w:pPr>
        <w:pStyle w:val="ConsPlusNormal0"/>
        <w:spacing w:before="240"/>
        <w:ind w:firstLine="540"/>
        <w:jc w:val="both"/>
      </w:pPr>
      <w:bookmarkStart w:id="320" w:name="P1532"/>
      <w:bookmarkEnd w:id="320"/>
      <w:r>
        <w:t>4. Действия, предусм</w:t>
      </w:r>
      <w:r>
        <w:t xml:space="preserve">отренные </w:t>
      </w:r>
      <w:hyperlink w:anchor="P1527" w:tooltip="3. Не позднее двух рабочих дней (за исключением случая, предусмотренного частью 4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w:r>
          <w:rPr>
            <w:color w:val="0000FF"/>
          </w:rPr>
          <w:t>частью 3</w:t>
        </w:r>
      </w:hyperlink>
      <w:r>
        <w:t xml:space="preserve">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w:t>
      </w:r>
      <w:r>
        <w:t>енки первых частей заявок на участие в закупке, установленной в извещении об осуществлении закупки:</w:t>
      </w:r>
    </w:p>
    <w:p w:rsidR="00713ADD" w:rsidRDefault="00E741C8">
      <w:pPr>
        <w:pStyle w:val="ConsPlusNormal0"/>
        <w:spacing w:before="240"/>
        <w:ind w:firstLine="540"/>
        <w:jc w:val="both"/>
      </w:pPr>
      <w:r>
        <w:t>1) научно-исследовательских, опытно-конструкторских и технологических работ;</w:t>
      </w:r>
    </w:p>
    <w:p w:rsidR="00713ADD" w:rsidRDefault="00E741C8">
      <w:pPr>
        <w:pStyle w:val="ConsPlusNormal0"/>
        <w:spacing w:before="240"/>
        <w:ind w:firstLine="540"/>
        <w:jc w:val="both"/>
      </w:pPr>
      <w:r>
        <w:t>2) на создание произведения литературы или искусства;</w:t>
      </w:r>
    </w:p>
    <w:p w:rsidR="00713ADD" w:rsidRDefault="00E741C8">
      <w:pPr>
        <w:pStyle w:val="ConsPlusNormal0"/>
        <w:spacing w:before="240"/>
        <w:ind w:firstLine="540"/>
        <w:jc w:val="both"/>
      </w:pPr>
      <w:bookmarkStart w:id="321" w:name="P1535"/>
      <w:bookmarkEnd w:id="321"/>
      <w:r>
        <w:t>3) работ по сохранению об</w:t>
      </w:r>
      <w:r>
        <w:t>ъектов культурного наследия (памятников истории и культуры) народов Российской Федерации;</w:t>
      </w:r>
    </w:p>
    <w:p w:rsidR="00713ADD" w:rsidRDefault="00E741C8">
      <w:pPr>
        <w:pStyle w:val="ConsPlusNormal0"/>
        <w:spacing w:before="240"/>
        <w:ind w:firstLine="540"/>
        <w:jc w:val="both"/>
      </w:pPr>
      <w:r>
        <w:t>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w:t>
      </w:r>
      <w:r>
        <w:t>ации, особо ценных и редких документов, входящих в состав библиотечных фондов;</w:t>
      </w:r>
    </w:p>
    <w:p w:rsidR="00713ADD" w:rsidRDefault="00E741C8">
      <w:pPr>
        <w:pStyle w:val="ConsPlusNormal0"/>
        <w:spacing w:before="240"/>
        <w:ind w:firstLine="540"/>
        <w:jc w:val="both"/>
      </w:pPr>
      <w:bookmarkStart w:id="322" w:name="P1537"/>
      <w:bookmarkEnd w:id="322"/>
      <w:r>
        <w:t>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w:t>
      </w:r>
      <w:r>
        <w:t xml:space="preserve"> системам обеспечения безопасности и (или) сохранности музейных предметов и музейных коллекций, архивных документов, библиотечного фонда.</w:t>
      </w:r>
    </w:p>
    <w:p w:rsidR="00713ADD" w:rsidRDefault="00E741C8">
      <w:pPr>
        <w:pStyle w:val="ConsPlusNormal0"/>
        <w:spacing w:before="240"/>
        <w:ind w:firstLine="540"/>
        <w:jc w:val="both"/>
      </w:pPr>
      <w:bookmarkStart w:id="323" w:name="P1538"/>
      <w:bookmarkEnd w:id="323"/>
      <w:r>
        <w:t>5. При рассмотрении первых частей заявок на участие в закупке соответствующая заявка подлежит отклонению в случаях:</w:t>
      </w:r>
    </w:p>
    <w:p w:rsidR="00713ADD" w:rsidRDefault="00E741C8">
      <w:pPr>
        <w:pStyle w:val="ConsPlusNormal0"/>
        <w:spacing w:before="240"/>
        <w:ind w:firstLine="540"/>
        <w:jc w:val="both"/>
      </w:pPr>
      <w:r>
        <w:t>1)</w:t>
      </w:r>
      <w:r>
        <w:t xml:space="preserve"> непредставления (за исключением случаев, предусмотренных настоящим Федеральным </w:t>
      </w:r>
      <w:r>
        <w:lastRenderedPageBreak/>
        <w:t xml:space="preserve">законом) информации и документов, предусмотренных </w:t>
      </w:r>
      <w:hyperlink w:anchor="P1297"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
        <w:r>
          <w:rPr>
            <w:color w:val="0000FF"/>
          </w:rPr>
          <w:t>подпунктами "а"</w:t>
        </w:r>
      </w:hyperlink>
      <w:r>
        <w:t xml:space="preserve">, </w:t>
      </w:r>
      <w:hyperlink w:anchor="P1298"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color w:val="0000FF"/>
          </w:rPr>
          <w:t>"б"</w:t>
        </w:r>
      </w:hyperlink>
      <w:r>
        <w:t xml:space="preserve">, </w:t>
      </w:r>
      <w:hyperlink w:anchor="P1300"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
        <w:r>
          <w:rPr>
            <w:color w:val="0000FF"/>
          </w:rPr>
          <w:t>"г"</w:t>
        </w:r>
      </w:hyperlink>
      <w:r>
        <w:t xml:space="preserve"> и </w:t>
      </w:r>
      <w:hyperlink w:anchor="P1301"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color w:val="0000FF"/>
          </w:rPr>
          <w:t>"д" пункта 2 части 1 статьи 43</w:t>
        </w:r>
      </w:hyperlink>
      <w:r>
        <w:t xml:space="preserve"> н</w:t>
      </w:r>
      <w:r>
        <w:t>астоящего Федерального закона, несоответствия таких информации и документов извещению об осуществлении закупки;</w:t>
      </w:r>
    </w:p>
    <w:p w:rsidR="00713ADD" w:rsidRDefault="00E741C8">
      <w:pPr>
        <w:pStyle w:val="ConsPlusNormal0"/>
        <w:spacing w:before="240"/>
        <w:ind w:firstLine="540"/>
        <w:jc w:val="both"/>
      </w:pPr>
      <w:r>
        <w:t xml:space="preserve">2) если в первой части заявки на участие в закупке содержится информация, предусмотренная </w:t>
      </w:r>
      <w:hyperlink w:anchor="P1272" w:tooltip="1) информацию и документы об участнике закупки:">
        <w:r>
          <w:rPr>
            <w:color w:val="0000FF"/>
          </w:rPr>
          <w:t>пунктами 1</w:t>
        </w:r>
      </w:hyperlink>
      <w:r>
        <w:t xml:space="preserve">, </w:t>
      </w:r>
      <w:hyperlink w:anchor="P1302" w:tooltip="3) предложение участника закупки о цене контракта (за исключением случая, предусмотренного пунктом 4 настоящей части);">
        <w:r>
          <w:rPr>
            <w:color w:val="0000FF"/>
          </w:rPr>
          <w:t>3</w:t>
        </w:r>
      </w:hyperlink>
      <w:r>
        <w:t xml:space="preserve"> и </w:t>
      </w:r>
      <w:hyperlink w:anchor="P1303"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color w:val="0000FF"/>
          </w:rPr>
          <w:t>4 части 1 статьи 43</w:t>
        </w:r>
      </w:hyperlink>
      <w:r>
        <w:t xml:space="preserve"> настоящего Федерального закона;</w:t>
      </w:r>
    </w:p>
    <w:p w:rsidR="00713ADD" w:rsidRDefault="00E741C8">
      <w:pPr>
        <w:pStyle w:val="ConsPlusNormal0"/>
        <w:spacing w:before="240"/>
        <w:ind w:firstLine="540"/>
        <w:jc w:val="both"/>
      </w:pPr>
      <w:r>
        <w:t xml:space="preserve">3) выявления недостоверной информации, содержащейся в первой части заявки на </w:t>
      </w:r>
      <w:r>
        <w:t>участие в закупке.</w:t>
      </w:r>
    </w:p>
    <w:p w:rsidR="00713ADD" w:rsidRDefault="00E741C8">
      <w:pPr>
        <w:pStyle w:val="ConsPlusNormal0"/>
        <w:spacing w:before="240"/>
        <w:ind w:firstLine="540"/>
        <w:jc w:val="both"/>
      </w:pPr>
      <w:bookmarkStart w:id="324" w:name="P1542"/>
      <w:bookmarkEnd w:id="324"/>
      <w:r>
        <w:t>6. Протокол рассмотрения и оценки первых частей заявок на участие в закупке должен содержать:</w:t>
      </w:r>
    </w:p>
    <w:p w:rsidR="00713ADD" w:rsidRDefault="00E741C8">
      <w:pPr>
        <w:pStyle w:val="ConsPlusNormal0"/>
        <w:spacing w:before="240"/>
        <w:ind w:firstLine="540"/>
        <w:jc w:val="both"/>
      </w:pPr>
      <w:r>
        <w:t>1) дату рассмотрения и оценки первых частей заявок на участие в закупке, идентификационные номера таких заявок;</w:t>
      </w:r>
    </w:p>
    <w:p w:rsidR="00713ADD" w:rsidRDefault="00E741C8">
      <w:pPr>
        <w:pStyle w:val="ConsPlusNormal0"/>
        <w:spacing w:before="240"/>
        <w:ind w:firstLine="540"/>
        <w:jc w:val="both"/>
      </w:pPr>
      <w:bookmarkStart w:id="325" w:name="P1544"/>
      <w:bookmarkEnd w:id="325"/>
      <w:r>
        <w:t>2) информацию о принятом решени</w:t>
      </w:r>
      <w:r>
        <w:t>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w:t>
      </w:r>
      <w:r>
        <w:t>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713ADD" w:rsidRDefault="00E741C8">
      <w:pPr>
        <w:pStyle w:val="ConsPlusNormal0"/>
        <w:spacing w:before="240"/>
        <w:ind w:firstLine="540"/>
        <w:jc w:val="both"/>
      </w:pPr>
      <w:bookmarkStart w:id="326" w:name="P1545"/>
      <w:bookmarkEnd w:id="326"/>
      <w:r>
        <w:t>3) присвоенные первым частям заявок на участие в закупке, признанны</w:t>
      </w:r>
      <w:r>
        <w:t>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w:t>
      </w:r>
    </w:p>
    <w:p w:rsidR="00713ADD" w:rsidRDefault="00E741C8">
      <w:pPr>
        <w:pStyle w:val="ConsPlusNormal0"/>
        <w:spacing w:before="240"/>
        <w:ind w:firstLine="540"/>
        <w:jc w:val="both"/>
      </w:pPr>
      <w:r>
        <w:t>4) информацию о решении каждого члена комисси</w:t>
      </w:r>
      <w:r>
        <w:t>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rsidR="00713ADD" w:rsidRDefault="00E741C8">
      <w:pPr>
        <w:pStyle w:val="ConsPlusNormal0"/>
        <w:spacing w:before="240"/>
        <w:ind w:firstLine="540"/>
        <w:jc w:val="both"/>
      </w:pPr>
      <w:r>
        <w:t>5) информацию о признании определения поставщика (подрядчика, исполнителя) несо</w:t>
      </w:r>
      <w:r>
        <w:t xml:space="preserve">стоявшимся в случаях, предусмотренных </w:t>
      </w:r>
      <w:hyperlink w:anchor="P1737"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color w:val="0000FF"/>
          </w:rPr>
          <w:t>пунктам</w:t>
        </w:r>
        <w:r>
          <w:rPr>
            <w:color w:val="0000FF"/>
          </w:rPr>
          <w:t>и 2</w:t>
        </w:r>
      </w:hyperlink>
      <w:r>
        <w:t xml:space="preserve"> и </w:t>
      </w:r>
      <w:hyperlink w:anchor="P1739" w:tooltip="4) по результатам рассмотрения заявок на участие в закупке комиссия по осуществлению закупок отклонила все такие заявки;">
        <w:r>
          <w:rPr>
            <w:color w:val="0000FF"/>
          </w:rPr>
          <w:t>4 части 1 статьи 52</w:t>
        </w:r>
      </w:hyperlink>
      <w:r>
        <w:t xml:space="preserve"> настоящего Федерального закона.</w:t>
      </w:r>
    </w:p>
    <w:p w:rsidR="00713ADD" w:rsidRDefault="00E741C8">
      <w:pPr>
        <w:pStyle w:val="ConsPlusNormal0"/>
        <w:spacing w:before="240"/>
        <w:ind w:firstLine="540"/>
        <w:jc w:val="both"/>
      </w:pPr>
      <w:r>
        <w:t>7. Не позднее одного часа с момента получени</w:t>
      </w:r>
      <w:r>
        <w:t>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rsidR="00713ADD" w:rsidRDefault="00E741C8">
      <w:pPr>
        <w:pStyle w:val="ConsPlusNormal0"/>
        <w:spacing w:before="240"/>
        <w:ind w:firstLine="540"/>
        <w:jc w:val="both"/>
      </w:pPr>
      <w:r>
        <w:t xml:space="preserve">1) предусмотренную </w:t>
      </w:r>
      <w:hyperlink w:anchor="P1544" w:tooltip="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w:r>
          <w:rPr>
            <w:color w:val="0000FF"/>
          </w:rPr>
          <w:t>пунктами 2</w:t>
        </w:r>
      </w:hyperlink>
      <w:r>
        <w:t xml:space="preserve"> и </w:t>
      </w:r>
      <w:hyperlink w:anchor="P1545" w:tooltip="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
        <w:r>
          <w:rPr>
            <w:color w:val="0000FF"/>
          </w:rPr>
          <w:t>3 части 6</w:t>
        </w:r>
      </w:hyperlink>
      <w:r>
        <w:t xml:space="preserve"> настоящей статьи в отношении первой части заявки на участие в закупке такого участника закупки;</w:t>
      </w:r>
    </w:p>
    <w:p w:rsidR="00713ADD" w:rsidRDefault="00E741C8">
      <w:pPr>
        <w:pStyle w:val="ConsPlusNormal0"/>
        <w:spacing w:before="240"/>
        <w:ind w:firstLine="540"/>
        <w:jc w:val="both"/>
      </w:pPr>
      <w:r>
        <w:t xml:space="preserve">2) о наилучшем предложении, предусмотренном </w:t>
      </w:r>
      <w:hyperlink w:anchor="P1302" w:tooltip="3) предложение участника закупки о цене контракта (за исключением случая, предусмотренного пунктом 4 настоящей части);">
        <w:r>
          <w:rPr>
            <w:color w:val="0000FF"/>
          </w:rPr>
          <w:t>пунктом 3</w:t>
        </w:r>
      </w:hyperlink>
      <w:r>
        <w:t xml:space="preserve"> или </w:t>
      </w:r>
      <w:hyperlink w:anchor="P1303"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color w:val="0000FF"/>
          </w:rPr>
          <w:t>пунктом 4 части 1 статьи 43</w:t>
        </w:r>
      </w:hyperlink>
      <w:r>
        <w:t xml:space="preserve"> настоящего Федерального закона, представленном в заявках на участие в закупке, признанных соответствующими извещению об осуществлени</w:t>
      </w:r>
      <w:r>
        <w:t>и закупки, без указания участника закупки, подавшего такую заявку;</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 xml:space="preserve">П. 3 ч. 7 ст. 48 (в ред. ФЗ от 08.08.2024 N 318-ФЗ) </w:t>
            </w:r>
            <w:hyperlink r:id="rId905"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применяетс</w:t>
              </w:r>
              <w:r>
                <w:rPr>
                  <w:color w:val="0000FF"/>
                </w:rPr>
                <w:t>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r>
        <w:t>3) 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а также заявок, содержащих информацию о товарах российского происхождения, б</w:t>
      </w:r>
      <w:r>
        <w:t xml:space="preserve">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 </w:t>
      </w:r>
      <w:hyperlink w:anchor="P1232" w:tooltip="15)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пунктом 15 части 1 статьи 42</w:t>
        </w:r>
      </w:hyperlink>
      <w:r>
        <w:t xml:space="preserve"> настоящего Федерального зако</w:t>
      </w:r>
      <w:r>
        <w:t xml:space="preserve">на в извещении об осуществлении закупки информации об ограничении, о преимуществе, установленных в соответствии с </w:t>
      </w:r>
      <w:hyperlink w:anchor="P326" w:tooltip="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подпунктами "б"</w:t>
        </w:r>
      </w:hyperlink>
      <w:r>
        <w:t xml:space="preserve">, </w:t>
      </w:r>
      <w:hyperlink w:anchor="P327" w:tooltip="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r>
          <w:rPr>
            <w:color w:val="0000FF"/>
          </w:rPr>
          <w:t>"в" пункта 1 части 2 статьи 14</w:t>
        </w:r>
      </w:hyperlink>
      <w:r>
        <w:t xml:space="preserve"> настоящего Федерального закона в отношении товара, работы, услуги, являющихся объектом</w:t>
      </w:r>
      <w:r>
        <w:t xml:space="preserve"> закупки;</w:t>
      </w:r>
    </w:p>
    <w:p w:rsidR="00713ADD" w:rsidRDefault="00E741C8">
      <w:pPr>
        <w:pStyle w:val="ConsPlusNormal0"/>
        <w:jc w:val="both"/>
      </w:pPr>
      <w:r>
        <w:t xml:space="preserve">(в ред. Федерального </w:t>
      </w:r>
      <w:hyperlink r:id="rId906"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rsidR="00713ADD" w:rsidRDefault="00E741C8">
      <w:pPr>
        <w:pStyle w:val="ConsPlusNormal0"/>
        <w:spacing w:before="240"/>
        <w:ind w:firstLine="540"/>
        <w:jc w:val="both"/>
      </w:pPr>
      <w:r>
        <w:t xml:space="preserve">4) о дате проведения процедуры подачи предложений о цене контракта либо о сумме цен единиц товара, </w:t>
      </w:r>
      <w:r>
        <w:t xml:space="preserve">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w:t>
      </w:r>
      <w:r>
        <w:t>лектронной площадки в соответствии со временем, действующим в часовой зоне по месту нахождения заказчика.</w:t>
      </w:r>
    </w:p>
    <w:p w:rsidR="00713ADD" w:rsidRDefault="00E741C8">
      <w:pPr>
        <w:pStyle w:val="ConsPlusNormal0"/>
        <w:spacing w:before="240"/>
        <w:ind w:firstLine="540"/>
        <w:jc w:val="both"/>
      </w:pPr>
      <w:bookmarkStart w:id="327" w:name="P1556"/>
      <w:bookmarkEnd w:id="327"/>
      <w:r>
        <w:t>8. Участники закупки, первые части заявок которых признаны соответствующими извещению об осуществлении закупки, вправе в течение процедуры подачи пред</w:t>
      </w:r>
      <w:r>
        <w:t xml:space="preserve">ложений о цене контракта либо о сумме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подать с использованием электронной площадки одно предложение о цене</w:t>
      </w:r>
      <w:r>
        <w:t xml:space="preserve"> контракта либо о сумме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(далее также - ценовое предложение). При подаче участником закупки ценового предло</w:t>
      </w:r>
      <w:r>
        <w:t>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Подача участником закупки ценового предложения, предусматриваю</w:t>
      </w:r>
      <w:r>
        <w:t xml:space="preserve">щего снижение цены контракта либо суммы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ниже нуля, означает подачу предложения о размере платы, подлежащей</w:t>
      </w:r>
      <w:r>
        <w:t xml:space="preserve"> внесению участником закупки за заключение контракта и указываемой в качестве цены контракта. Продолжительность приема ценовых предложений составляет один час.</w:t>
      </w:r>
    </w:p>
    <w:p w:rsidR="00713ADD" w:rsidRDefault="00E741C8">
      <w:pPr>
        <w:pStyle w:val="ConsPlusNormal0"/>
        <w:jc w:val="both"/>
      </w:pPr>
      <w:r>
        <w:t xml:space="preserve">(в ред. Федерального </w:t>
      </w:r>
      <w:hyperlink r:id="rId907"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713ADD" w:rsidRDefault="00E741C8">
      <w:pPr>
        <w:pStyle w:val="ConsPlusNormal0"/>
        <w:spacing w:before="240"/>
        <w:ind w:firstLine="540"/>
        <w:jc w:val="both"/>
      </w:pPr>
      <w:r>
        <w:t>9. В случае, если уч</w:t>
      </w:r>
      <w:r>
        <w:t xml:space="preserve">астником закупки не подано предложение, предусмотренное </w:t>
      </w:r>
      <w:hyperlink w:anchor="P1556" w:tooltip="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частью 24 с">
        <w:r>
          <w:rPr>
            <w:color w:val="0000FF"/>
          </w:rPr>
          <w:t>частью 8</w:t>
        </w:r>
      </w:hyperlink>
      <w:r>
        <w:t xml:space="preserve"> настоящей статьи, ценовым предложением участника закупки считается предложение, содержащееся в третьей части заявки на участие в закупке.</w:t>
      </w:r>
    </w:p>
    <w:p w:rsidR="00713ADD" w:rsidRDefault="00E741C8">
      <w:pPr>
        <w:pStyle w:val="ConsPlusNormal0"/>
        <w:spacing w:before="240"/>
        <w:ind w:firstLine="540"/>
        <w:jc w:val="both"/>
      </w:pPr>
      <w:bookmarkStart w:id="328" w:name="P1559"/>
      <w:bookmarkEnd w:id="328"/>
      <w:r>
        <w:t xml:space="preserve">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w:t>
      </w:r>
      <w:r>
        <w:t xml:space="preserve"> оператор электронной площадки:</w:t>
      </w:r>
    </w:p>
    <w:p w:rsidR="00713ADD" w:rsidRDefault="00E741C8">
      <w:pPr>
        <w:pStyle w:val="ConsPlusNormal0"/>
        <w:spacing w:before="240"/>
        <w:ind w:firstLine="540"/>
        <w:jc w:val="both"/>
      </w:pPr>
      <w:bookmarkStart w:id="329" w:name="P1560"/>
      <w:bookmarkEnd w:id="329"/>
      <w:r>
        <w:lastRenderedPageBreak/>
        <w:t>1) формирует протокол подачи таких предложений, содержащий:</w:t>
      </w:r>
    </w:p>
    <w:p w:rsidR="00713ADD" w:rsidRDefault="00E741C8">
      <w:pPr>
        <w:pStyle w:val="ConsPlusNormal0"/>
        <w:spacing w:before="240"/>
        <w:ind w:firstLine="540"/>
        <w:jc w:val="both"/>
      </w:pPr>
      <w:r>
        <w:t>а) 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w:t>
      </w:r>
      <w:r>
        <w:t xml:space="preserve">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w:t>
      </w:r>
    </w:p>
    <w:p w:rsidR="00713ADD" w:rsidRDefault="00E741C8">
      <w:pPr>
        <w:pStyle w:val="ConsPlusNormal0"/>
        <w:spacing w:before="240"/>
        <w:ind w:firstLine="540"/>
        <w:jc w:val="both"/>
      </w:pPr>
      <w:r>
        <w:t>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p w:rsidR="00713ADD" w:rsidRDefault="00E741C8">
      <w:pPr>
        <w:pStyle w:val="ConsPlusNormal0"/>
        <w:spacing w:before="240"/>
        <w:ind w:firstLine="540"/>
        <w:jc w:val="both"/>
      </w:pPr>
      <w:bookmarkStart w:id="330" w:name="P1563"/>
      <w:bookmarkEnd w:id="330"/>
      <w:r>
        <w:t xml:space="preserve">2) направляет </w:t>
      </w:r>
      <w:r>
        <w:t xml:space="preserve">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w:t>
      </w:r>
      <w:hyperlink w:anchor="P131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Pr>
            <w:color w:val="0000FF"/>
          </w:rPr>
          <w:t>пунктами 2</w:t>
        </w:r>
      </w:hyperlink>
      <w:r>
        <w:t xml:space="preserve"> и </w:t>
      </w:r>
      <w:hyperlink w:anchor="P1319"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
        <w:r>
          <w:rPr>
            <w:color w:val="0000FF"/>
          </w:rPr>
          <w:t>3 ча</w:t>
        </w:r>
        <w:r>
          <w:rPr>
            <w:color w:val="0000FF"/>
          </w:rPr>
          <w:t>сти 6 статьи 43</w:t>
        </w:r>
      </w:hyperlink>
      <w:r>
        <w:t xml:space="preserve"> настоящего Федерального закона информацию и документы участников закупок, подавших такие заявки.</w:t>
      </w:r>
    </w:p>
    <w:p w:rsidR="00713ADD" w:rsidRDefault="00E741C8">
      <w:pPr>
        <w:pStyle w:val="ConsPlusNormal0"/>
        <w:spacing w:before="240"/>
        <w:ind w:firstLine="540"/>
        <w:jc w:val="both"/>
      </w:pPr>
      <w:bookmarkStart w:id="331" w:name="P1564"/>
      <w:bookmarkEnd w:id="331"/>
      <w:r>
        <w:t>11. Не позднее двух рабочих дней со дня, следующего за днем получения вторых частей заявок на участие в закупке, информации и документов в соот</w:t>
      </w:r>
      <w:r>
        <w:t xml:space="preserve">ветствии с </w:t>
      </w:r>
      <w:hyperlink w:anchor="P1563" w:tooltip="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пунктами 2 и 3 части 6 статьи 43 настоящего Федерального закона информацию и документы ">
        <w:r>
          <w:rPr>
            <w:color w:val="0000FF"/>
          </w:rPr>
          <w:t>пунктом 2 части 10</w:t>
        </w:r>
      </w:hyperlink>
      <w:r>
        <w:t xml:space="preserve">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713ADD" w:rsidRDefault="00E741C8">
      <w:pPr>
        <w:pStyle w:val="ConsPlusNormal0"/>
        <w:spacing w:before="240"/>
        <w:ind w:firstLine="540"/>
        <w:jc w:val="both"/>
      </w:pPr>
      <w:r>
        <w:t xml:space="preserve">1) члены комиссии </w:t>
      </w:r>
      <w:r>
        <w:t>по осуществлению закупок:</w:t>
      </w:r>
    </w:p>
    <w:p w:rsidR="00713ADD" w:rsidRDefault="00E741C8">
      <w:pPr>
        <w:pStyle w:val="ConsPlusNormal0"/>
        <w:spacing w:before="240"/>
        <w:ind w:firstLine="540"/>
        <w:jc w:val="both"/>
      </w:pPr>
      <w:r>
        <w:t xml:space="preserve">а) рассматривают вторые части заявок на участие в закупке, а также информацию и документы, направленные оператором электронной площадки в соответствии с </w:t>
      </w:r>
      <w:hyperlink w:anchor="P1563" w:tooltip="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пунктами 2 и 3 части 6 статьи 43 настоящего Федерального закона информацию и документы ">
        <w:r>
          <w:rPr>
            <w:color w:val="0000FF"/>
          </w:rPr>
          <w:t>пунктом 2 части 10</w:t>
        </w:r>
      </w:hyperlink>
      <w:r>
        <w:t xml:space="preserve"> настоящей статьи, и </w:t>
      </w:r>
      <w:r>
        <w:t>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713ADD" w:rsidRDefault="00E741C8">
      <w:pPr>
        <w:pStyle w:val="ConsPlusNormal0"/>
        <w:spacing w:before="240"/>
        <w:ind w:firstLine="540"/>
        <w:jc w:val="both"/>
      </w:pPr>
      <w:bookmarkStart w:id="332" w:name="P1567"/>
      <w:bookmarkEnd w:id="332"/>
      <w:r>
        <w:t>б) осуществляют оценку вторых частей заявок на участие в закупке, в отношен</w:t>
      </w:r>
      <w:r>
        <w:t xml:space="preserve">ии которых принято решение о признании соответствующими извещению об осуществлении закупки, по критерию, предусмотренному </w:t>
      </w:r>
      <w:hyperlink w:anchor="P922"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w:r>
          <w:rPr>
            <w:color w:val="0000FF"/>
          </w:rPr>
          <w:t>пунктом 4 части 1 статьи 32</w:t>
        </w:r>
      </w:hyperlink>
      <w:r>
        <w:t xml:space="preserve"> настоящего Федерального закона (если такой критерий установлен извеще</w:t>
      </w:r>
      <w:r>
        <w:t>нием об осуществлении закупки);</w:t>
      </w:r>
    </w:p>
    <w:p w:rsidR="00713ADD" w:rsidRDefault="00E741C8">
      <w:pPr>
        <w:pStyle w:val="ConsPlusNormal0"/>
        <w:spacing w:before="240"/>
        <w:ind w:firstLine="540"/>
        <w:jc w:val="both"/>
      </w:pPr>
      <w:bookmarkStart w:id="333" w:name="P1568"/>
      <w:bookmarkEnd w:id="333"/>
      <w:r>
        <w:t>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w:t>
      </w:r>
      <w:r>
        <w:t>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713ADD" w:rsidRDefault="00E741C8">
      <w:pPr>
        <w:pStyle w:val="ConsPlusNormal0"/>
        <w:spacing w:before="240"/>
        <w:ind w:firstLine="540"/>
        <w:jc w:val="both"/>
      </w:pPr>
      <w:bookmarkStart w:id="334" w:name="P1569"/>
      <w:bookmarkEnd w:id="334"/>
      <w:r>
        <w:t>12. При рассмотрении вторых частей заявок на участие в закупке соответствующая заявка подле</w:t>
      </w:r>
      <w:r>
        <w:t>жит отклонению в случаях:</w:t>
      </w:r>
    </w:p>
    <w:p w:rsidR="00713ADD" w:rsidRDefault="00E741C8">
      <w:pPr>
        <w:pStyle w:val="ConsPlusNormal0"/>
        <w:spacing w:before="240"/>
        <w:ind w:firstLine="540"/>
        <w:jc w:val="both"/>
      </w:pPr>
      <w:bookmarkStart w:id="335" w:name="P1570"/>
      <w:bookmarkEnd w:id="335"/>
      <w:r>
        <w:t>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w:t>
      </w:r>
      <w:r>
        <w:t xml:space="preserve">альным законом (за исключением информации и документов, предусмотренных </w:t>
      </w:r>
      <w:hyperlink w:anchor="P131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Pr>
            <w:color w:val="0000FF"/>
          </w:rPr>
          <w:t>пунктами 2</w:t>
        </w:r>
      </w:hyperlink>
      <w:r>
        <w:t xml:space="preserve"> и </w:t>
      </w:r>
      <w:hyperlink w:anchor="P1319"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
        <w:r>
          <w:rPr>
            <w:color w:val="0000FF"/>
          </w:rPr>
          <w:t>3 части 6 статьи 43</w:t>
        </w:r>
      </w:hyperlink>
      <w:r>
        <w:t xml:space="preserve"> настоящего Федерального закона), несоответствия таких информации и доку</w:t>
      </w:r>
      <w:r>
        <w:t>ментов требованиям, установленным в извещении об осуществлении закупки;</w:t>
      </w:r>
    </w:p>
    <w:p w:rsidR="00713ADD" w:rsidRDefault="00E741C8">
      <w:pPr>
        <w:pStyle w:val="ConsPlusNormal0"/>
        <w:jc w:val="both"/>
      </w:pPr>
      <w:r>
        <w:t xml:space="preserve">(в ред. Федерального </w:t>
      </w:r>
      <w:hyperlink r:id="rId908"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713ADD" w:rsidRDefault="00E741C8">
      <w:pPr>
        <w:pStyle w:val="ConsPlusNormal0"/>
        <w:spacing w:before="240"/>
        <w:ind w:firstLine="540"/>
        <w:jc w:val="both"/>
      </w:pPr>
      <w:r>
        <w:lastRenderedPageBreak/>
        <w:t xml:space="preserve">2) непредставления информации и документов, предусмотренных </w:t>
      </w:r>
      <w:hyperlink w:anchor="P131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Pr>
            <w:color w:val="0000FF"/>
          </w:rPr>
          <w:t>пункта</w:t>
        </w:r>
        <w:r>
          <w:rPr>
            <w:color w:val="0000FF"/>
          </w:rPr>
          <w:t>ми 2</w:t>
        </w:r>
      </w:hyperlink>
      <w:r>
        <w:t xml:space="preserve"> и </w:t>
      </w:r>
      <w:hyperlink w:anchor="P1319"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
        <w:r>
          <w:rPr>
            <w:color w:val="0000FF"/>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713ADD" w:rsidRDefault="00E741C8">
      <w:pPr>
        <w:pStyle w:val="ConsPlusNormal0"/>
        <w:spacing w:before="240"/>
        <w:ind w:firstLine="540"/>
        <w:jc w:val="both"/>
      </w:pPr>
      <w:bookmarkStart w:id="336" w:name="P1573"/>
      <w:bookmarkEnd w:id="336"/>
      <w:r>
        <w:t xml:space="preserve">3) несоответствия участника закупки требованиям, </w:t>
      </w:r>
      <w:r>
        <w:t xml:space="preserve">установленным в извещении об осуществлении закупки в соответствии с </w:t>
      </w:r>
      <w:hyperlink w:anchor="P854"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
        <w:r>
          <w:rPr>
            <w:color w:val="0000FF"/>
          </w:rPr>
          <w:t>частью 1 статьи 31</w:t>
        </w:r>
      </w:hyperlink>
      <w:r>
        <w:t xml:space="preserve"> настоящего Федерального закона, требованиям, установленным в извещении об осуществлении закупки в соответствии с </w:t>
      </w:r>
      <w:hyperlink w:anchor="P87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
        <w:r>
          <w:rPr>
            <w:color w:val="0000FF"/>
          </w:rPr>
          <w:t>частями 1.1</w:t>
        </w:r>
      </w:hyperlink>
      <w:r>
        <w:t xml:space="preserve">, </w:t>
      </w:r>
      <w:hyperlink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2</w:t>
        </w:r>
      </w:hyperlink>
      <w:r>
        <w:t xml:space="preserve"> и </w:t>
      </w:r>
      <w:hyperlink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2.1</w:t>
        </w:r>
      </w:hyperlink>
      <w:r>
        <w:t xml:space="preserve"> (при наличии таких требований) статьи 31 настоящего Федерального закона;</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 xml:space="preserve">П. 4 - 5 ч. 12 ст. 48 (в ред. ФЗ от 08.08.2024 N 318-ФЗ) </w:t>
            </w:r>
            <w:hyperlink r:id="rId909"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применяются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w:t>
            </w:r>
            <w:r>
              <w:rPr>
                <w:color w:val="392C69"/>
              </w:rPr>
              <w:t>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r>
        <w:t xml:space="preserve">4) предусмотренных </w:t>
      </w:r>
      <w:hyperlink w:anchor="P332" w:tooltip="а) заявка на участие в закупке, содержащая предложение о поставке такого товара, происходящего из иностранного государства, подлежит отклонению в соответствии с настоящим Федеральным законом;">
        <w:r>
          <w:rPr>
            <w:color w:val="0000FF"/>
          </w:rPr>
          <w:t>подпунктом "а" пункта 1</w:t>
        </w:r>
      </w:hyperlink>
      <w:r>
        <w:t xml:space="preserve"> (за исключением случая, предусмотренного </w:t>
      </w:r>
      <w:hyperlink w:anchor="P1578" w:tooltip="5) непредставления информации и документов, предусмотренных пунктом 5 части 1 статьи 43 настоящего Федерального закона, если такие информация и документы определены в соответствии с пунктом 2 части 2 статьи 14 настоящего Федерального закона (в случае установле">
        <w:r>
          <w:rPr>
            <w:color w:val="0000FF"/>
          </w:rPr>
          <w:t>пунктом 5</w:t>
        </w:r>
      </w:hyperlink>
      <w:r>
        <w:t xml:space="preserve"> настоящей части), </w:t>
      </w:r>
      <w:hyperlink w:anchor="P336" w:tooltip="а) 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настоящим Федеральным законом, если на участие в закупке подана и по результатам рассмотрения п">
        <w:r>
          <w:rPr>
            <w:color w:val="0000FF"/>
          </w:rPr>
          <w:t>подпунктом "а" пункта 2 части 4</w:t>
        </w:r>
      </w:hyperlink>
      <w:r>
        <w:t xml:space="preserve">, </w:t>
      </w:r>
      <w:hyperlink w:anchor="P344" w:tooltip="а) заявка на участие в такой закупке, поданная иностранным лицом, подлежит отклонению в соответствии с настоящим Федеральным законом;">
        <w:r>
          <w:rPr>
            <w:color w:val="0000FF"/>
          </w:rPr>
          <w:t>подпунктом "а" пункта 1</w:t>
        </w:r>
      </w:hyperlink>
      <w:r>
        <w:t xml:space="preserve"> (за исключением случая, предусмотренного </w:t>
      </w:r>
      <w:hyperlink w:anchor="P1578" w:tooltip="5) непредставления информации и документов, предусмотренных пунктом 5 части 1 статьи 43 настоящего Федерального закона, если такие информация и документы определены в соответствии с пунктом 2 части 2 статьи 14 настоящего Федерального закона (в случае установле">
        <w:r>
          <w:rPr>
            <w:color w:val="0000FF"/>
          </w:rPr>
          <w:t>пунктом</w:t>
        </w:r>
        <w:r>
          <w:rPr>
            <w:color w:val="0000FF"/>
          </w:rPr>
          <w:t xml:space="preserve"> 5</w:t>
        </w:r>
      </w:hyperlink>
      <w:r>
        <w:t xml:space="preserve"> настоящей части), </w:t>
      </w:r>
      <w:hyperlink w:anchor="P346" w:tooltip="2) если Правительством Российской Федерации установлено предусмотренное подпунктом &quot;б&quot; пункта 1 части 2 настоящей статьи ограничение закупки таких работы, услуги, соответственно выполняемой, оказываемой иностранным лицом, все заявки на участие в такой закупке,">
        <w:r>
          <w:rPr>
            <w:color w:val="0000FF"/>
          </w:rPr>
          <w:t>пунктом 2 части 5 статьи 14</w:t>
        </w:r>
      </w:hyperlink>
      <w:r>
        <w:t xml:space="preserve"> настоящего Федерального закона;</w:t>
      </w:r>
    </w:p>
    <w:p w:rsidR="00713ADD" w:rsidRDefault="00E741C8">
      <w:pPr>
        <w:pStyle w:val="ConsPlusNormal0"/>
        <w:jc w:val="both"/>
      </w:pPr>
      <w:r>
        <w:t xml:space="preserve">(п. 4 в ред. Федерального </w:t>
      </w:r>
      <w:hyperlink r:id="rId91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w:t>
      </w:r>
      <w:r>
        <w:t>.2024 N 318-ФЗ)</w:t>
      </w:r>
    </w:p>
    <w:p w:rsidR="00713ADD" w:rsidRDefault="00E741C8">
      <w:pPr>
        <w:pStyle w:val="ConsPlusNormal0"/>
        <w:spacing w:before="240"/>
        <w:ind w:firstLine="540"/>
        <w:jc w:val="both"/>
      </w:pPr>
      <w:bookmarkStart w:id="337" w:name="P1578"/>
      <w:bookmarkEnd w:id="337"/>
      <w:r>
        <w:t xml:space="preserve">5) непредставления информации и документов, предусмотренных </w:t>
      </w:r>
      <w:hyperlink w:anchor="P1306"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
        <w:r>
          <w:rPr>
            <w:color w:val="0000FF"/>
          </w:rPr>
          <w:t>пунктом 5 части 1 статьи 43</w:t>
        </w:r>
      </w:hyperlink>
      <w:r>
        <w:t xml:space="preserve"> настоящего Федерального закона, если такие информация и документы определены в соответствии с </w:t>
      </w:r>
      <w:hyperlink w:anchor="P328" w:tooltip="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настоящей части.">
        <w:r>
          <w:rPr>
            <w:color w:val="0000FF"/>
          </w:rPr>
          <w:t>пунктом 2 части 2 статьи 14</w:t>
        </w:r>
      </w:hyperlink>
      <w:r>
        <w:t xml:space="preserve"> настоящего </w:t>
      </w:r>
      <w:r>
        <w:t xml:space="preserve">Федерального закона (в случае установления в соответствии с </w:t>
      </w:r>
      <w:hyperlink w:anchor="P325"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подпунктом "а" пункта 1 части 2 статьи 14</w:t>
        </w:r>
      </w:hyperlink>
      <w:r>
        <w:t xml:space="preserve"> настоящего Федерального закона в извещении об осуществлении закупки запрета закупок товара, происходящего из иностранного государства);</w:t>
      </w:r>
    </w:p>
    <w:p w:rsidR="00713ADD" w:rsidRDefault="00E741C8">
      <w:pPr>
        <w:pStyle w:val="ConsPlusNormal0"/>
        <w:jc w:val="both"/>
      </w:pPr>
      <w:r>
        <w:t>(п. 5 в ред. Ф</w:t>
      </w:r>
      <w:r>
        <w:t xml:space="preserve">едерального </w:t>
      </w:r>
      <w:hyperlink r:id="rId911"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rsidR="00713ADD" w:rsidRDefault="00E741C8">
      <w:pPr>
        <w:pStyle w:val="ConsPlusNormal0"/>
        <w:spacing w:before="240"/>
        <w:ind w:firstLine="540"/>
        <w:jc w:val="both"/>
      </w:pPr>
      <w:bookmarkStart w:id="338" w:name="P1580"/>
      <w:bookmarkEnd w:id="338"/>
      <w:r>
        <w:t xml:space="preserve">6) выявления отнесения участника закупки к организациям, предусмотренным </w:t>
      </w:r>
      <w:hyperlink r:id="rId912"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w:t>
      </w:r>
      <w:r>
        <w:t xml:space="preserve">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913"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color w:val="0000FF"/>
          </w:rPr>
          <w:t>пунктом</w:t>
        </w:r>
      </w:hyperlink>
      <w:r>
        <w:t>;</w:t>
      </w:r>
    </w:p>
    <w:p w:rsidR="00713ADD" w:rsidRDefault="00E741C8">
      <w:pPr>
        <w:pStyle w:val="ConsPlusNormal0"/>
        <w:spacing w:before="240"/>
        <w:ind w:firstLine="540"/>
        <w:jc w:val="both"/>
      </w:pPr>
      <w:r>
        <w:t xml:space="preserve">7) предусмотренных </w:t>
      </w:r>
      <w:hyperlink w:anchor="P1470" w:tooltip="6. Основанием для отказа в принятии независимой гарантии заказчиком является:">
        <w:r>
          <w:rPr>
            <w:color w:val="0000FF"/>
          </w:rPr>
          <w:t>частью 6 статьи 45</w:t>
        </w:r>
      </w:hyperlink>
      <w:r>
        <w:t xml:space="preserve"> настоящего Федерального закона;</w:t>
      </w:r>
    </w:p>
    <w:p w:rsidR="00713ADD" w:rsidRDefault="00E741C8">
      <w:pPr>
        <w:pStyle w:val="ConsPlusNormal0"/>
        <w:spacing w:before="240"/>
        <w:ind w:firstLine="540"/>
        <w:jc w:val="both"/>
      </w:pPr>
      <w:bookmarkStart w:id="339" w:name="P1582"/>
      <w:bookmarkEnd w:id="339"/>
      <w:r>
        <w:t>8) выявления недостоверной информации, содержащейся в заявке на участие в закупке;</w:t>
      </w:r>
    </w:p>
    <w:p w:rsidR="00713ADD" w:rsidRDefault="00E741C8">
      <w:pPr>
        <w:pStyle w:val="ConsPlusNormal0"/>
        <w:spacing w:before="240"/>
        <w:ind w:firstLine="540"/>
        <w:jc w:val="both"/>
      </w:pPr>
      <w:bookmarkStart w:id="340" w:name="P1583"/>
      <w:bookmarkEnd w:id="340"/>
      <w:r>
        <w:t>9) указания инф</w:t>
      </w:r>
      <w:r>
        <w:t xml:space="preserve">ормации о предложении участника закупки, предусмотренном </w:t>
      </w:r>
      <w:hyperlink w:anchor="P1302" w:tooltip="3) предложение участника закупки о цене контракта (за исключением случая, предусмотренного пунктом 4 настоящей части);">
        <w:r>
          <w:rPr>
            <w:color w:val="0000FF"/>
          </w:rPr>
          <w:t>пунктом 3</w:t>
        </w:r>
      </w:hyperlink>
      <w:r>
        <w:t xml:space="preserve"> или </w:t>
      </w:r>
      <w:hyperlink w:anchor="P1303"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color w:val="0000FF"/>
          </w:rPr>
          <w:t>пунктом 4 части 1 статьи 43</w:t>
        </w:r>
      </w:hyperlink>
      <w:r>
        <w:t xml:space="preserve"> настоящего Федерального закона.</w:t>
      </w:r>
    </w:p>
    <w:p w:rsidR="00713ADD" w:rsidRDefault="00E741C8">
      <w:pPr>
        <w:pStyle w:val="ConsPlusNormal0"/>
        <w:spacing w:before="240"/>
        <w:ind w:firstLine="540"/>
        <w:jc w:val="both"/>
      </w:pPr>
      <w:bookmarkStart w:id="341" w:name="P1584"/>
      <w:bookmarkEnd w:id="341"/>
      <w:r>
        <w:t>13. Протокол рассмотрения и оценки вторых</w:t>
      </w:r>
      <w:r>
        <w:t xml:space="preserve"> частей заявок на участие в закупке должен содержать:</w:t>
      </w:r>
    </w:p>
    <w:p w:rsidR="00713ADD" w:rsidRDefault="00E741C8">
      <w:pPr>
        <w:pStyle w:val="ConsPlusNormal0"/>
        <w:spacing w:before="240"/>
        <w:ind w:firstLine="540"/>
        <w:jc w:val="both"/>
      </w:pPr>
      <w:r>
        <w:t>1) дату рассмотрения и оценки вторых частей заявок на участие в закупке, идентификационные номера таких заявок;</w:t>
      </w:r>
    </w:p>
    <w:p w:rsidR="00713ADD" w:rsidRDefault="00E741C8">
      <w:pPr>
        <w:pStyle w:val="ConsPlusNormal0"/>
        <w:spacing w:before="240"/>
        <w:ind w:firstLine="540"/>
        <w:jc w:val="both"/>
      </w:pPr>
      <w:r>
        <w:lastRenderedPageBreak/>
        <w:t>2) информацию о принятом решении о признании второй части заявки на участие в закупке соот</w:t>
      </w:r>
      <w:r>
        <w:t>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w:t>
      </w:r>
      <w:r>
        <w:t>ложений заявки на участие в закупке, которые не соответствуют настоящему Федеральному закону, извещению об осуществлении закупки;</w:t>
      </w:r>
    </w:p>
    <w:p w:rsidR="00713ADD" w:rsidRDefault="00E741C8">
      <w:pPr>
        <w:pStyle w:val="ConsPlusNormal0"/>
        <w:spacing w:before="240"/>
        <w:ind w:firstLine="540"/>
        <w:jc w:val="both"/>
      </w:pPr>
      <w:r>
        <w:t>3) присвоенные вторым частям заявок на участие в закупке, признанным соответствующими извещению об осуществлении закупки, знач</w:t>
      </w:r>
      <w:r>
        <w:t xml:space="preserve">ения по критерию, предусмотренному </w:t>
      </w:r>
      <w:hyperlink w:anchor="P922"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w:r>
          <w:rPr>
            <w:color w:val="0000FF"/>
          </w:rPr>
          <w:t>пунктом 4 части 1 статьи 32</w:t>
        </w:r>
      </w:hyperlink>
      <w:r>
        <w:t xml:space="preserve"> настоящего Федерального закона (в случае установления такого критерия в извещении об осуществлении закупки);</w:t>
      </w:r>
    </w:p>
    <w:p w:rsidR="00713ADD" w:rsidRDefault="00E741C8">
      <w:pPr>
        <w:pStyle w:val="ConsPlusNormal0"/>
        <w:spacing w:before="240"/>
        <w:ind w:firstLine="540"/>
        <w:jc w:val="both"/>
      </w:pPr>
      <w:r>
        <w:t xml:space="preserve">4) информацию о решении каждого члена комиссии </w:t>
      </w:r>
      <w:r>
        <w:t>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rsidR="00713ADD" w:rsidRDefault="00E741C8">
      <w:pPr>
        <w:pStyle w:val="ConsPlusNormal0"/>
        <w:spacing w:before="240"/>
        <w:ind w:firstLine="540"/>
        <w:jc w:val="both"/>
      </w:pPr>
      <w:r>
        <w:t>5) информацию о признании определения поставщика (подрядчика, исполнителя) несост</w:t>
      </w:r>
      <w:r>
        <w:t xml:space="preserve">оявшимся в случаях, предусмотренных </w:t>
      </w:r>
      <w:hyperlink w:anchor="P1737"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color w:val="0000FF"/>
          </w:rPr>
          <w:t xml:space="preserve">пунктами </w:t>
        </w:r>
        <w:r>
          <w:rPr>
            <w:color w:val="0000FF"/>
          </w:rPr>
          <w:t>2</w:t>
        </w:r>
      </w:hyperlink>
      <w:r>
        <w:t xml:space="preserve"> и </w:t>
      </w:r>
      <w:hyperlink w:anchor="P1739" w:tooltip="4) по результатам рассмотрения заявок на участие в закупке комиссия по осуществлению закупок отклонила все такие заявки;">
        <w:r>
          <w:rPr>
            <w:color w:val="0000FF"/>
          </w:rPr>
          <w:t>4 части 1 статьи 52</w:t>
        </w:r>
      </w:hyperlink>
      <w:r>
        <w:t xml:space="preserve"> настоящего Федерального закона.</w:t>
      </w:r>
    </w:p>
    <w:p w:rsidR="00713ADD" w:rsidRDefault="00E741C8">
      <w:pPr>
        <w:pStyle w:val="ConsPlusNormal0"/>
        <w:spacing w:before="240"/>
        <w:ind w:firstLine="540"/>
        <w:jc w:val="both"/>
      </w:pPr>
      <w:r>
        <w:t>14. Не позднее одного часа с момента получения</w:t>
      </w:r>
      <w:r>
        <w:t xml:space="preserve"> направленного в соответствии с </w:t>
      </w:r>
      <w:hyperlink w:anchor="P1568" w:tooltip="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
        <w:r>
          <w:rPr>
            <w:color w:val="0000FF"/>
          </w:rPr>
          <w:t>пунктом 2 части 11</w:t>
        </w:r>
      </w:hyperlink>
      <w:r>
        <w:t xml:space="preserve"> настоящей статьи протокола рассмотрения и оценки вторых частей заявок на участие в закупке оператор электронной площадки:</w:t>
      </w:r>
    </w:p>
    <w:p w:rsidR="00713ADD" w:rsidRDefault="00E741C8">
      <w:pPr>
        <w:pStyle w:val="ConsPlusNormal0"/>
        <w:spacing w:before="240"/>
        <w:ind w:firstLine="540"/>
        <w:jc w:val="both"/>
      </w:pPr>
      <w:bookmarkStart w:id="342" w:name="P1591"/>
      <w:bookmarkEnd w:id="342"/>
      <w:r>
        <w:t>1) направляет заказчику ценовые предложения у</w:t>
      </w:r>
      <w:r>
        <w:t xml:space="preserve">частников закупки, вторые части заявок которых признаны соответствующими извещению об осуществлении закупки, а также протокол, предусмотренный </w:t>
      </w:r>
      <w:hyperlink w:anchor="P1560" w:tooltip="1) формирует протокол подачи таких предложений, содержащий:">
        <w:r>
          <w:rPr>
            <w:color w:val="0000FF"/>
          </w:rPr>
          <w:t>пунктом 1 части 10</w:t>
        </w:r>
      </w:hyperlink>
      <w:r>
        <w:t xml:space="preserve"> н</w:t>
      </w:r>
      <w:r>
        <w:t>астоящей статьи;</w:t>
      </w:r>
    </w:p>
    <w:p w:rsidR="00713ADD" w:rsidRDefault="00E741C8">
      <w:pPr>
        <w:pStyle w:val="ConsPlusNormal0"/>
        <w:spacing w:before="240"/>
        <w:ind w:firstLine="540"/>
        <w:jc w:val="both"/>
      </w:pPr>
      <w:r>
        <w:t xml:space="preserve">2) размещает протоколы, предусмотренные </w:t>
      </w:r>
      <w:hyperlink w:anchor="P1542" w:tooltip="6. Протокол рассмотрения и оценки первых частей заявок на участие в закупке должен содержать:">
        <w:r>
          <w:rPr>
            <w:color w:val="0000FF"/>
          </w:rPr>
          <w:t>частями 6</w:t>
        </w:r>
      </w:hyperlink>
      <w:r>
        <w:t xml:space="preserve"> и </w:t>
      </w:r>
      <w:hyperlink w:anchor="P1584" w:tooltip="13. Протокол рассмотрения и оценки вторых частей заявок на участие в закупке должен содержать:">
        <w:r>
          <w:rPr>
            <w:color w:val="0000FF"/>
          </w:rPr>
          <w:t>13</w:t>
        </w:r>
      </w:hyperlink>
      <w:r>
        <w:t xml:space="preserve"> настоящей статьи, в единой информационной системе и на электронной площадке.</w:t>
      </w:r>
    </w:p>
    <w:p w:rsidR="00713ADD" w:rsidRDefault="00E741C8">
      <w:pPr>
        <w:pStyle w:val="ConsPlusNormal0"/>
        <w:spacing w:before="240"/>
        <w:ind w:firstLine="540"/>
        <w:jc w:val="both"/>
      </w:pPr>
      <w:r>
        <w:t>15. Не позднее одного рабочего дня со дня, следующего за днем получения информации и документов в соответств</w:t>
      </w:r>
      <w:r>
        <w:t xml:space="preserve">ии с </w:t>
      </w:r>
      <w:hyperlink w:anchor="P1591" w:tooltip="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пунктом 1 части 10 настоящей статьи;">
        <w:r>
          <w:rPr>
            <w:color w:val="0000FF"/>
          </w:rPr>
          <w:t>пунктом 1 части 14</w:t>
        </w:r>
      </w:hyperlink>
      <w:r>
        <w:t xml:space="preserve"> настоящей статьи:</w:t>
      </w:r>
    </w:p>
    <w:p w:rsidR="00713ADD" w:rsidRDefault="00E741C8">
      <w:pPr>
        <w:pStyle w:val="ConsPlusNormal0"/>
        <w:spacing w:before="240"/>
        <w:ind w:firstLine="540"/>
        <w:jc w:val="both"/>
      </w:pPr>
      <w:r>
        <w:t>1) члены комиссии по осуществлению закупок:</w:t>
      </w:r>
    </w:p>
    <w:p w:rsidR="00713ADD" w:rsidRDefault="00E741C8">
      <w:pPr>
        <w:pStyle w:val="ConsPlusNormal0"/>
        <w:spacing w:before="240"/>
        <w:ind w:firstLine="540"/>
        <w:jc w:val="both"/>
      </w:pPr>
      <w:bookmarkStart w:id="343" w:name="P1595"/>
      <w:bookmarkEnd w:id="343"/>
      <w:r>
        <w:t xml:space="preserve">а) осуществляют оценку ценовых предложений по критерию, предусмотренному </w:t>
      </w:r>
      <w:hyperlink w:anchor="P918" w:tooltip="1) цена контракта, сумма цен единиц товара, работы, услуги;">
        <w:r>
          <w:rPr>
            <w:color w:val="0000FF"/>
          </w:rPr>
          <w:t>пунктом 1 части 1 статьи 32</w:t>
        </w:r>
      </w:hyperlink>
      <w:r>
        <w:t xml:space="preserve"> настоящего Федерального закона;</w:t>
      </w:r>
    </w:p>
    <w:p w:rsidR="00713ADD" w:rsidRDefault="00E741C8">
      <w:pPr>
        <w:pStyle w:val="ConsPlusNormal0"/>
        <w:spacing w:before="240"/>
        <w:ind w:firstLine="540"/>
        <w:jc w:val="both"/>
      </w:pPr>
      <w:bookmarkStart w:id="344" w:name="P1596"/>
      <w:bookmarkEnd w:id="344"/>
      <w:r>
        <w:t xml:space="preserve">б) на основании результатов оценки первых и вторых частей заявок на участие в закупке, содержащихся в протоколах, предусмотренных </w:t>
      </w:r>
      <w:hyperlink w:anchor="P1542" w:tooltip="6. Протокол рассмотрения и оценки первых частей заявок на участие в закупке должен содержать:">
        <w:r>
          <w:rPr>
            <w:color w:val="0000FF"/>
          </w:rPr>
          <w:t>частями 6</w:t>
        </w:r>
      </w:hyperlink>
      <w:r>
        <w:t xml:space="preserve"> и </w:t>
      </w:r>
      <w:hyperlink w:anchor="P1584" w:tooltip="13. Протокол рассмотрения и оценки вторых частей заявок на участие в закупке должен содержать:">
        <w:r>
          <w:rPr>
            <w:color w:val="0000FF"/>
          </w:rPr>
          <w:t>13</w:t>
        </w:r>
      </w:hyperlink>
      <w:r>
        <w:t xml:space="preserve"> настоящей статьи, а также оценки, предусмотренной </w:t>
      </w:r>
      <w:hyperlink w:anchor="P1595" w:tooltip="а) осуществляют оценку ценовых предложений по критерию, предусмотренному пунктом 1 части 1 статьи 32 настоящего Федерального закона;">
        <w:r>
          <w:rPr>
            <w:color w:val="0000FF"/>
          </w:rPr>
          <w:t>подпунктом "а"</w:t>
        </w:r>
      </w:hyperlink>
      <w:r>
        <w:t xml:space="preserve"> настоящего пункта, присваивают каждой заявке на участие в закупке, первая и в</w:t>
      </w:r>
      <w:r>
        <w:t>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w:t>
      </w:r>
      <w:r>
        <w:t xml:space="preserve"> соответствии со </w:t>
      </w:r>
      <w:hyperlink w:anchor="P318" w:tooltip="Статья 14. Предоставление национального режима при осуществлении закупок">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w:t>
      </w:r>
      <w:r>
        <w:t xml:space="preserve">сваивается первый номер. В случае, если в нескольких заявках на участие в закупке </w:t>
      </w:r>
      <w:r>
        <w:lastRenderedPageBreak/>
        <w:t>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w:t>
      </w:r>
      <w:r>
        <w:t>упке, содержащих такие же условия;</w:t>
      </w:r>
    </w:p>
    <w:p w:rsidR="00713ADD" w:rsidRDefault="00E741C8">
      <w:pPr>
        <w:pStyle w:val="ConsPlusNormal0"/>
        <w:spacing w:before="240"/>
        <w:ind w:firstLine="540"/>
        <w:jc w:val="both"/>
      </w:pPr>
      <w:bookmarkStart w:id="345" w:name="P1597"/>
      <w:bookmarkEnd w:id="345"/>
      <w:r>
        <w:t>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w:t>
      </w:r>
      <w:r>
        <w:t xml:space="preserve">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713ADD" w:rsidRDefault="00E741C8">
      <w:pPr>
        <w:pStyle w:val="ConsPlusNormal0"/>
        <w:spacing w:before="240"/>
        <w:ind w:firstLine="540"/>
        <w:jc w:val="both"/>
      </w:pPr>
      <w:bookmarkStart w:id="346" w:name="P1598"/>
      <w:bookmarkEnd w:id="346"/>
      <w:r>
        <w:t>16. Оператор электронной площадки не позднее одного часа с момента получения направле</w:t>
      </w:r>
      <w:r>
        <w:t xml:space="preserve">нного в соответствии с </w:t>
      </w:r>
      <w:hyperlink w:anchor="P1597" w:tooltip="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
        <w:r>
          <w:rPr>
            <w:color w:val="0000FF"/>
          </w:rPr>
          <w:t>пунктом 2 части 15</w:t>
        </w:r>
      </w:hyperlink>
      <w:r>
        <w:t xml:space="preserve"> настоящей статьи протокола подведения итогов определения поставщика (подрядчика, исполнителя) размещает:</w:t>
      </w:r>
    </w:p>
    <w:p w:rsidR="00713ADD" w:rsidRDefault="00E741C8">
      <w:pPr>
        <w:pStyle w:val="ConsPlusNormal0"/>
        <w:spacing w:before="240"/>
        <w:ind w:firstLine="540"/>
        <w:jc w:val="both"/>
      </w:pPr>
      <w:r>
        <w:t>1) в единой информационной системе и на электронной площадке - протокол</w:t>
      </w:r>
      <w:r>
        <w:t xml:space="preserve"> подведения итогов определения поставщика (подрядчика, исполнителя);</w:t>
      </w:r>
    </w:p>
    <w:p w:rsidR="00713ADD" w:rsidRDefault="00E741C8">
      <w:pPr>
        <w:pStyle w:val="ConsPlusNormal0"/>
        <w:spacing w:before="240"/>
        <w:ind w:firstLine="540"/>
        <w:jc w:val="both"/>
      </w:pPr>
      <w:r>
        <w:t xml:space="preserve">2) в единой информационной системе - информацию, указанную в </w:t>
      </w:r>
      <w:hyperlink w:anchor="P1273"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Pr>
            <w:color w:val="0000FF"/>
          </w:rPr>
          <w:t>подпунктах "а"</w:t>
        </w:r>
      </w:hyperlink>
      <w:r>
        <w:t xml:space="preserve"> и </w:t>
      </w:r>
      <w:hyperlink w:anchor="P1279"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
        <w:r>
          <w:rPr>
            <w:color w:val="0000FF"/>
          </w:rPr>
          <w:t>"е" пункта 1 части 1 статьи 43</w:t>
        </w:r>
      </w:hyperlink>
      <w:r>
        <w:t xml:space="preserve"> на</w:t>
      </w:r>
      <w:r>
        <w:t>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w:t>
      </w:r>
      <w:r>
        <w:t>явок. Информация, предусмотренная настоящим пунктом, не размещается на официальном сайте.</w:t>
      </w:r>
    </w:p>
    <w:p w:rsidR="00713ADD" w:rsidRDefault="00E741C8">
      <w:pPr>
        <w:pStyle w:val="ConsPlusNormal0"/>
        <w:spacing w:before="240"/>
        <w:ind w:firstLine="540"/>
        <w:jc w:val="both"/>
      </w:pPr>
      <w:bookmarkStart w:id="347" w:name="P1601"/>
      <w:bookmarkEnd w:id="347"/>
      <w:r>
        <w:t>17. Протокол подведения итогов определения поставщика (подрядчика, исполнителя) должен содержать следующую информацию:</w:t>
      </w:r>
    </w:p>
    <w:p w:rsidR="00713ADD" w:rsidRDefault="00E741C8">
      <w:pPr>
        <w:pStyle w:val="ConsPlusNormal0"/>
        <w:spacing w:before="240"/>
        <w:ind w:firstLine="540"/>
        <w:jc w:val="both"/>
      </w:pPr>
      <w:bookmarkStart w:id="348" w:name="P1602"/>
      <w:bookmarkEnd w:id="348"/>
      <w:r>
        <w:t>1) дату подведения итогов определения поставщик</w:t>
      </w:r>
      <w:r>
        <w:t>а (подрядчика, исполнителя), идентификационные номера заявок на участие в закупке;</w:t>
      </w:r>
    </w:p>
    <w:p w:rsidR="00713ADD" w:rsidRDefault="00E741C8">
      <w:pPr>
        <w:pStyle w:val="ConsPlusNormal0"/>
        <w:spacing w:before="240"/>
        <w:ind w:firstLine="540"/>
        <w:jc w:val="both"/>
      </w:pPr>
      <w:bookmarkStart w:id="349" w:name="P1603"/>
      <w:bookmarkEnd w:id="349"/>
      <w:r>
        <w:t>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w:t>
      </w:r>
      <w:r>
        <w:t xml:space="preserve">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w:t>
      </w:r>
      <w:r>
        <w:t>заявки на участие в закупке, которые не соответствуют извещению об осуществлении закупки;</w:t>
      </w:r>
    </w:p>
    <w:p w:rsidR="00713ADD" w:rsidRDefault="00E741C8">
      <w:pPr>
        <w:pStyle w:val="ConsPlusNormal0"/>
        <w:spacing w:before="240"/>
        <w:ind w:firstLine="540"/>
        <w:jc w:val="both"/>
      </w:pPr>
      <w:r>
        <w:t>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w:t>
      </w:r>
      <w:r>
        <w:t xml:space="preserve"> установленным в извещении об осуществлении закупки;</w:t>
      </w:r>
    </w:p>
    <w:p w:rsidR="00713ADD" w:rsidRDefault="00E741C8">
      <w:pPr>
        <w:pStyle w:val="ConsPlusNormal0"/>
        <w:spacing w:before="240"/>
        <w:ind w:firstLine="540"/>
        <w:jc w:val="both"/>
      </w:pPr>
      <w:bookmarkStart w:id="350" w:name="P1605"/>
      <w:bookmarkEnd w:id="350"/>
      <w:r>
        <w:t>4) порядковые номера, присвоенные в соответствии с настоящим Федеральным законом заявкам на участие в закупке;</w:t>
      </w:r>
    </w:p>
    <w:p w:rsidR="00713ADD" w:rsidRDefault="00E741C8">
      <w:pPr>
        <w:pStyle w:val="ConsPlusNormal0"/>
        <w:spacing w:before="240"/>
        <w:ind w:firstLine="540"/>
        <w:jc w:val="both"/>
      </w:pPr>
      <w:r>
        <w:t xml:space="preserve">5) о заключении контракта по цене, увеличенной в соответствии со </w:t>
      </w:r>
      <w:hyperlink w:anchor="P796" w:tooltip="Статья 28. Участие учреждений и предприятий уголовно-исполнительной системы в закупках">
        <w:r>
          <w:rPr>
            <w:color w:val="0000FF"/>
          </w:rPr>
          <w:t>статьями 28</w:t>
        </w:r>
      </w:hyperlink>
      <w:r>
        <w:t xml:space="preserve"> и </w:t>
      </w:r>
      <w:hyperlink w:anchor="P804" w:tooltip="Статья 29. Участие организаций инвалидов в закупках">
        <w:r>
          <w:rPr>
            <w:color w:val="0000FF"/>
          </w:rPr>
          <w:t>29</w:t>
        </w:r>
      </w:hyperlink>
      <w:r>
        <w:t xml:space="preserve"> настоящего Федерального закона;</w:t>
      </w:r>
    </w:p>
    <w:p w:rsidR="00713ADD" w:rsidRDefault="00E741C8">
      <w:pPr>
        <w:pStyle w:val="ConsPlusNormal0"/>
        <w:spacing w:before="240"/>
        <w:ind w:firstLine="540"/>
        <w:jc w:val="both"/>
      </w:pPr>
      <w:r>
        <w:t>6) о решении каждого члена коми</w:t>
      </w:r>
      <w:r>
        <w:t xml:space="preserve">ссии по осуществлению закупок в отношении каждой </w:t>
      </w:r>
      <w:r>
        <w:lastRenderedPageBreak/>
        <w:t>заявки на участие в закупке;</w:t>
      </w:r>
    </w:p>
    <w:p w:rsidR="00713ADD" w:rsidRDefault="00E741C8">
      <w:pPr>
        <w:pStyle w:val="ConsPlusNormal0"/>
        <w:spacing w:before="240"/>
        <w:ind w:firstLine="540"/>
        <w:jc w:val="both"/>
      </w:pPr>
      <w:bookmarkStart w:id="351" w:name="P1608"/>
      <w:bookmarkEnd w:id="351"/>
      <w:r>
        <w:t xml:space="preserve">7) о признании определения поставщика (подрядчика, исполнителя) несостоявшимся в случаях, предусмотренных </w:t>
      </w:r>
      <w:hyperlink w:anchor="P1736" w:tooltip="1) по окончании срока подачи заявок на участие в закупке подана только одна заявка на участие в закупке;">
        <w:r>
          <w:rPr>
            <w:color w:val="0000FF"/>
          </w:rPr>
          <w:t>пунктами 1</w:t>
        </w:r>
      </w:hyperlink>
      <w:r>
        <w:t xml:space="preserve"> - </w:t>
      </w:r>
      <w:hyperlink w:anchor="P1739" w:tooltip="4) по результатам рассмотрения заявок на участие в закупке комиссия по осуществлению закупок отклонила все такие заявки;">
        <w:r>
          <w:rPr>
            <w:color w:val="0000FF"/>
          </w:rPr>
          <w:t>4 части 1 статьи 52</w:t>
        </w:r>
      </w:hyperlink>
      <w:r>
        <w:t xml:space="preserve"> настоящего Федерального закона.</w:t>
      </w:r>
    </w:p>
    <w:p w:rsidR="00713ADD" w:rsidRDefault="00E741C8">
      <w:pPr>
        <w:pStyle w:val="ConsPlusNormal0"/>
        <w:spacing w:before="240"/>
        <w:ind w:firstLine="540"/>
        <w:jc w:val="both"/>
      </w:pPr>
      <w:bookmarkStart w:id="352" w:name="P1609"/>
      <w:bookmarkEnd w:id="352"/>
      <w:r>
        <w:t>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w:t>
      </w:r>
      <w:r>
        <w:t>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w:t>
      </w:r>
      <w:r>
        <w:t>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запроса о даче разъяснени</w:t>
      </w:r>
      <w:r>
        <w:t>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w:t>
      </w:r>
      <w:r>
        <w:t>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p w:rsidR="00713ADD" w:rsidRDefault="00E741C8">
      <w:pPr>
        <w:pStyle w:val="ConsPlusNormal0"/>
        <w:spacing w:before="240"/>
        <w:ind w:firstLine="540"/>
        <w:jc w:val="both"/>
      </w:pPr>
      <w:bookmarkStart w:id="353" w:name="P1610"/>
      <w:bookmarkEnd w:id="353"/>
      <w:r>
        <w:t>19. В случае</w:t>
      </w:r>
      <w:r>
        <w:t xml:space="preserve">, если в извещении об осуществлении закупки не установлены критерии, предусмотренные </w:t>
      </w:r>
      <w:hyperlink w:anchor="P920" w:tooltip="2) расходы на эксплуатацию и ремонт товаров, использование результатов работ;">
        <w:r>
          <w:rPr>
            <w:color w:val="0000FF"/>
          </w:rPr>
          <w:t>пунктами 2</w:t>
        </w:r>
      </w:hyperlink>
      <w:r>
        <w:t xml:space="preserve"> и </w:t>
      </w:r>
      <w:hyperlink w:anchor="P921" w:tooltip="3) качественные, функциональные и экологические характеристики объекта закупки;">
        <w:r>
          <w:rPr>
            <w:color w:val="0000FF"/>
          </w:rPr>
          <w:t>3 части 1 статьи 32</w:t>
        </w:r>
      </w:hyperlink>
      <w:r>
        <w:t xml:space="preserve"> настоящего Федерального закона, а также в случае включения заказчиком в соответствии с </w:t>
      </w:r>
      <w:hyperlink w:anchor="P970"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
        <w:r>
          <w:rPr>
            <w:color w:val="0000FF"/>
          </w:rPr>
          <w:t>пу</w:t>
        </w:r>
        <w:r>
          <w:rPr>
            <w:color w:val="0000FF"/>
          </w:rPr>
          <w:t>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w:t>
      </w:r>
      <w:r>
        <w:t>ановленном настоящим Федеральным законом, с учетом следующих особенностей:</w:t>
      </w:r>
    </w:p>
    <w:p w:rsidR="00713ADD" w:rsidRDefault="00E741C8">
      <w:pPr>
        <w:pStyle w:val="ConsPlusNormal0"/>
        <w:spacing w:before="240"/>
        <w:ind w:firstLine="540"/>
        <w:jc w:val="both"/>
      </w:pPr>
      <w:r>
        <w:t xml:space="preserve">1) заявка состоит из второй и третьей частей. Вторая часть должна также содержать информацию, предусмотренную </w:t>
      </w:r>
      <w:hyperlink w:anchor="P1297"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
        <w:r>
          <w:rPr>
            <w:color w:val="0000FF"/>
          </w:rPr>
          <w:t>подпунктом "а"</w:t>
        </w:r>
      </w:hyperlink>
      <w:r>
        <w:t xml:space="preserve"> (за исключением сл</w:t>
      </w:r>
      <w:r>
        <w:t xml:space="preserve">учая включения заказчиком в соответствии с </w:t>
      </w:r>
      <w:hyperlink w:anchor="P970"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w:t>
      </w:r>
      <w:r>
        <w:t xml:space="preserve">т объекта капитального строительства) и </w:t>
      </w:r>
      <w:hyperlink w:anchor="P1298"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color w:val="0000FF"/>
          </w:rPr>
          <w:t>по</w:t>
        </w:r>
        <w:r>
          <w:rPr>
            <w:color w:val="0000FF"/>
          </w:rPr>
          <w:t>дпунктом "б" пункта 2 части 1 статьи 43</w:t>
        </w:r>
      </w:hyperlink>
      <w:r>
        <w:t xml:space="preserve"> настоящего Федерального закона. Положения </w:t>
      </w:r>
      <w:hyperlink w:anchor="P1527" w:tooltip="3. Не позднее двух рабочих дней (за исключением случая, предусмотренного частью 4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w:r>
          <w:rPr>
            <w:color w:val="0000FF"/>
          </w:rPr>
          <w:t>частей 3</w:t>
        </w:r>
      </w:hyperlink>
      <w:r>
        <w:t xml:space="preserve"> - </w:t>
      </w:r>
      <w:hyperlink w:anchor="P1559" w:tooltip="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оператор электронной площадки:">
        <w:r>
          <w:rPr>
            <w:color w:val="0000FF"/>
          </w:rPr>
          <w:t>10</w:t>
        </w:r>
      </w:hyperlink>
      <w:r>
        <w:t xml:space="preserve"> настоящей статьи не применяются;</w:t>
      </w:r>
    </w:p>
    <w:p w:rsidR="00713ADD" w:rsidRDefault="00E741C8">
      <w:pPr>
        <w:pStyle w:val="ConsPlusNormal0"/>
        <w:jc w:val="both"/>
      </w:pPr>
      <w:r>
        <w:t xml:space="preserve">(в ред. Федерального </w:t>
      </w:r>
      <w:hyperlink r:id="rId914"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w:t>
      </w:r>
      <w:r>
        <w:t>2022 N 104-ФЗ)</w:t>
      </w:r>
    </w:p>
    <w:p w:rsidR="00713ADD" w:rsidRDefault="00E741C8">
      <w:pPr>
        <w:pStyle w:val="ConsPlusNormal0"/>
        <w:spacing w:before="240"/>
        <w:ind w:firstLine="540"/>
        <w:jc w:val="both"/>
      </w:pPr>
      <w:bookmarkStart w:id="354" w:name="P1613"/>
      <w:bookmarkEnd w:id="354"/>
      <w:r>
        <w:t xml:space="preserve">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w:t>
      </w:r>
      <w:hyperlink w:anchor="P131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Pr>
            <w:color w:val="0000FF"/>
          </w:rPr>
          <w:t>пунктами 2</w:t>
        </w:r>
      </w:hyperlink>
      <w:r>
        <w:t xml:space="preserve"> и </w:t>
      </w:r>
      <w:hyperlink w:anchor="P1319"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
        <w:r>
          <w:rPr>
            <w:color w:val="0000FF"/>
          </w:rPr>
          <w:t>3 части 6 статьи 43</w:t>
        </w:r>
      </w:hyperlink>
      <w:r>
        <w:t xml:space="preserve"> настоящего Федерального закона;</w:t>
      </w:r>
    </w:p>
    <w:p w:rsidR="00713ADD" w:rsidRDefault="00E741C8">
      <w:pPr>
        <w:pStyle w:val="ConsPlusNormal0"/>
        <w:spacing w:before="240"/>
        <w:ind w:firstLine="540"/>
        <w:jc w:val="both"/>
      </w:pPr>
      <w:r>
        <w:t xml:space="preserve">3) действия, предусмотренные </w:t>
      </w:r>
      <w:hyperlink w:anchor="P1564" w:tooltip="11. Не позднее двух рабочих дней со дня, следующего за днем получения вторых частей заявок на участие в закупке, информации и документов в соответствии с пунктом 2 части 10 настоящей статьи, но не позднее даты окончания срока рассмотрения и оценки вторых часте">
        <w:r>
          <w:rPr>
            <w:color w:val="0000FF"/>
          </w:rPr>
          <w:t>частью 11</w:t>
        </w:r>
      </w:hyperlink>
      <w:r>
        <w:t xml:space="preserve"> настоящей статьи, осуществляются не по</w:t>
      </w:r>
      <w:r>
        <w:t xml:space="preserve">зднее двух рабочих дней со дня, следующего за днем получения в соответствии с </w:t>
      </w:r>
      <w:hyperlink w:anchor="P1613" w:tooltip="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пунктами 2 и 3 части 6 ">
        <w:r>
          <w:rPr>
            <w:color w:val="0000FF"/>
          </w:rPr>
          <w:t>пунктом 2</w:t>
        </w:r>
      </w:hyperlink>
      <w:r>
        <w:t xml:space="preserve"> настоящей части вторых частей заявок на участие в закупке, информации и документов, но не позднее даты окончания срока рассмотрени</w:t>
      </w:r>
      <w:r>
        <w:t>я и оценки вторых частей заявок на участие в закупке, установленной в извещении об осуществлении закупки;</w:t>
      </w:r>
    </w:p>
    <w:p w:rsidR="00713ADD" w:rsidRDefault="00E741C8">
      <w:pPr>
        <w:pStyle w:val="ConsPlusNormal0"/>
        <w:spacing w:before="240"/>
        <w:ind w:firstLine="540"/>
        <w:jc w:val="both"/>
      </w:pPr>
      <w:r>
        <w:lastRenderedPageBreak/>
        <w:t xml:space="preserve">4) не позднее одного часа с момента получения протокола рассмотрения и оценки вторых частей заявок на участие в закупке в соответствии с </w:t>
      </w:r>
      <w:hyperlink w:anchor="P1568" w:tooltip="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
        <w:r>
          <w:rPr>
            <w:color w:val="0000FF"/>
          </w:rPr>
          <w:t>пунктом 2 части 11</w:t>
        </w:r>
      </w:hyperlink>
      <w:r>
        <w:t xml:space="preserve">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w:t>
      </w:r>
      <w:r>
        <w:t xml:space="preserve">ствлении закупки, а также размещает протокол, предусмотренный </w:t>
      </w:r>
      <w:hyperlink w:anchor="P1584" w:tooltip="13. Протокол рассмотрения и оценки вторых частей заявок на участие в закупке должен содержать:">
        <w:r>
          <w:rPr>
            <w:color w:val="0000FF"/>
          </w:rPr>
          <w:t>частью 13</w:t>
        </w:r>
      </w:hyperlink>
      <w:r>
        <w:t xml:space="preserve"> настоящей статьи, в единой информационной системе и на э</w:t>
      </w:r>
      <w:r>
        <w:t>лектронной площадке.</w:t>
      </w:r>
    </w:p>
    <w:p w:rsidR="00713ADD" w:rsidRDefault="00E741C8">
      <w:pPr>
        <w:pStyle w:val="ConsPlusNormal0"/>
        <w:spacing w:before="240"/>
        <w:ind w:firstLine="540"/>
        <w:jc w:val="both"/>
      </w:pPr>
      <w:r>
        <w:t xml:space="preserve">20. Если электронный конкурс признан несостоявшимся в случаях, предусмотренных </w:t>
      </w:r>
      <w:hyperlink w:anchor="P1735" w:tooltip="1. Открытый конкурентный способ признается несостоявшимся в следующих случаях:">
        <w:r>
          <w:rPr>
            <w:color w:val="0000FF"/>
          </w:rPr>
          <w:t>частью 1 статьи 52</w:t>
        </w:r>
      </w:hyperlink>
      <w:r>
        <w:t xml:space="preserve"> настоящего Федерального з</w:t>
      </w:r>
      <w:r>
        <w:t xml:space="preserve">акона, такой конкурс проводится с учетом особенностей, установленных </w:t>
      </w:r>
      <w:hyperlink w:anchor="P1742" w:tooltip="2. В случае, предусмотренном пунктом 1 части 1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
        <w:r>
          <w:rPr>
            <w:color w:val="0000FF"/>
          </w:rPr>
          <w:t>частями 2</w:t>
        </w:r>
      </w:hyperlink>
      <w:r>
        <w:t xml:space="preserve"> - </w:t>
      </w:r>
      <w:hyperlink w:anchor="P1760" w:tooltip="4. Если в случае, предусмотренном пунктом 2 части 1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
        <w:r>
          <w:rPr>
            <w:color w:val="0000FF"/>
          </w:rPr>
          <w:t>4</w:t>
        </w:r>
      </w:hyperlink>
      <w:r>
        <w:t xml:space="preserve"> и </w:t>
      </w:r>
      <w:hyperlink w:anchor="P1765" w:tooltip="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w:r>
          <w:rPr>
            <w:color w:val="0000FF"/>
          </w:rPr>
          <w:t>7 статьи 52</w:t>
        </w:r>
      </w:hyperlink>
      <w:r>
        <w:t xml:space="preserve"> настоящего Федерального закона.</w:t>
      </w:r>
    </w:p>
    <w:p w:rsidR="00713ADD" w:rsidRDefault="00713ADD">
      <w:pPr>
        <w:pStyle w:val="ConsPlusNormal0"/>
        <w:ind w:firstLine="540"/>
        <w:jc w:val="both"/>
      </w:pPr>
    </w:p>
    <w:p w:rsidR="00713ADD" w:rsidRDefault="00E741C8">
      <w:pPr>
        <w:pStyle w:val="ConsPlusTitle0"/>
        <w:ind w:firstLine="540"/>
        <w:jc w:val="both"/>
        <w:outlineLvl w:val="2"/>
      </w:pPr>
      <w:r>
        <w:t>Статья 49. Проведение электронного аукциона</w:t>
      </w:r>
    </w:p>
    <w:p w:rsidR="00713ADD" w:rsidRDefault="00713ADD">
      <w:pPr>
        <w:pStyle w:val="ConsPlusNormal0"/>
        <w:ind w:firstLine="540"/>
        <w:jc w:val="both"/>
      </w:pPr>
    </w:p>
    <w:p w:rsidR="00713ADD" w:rsidRDefault="00E741C8">
      <w:pPr>
        <w:pStyle w:val="ConsPlusNormal0"/>
        <w:ind w:firstLine="540"/>
        <w:jc w:val="both"/>
      </w:pPr>
      <w:r>
        <w:t xml:space="preserve">(в ред. Федерального </w:t>
      </w:r>
      <w:hyperlink r:id="rId91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713ADD">
      <w:pPr>
        <w:pStyle w:val="ConsPlusNormal0"/>
        <w:ind w:firstLine="540"/>
        <w:jc w:val="both"/>
      </w:pPr>
    </w:p>
    <w:p w:rsidR="00713ADD" w:rsidRDefault="00E741C8">
      <w:pPr>
        <w:pStyle w:val="ConsPlusNormal0"/>
        <w:ind w:firstLine="540"/>
        <w:jc w:val="both"/>
      </w:pPr>
      <w:r>
        <w:t>1. Электрон</w:t>
      </w:r>
      <w:r>
        <w:t xml:space="preserve">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1285"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
        <w:r>
          <w:rPr>
            <w:color w:val="0000FF"/>
          </w:rPr>
          <w:t>подпунктами "м"</w:t>
        </w:r>
      </w:hyperlink>
      <w:r>
        <w:t xml:space="preserve"> - </w:t>
      </w:r>
      <w:hyperlink w:anchor="P1292"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
        <w:r>
          <w:rPr>
            <w:color w:val="0000FF"/>
          </w:rPr>
          <w:t>"п" пункта 1</w:t>
        </w:r>
      </w:hyperlink>
      <w:r>
        <w:t xml:space="preserve">, </w:t>
      </w:r>
      <w:hyperlink w:anchor="P1297"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
        <w:r>
          <w:rPr>
            <w:color w:val="0000FF"/>
          </w:rPr>
          <w:t>подпунктами "а"</w:t>
        </w:r>
      </w:hyperlink>
      <w:r>
        <w:t xml:space="preserve"> - </w:t>
      </w:r>
      <w:hyperlink w:anchor="P1299" w:tooltip="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
        <w:r>
          <w:rPr>
            <w:color w:val="0000FF"/>
          </w:rPr>
          <w:t>"в" пункта 2</w:t>
        </w:r>
      </w:hyperlink>
      <w:r>
        <w:t xml:space="preserve">, </w:t>
      </w:r>
      <w:hyperlink w:anchor="P1306"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
        <w:r>
          <w:rPr>
            <w:color w:val="0000FF"/>
          </w:rPr>
          <w:t>пунктом 5 части 1 статьи 43</w:t>
        </w:r>
      </w:hyperlink>
      <w:r>
        <w:t xml:space="preserve"> настоящего Федерального закона. Заявка та</w:t>
      </w:r>
      <w:r>
        <w:t xml:space="preserve">кже может содержать информацию и документы, предусмотренные </w:t>
      </w:r>
      <w:hyperlink w:anchor="P1301"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color w:val="0000FF"/>
          </w:rPr>
          <w:t>подпунктом "д" пункта 2 части 1 статьи 43</w:t>
        </w:r>
      </w:hyperlink>
      <w:r>
        <w:t xml:space="preserve"> настоящего Федерального закона.</w:t>
      </w:r>
    </w:p>
    <w:p w:rsidR="00713ADD" w:rsidRDefault="00E741C8">
      <w:pPr>
        <w:pStyle w:val="ConsPlusNormal0"/>
        <w:spacing w:before="240"/>
        <w:ind w:firstLine="540"/>
        <w:jc w:val="both"/>
      </w:pPr>
      <w:r>
        <w:t>2. Участники закупки, подавшие в соответствии с настоящим Федеральным законом заявки на уч</w:t>
      </w:r>
      <w:r>
        <w:t xml:space="preserve">астие в закупке, вправе в течение процедуры подачи предложений о цене контракта либо о сумме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подать с испо</w:t>
      </w:r>
      <w:r>
        <w:t xml:space="preserve">льзованием электронной площадки ценовые предложения, предусматривающие снижение (за исключением случая, предусмотренного </w:t>
      </w:r>
      <w:hyperlink w:anchor="P163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пунктом 9 части 3</w:t>
        </w:r>
      </w:hyperlink>
      <w:r>
        <w:t xml:space="preserve"> настоящей статьи) начальной (максимальной) цены контракта либо начальной суммы </w:t>
      </w:r>
      <w:r>
        <w:t xml:space="preserve">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w:t>
      </w:r>
    </w:p>
    <w:p w:rsidR="00713ADD" w:rsidRDefault="00E741C8">
      <w:pPr>
        <w:pStyle w:val="ConsPlusNormal0"/>
        <w:spacing w:before="240"/>
        <w:ind w:firstLine="540"/>
        <w:jc w:val="both"/>
      </w:pPr>
      <w:bookmarkStart w:id="355" w:name="P1624"/>
      <w:bookmarkEnd w:id="355"/>
      <w:r>
        <w:t>3. Подача ценовых предложений проводится в следующем порядке:</w:t>
      </w:r>
    </w:p>
    <w:p w:rsidR="00713ADD" w:rsidRDefault="00E741C8">
      <w:pPr>
        <w:pStyle w:val="ConsPlusNormal0"/>
        <w:spacing w:before="240"/>
        <w:ind w:firstLine="540"/>
        <w:jc w:val="both"/>
      </w:pPr>
      <w:bookmarkStart w:id="356" w:name="P1625"/>
      <w:bookmarkEnd w:id="356"/>
      <w:r>
        <w:t>1) подача ценовых предложений осуществляетс</w:t>
      </w:r>
      <w:r>
        <w:t xml:space="preserve">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(далее - "шаг аукциона");</w:t>
      </w:r>
    </w:p>
    <w:p w:rsidR="00713ADD" w:rsidRDefault="00E741C8">
      <w:pPr>
        <w:pStyle w:val="ConsPlusNormal0"/>
        <w:spacing w:before="240"/>
        <w:ind w:firstLine="540"/>
        <w:jc w:val="both"/>
      </w:pPr>
      <w:bookmarkStart w:id="357" w:name="P1626"/>
      <w:bookmarkEnd w:id="357"/>
      <w:r>
        <w:t>2) не допускается подача участником закупки ценового предложения:</w:t>
      </w:r>
    </w:p>
    <w:p w:rsidR="00713ADD" w:rsidRDefault="00E741C8">
      <w:pPr>
        <w:pStyle w:val="ConsPlusNormal0"/>
        <w:spacing w:before="240"/>
        <w:ind w:firstLine="540"/>
        <w:jc w:val="both"/>
      </w:pPr>
      <w:bookmarkStart w:id="358" w:name="P1627"/>
      <w:bookmarkEnd w:id="358"/>
      <w:r>
        <w:t>а) равного нулю;</w:t>
      </w:r>
    </w:p>
    <w:p w:rsidR="00713ADD" w:rsidRDefault="00E741C8">
      <w:pPr>
        <w:pStyle w:val="ConsPlusNormal0"/>
        <w:spacing w:before="240"/>
        <w:ind w:firstLine="540"/>
        <w:jc w:val="both"/>
      </w:pPr>
      <w:bookmarkStart w:id="359" w:name="P1628"/>
      <w:bookmarkEnd w:id="359"/>
      <w:r>
        <w:t>б) равного ранее поданному таким участником ценовому предложению или превыш</w:t>
      </w:r>
      <w:r>
        <w:t>ающего его;</w:t>
      </w:r>
    </w:p>
    <w:p w:rsidR="00713ADD" w:rsidRDefault="00E741C8">
      <w:pPr>
        <w:pStyle w:val="ConsPlusNormal0"/>
        <w:spacing w:before="240"/>
        <w:ind w:firstLine="540"/>
        <w:jc w:val="both"/>
      </w:pPr>
      <w:r>
        <w:t>в) которое ниже, чем текущее минимальное ценовое предложение, сниженное в пределах "шага аукциона";</w:t>
      </w:r>
    </w:p>
    <w:p w:rsidR="00713ADD" w:rsidRDefault="00E741C8">
      <w:pPr>
        <w:pStyle w:val="ConsPlusNormal0"/>
        <w:spacing w:before="240"/>
        <w:ind w:firstLine="540"/>
        <w:jc w:val="both"/>
      </w:pPr>
      <w:bookmarkStart w:id="360" w:name="P1630"/>
      <w:bookmarkEnd w:id="360"/>
      <w:r>
        <w:lastRenderedPageBreak/>
        <w:t>г) которое ниже, чем текущее минимальное ценовое предложение, если оно подано таким участником закупки;</w:t>
      </w:r>
    </w:p>
    <w:p w:rsidR="00713ADD" w:rsidRDefault="00E741C8">
      <w:pPr>
        <w:pStyle w:val="ConsPlusNormal0"/>
        <w:spacing w:before="240"/>
        <w:ind w:firstLine="540"/>
        <w:jc w:val="both"/>
      </w:pPr>
      <w:r>
        <w:t>3) допускается подача ценового предложен</w:t>
      </w:r>
      <w:r>
        <w:t xml:space="preserve">ия независимо от "шага аукциона" при условии соблюдения требований, предусмотренных </w:t>
      </w:r>
      <w:hyperlink w:anchor="P1626" w:tooltip="2) не допускается подача участником закупки ценового предложения:">
        <w:r>
          <w:rPr>
            <w:color w:val="0000FF"/>
          </w:rPr>
          <w:t>пунктом 2</w:t>
        </w:r>
      </w:hyperlink>
      <w:r>
        <w:t xml:space="preserve"> настоящей части;</w:t>
      </w:r>
    </w:p>
    <w:p w:rsidR="00713ADD" w:rsidRDefault="00E741C8">
      <w:pPr>
        <w:pStyle w:val="ConsPlusNormal0"/>
        <w:spacing w:before="240"/>
        <w:ind w:firstLine="540"/>
        <w:jc w:val="both"/>
      </w:pPr>
      <w:r>
        <w:t>4)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части. Отклонение ценовых предложений по иным основаниям не допускается;</w:t>
      </w:r>
    </w:p>
    <w:p w:rsidR="00713ADD" w:rsidRDefault="00E741C8">
      <w:pPr>
        <w:pStyle w:val="ConsPlusNormal0"/>
        <w:spacing w:before="240"/>
        <w:ind w:firstLine="540"/>
        <w:jc w:val="both"/>
      </w:pPr>
      <w:bookmarkStart w:id="361" w:name="P1633"/>
      <w:bookmarkEnd w:id="361"/>
      <w:r>
        <w:t xml:space="preserve">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w:t>
      </w:r>
      <w:hyperlink w:anchor="P1625" w:tooltip="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
        <w:r>
          <w:rPr>
            <w:color w:val="0000FF"/>
          </w:rPr>
          <w:t>пунктами 1</w:t>
        </w:r>
      </w:hyperlink>
      <w:r>
        <w:t xml:space="preserve"> и </w:t>
      </w:r>
      <w:hyperlink w:anchor="P1626" w:tooltip="2) не допускается подача участником закупки ценового предложения:">
        <w:r>
          <w:rPr>
            <w:color w:val="0000FF"/>
          </w:rPr>
          <w:t>2</w:t>
        </w:r>
      </w:hyperlink>
      <w:r>
        <w:t xml:space="preserve">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w:t>
      </w:r>
      <w:r>
        <w:t>щая продолжительность приема ценовых предложений не должна превышать пять часов с момента начала процедуры подачи ценовых предложений;</w:t>
      </w:r>
    </w:p>
    <w:p w:rsidR="00713ADD" w:rsidRDefault="00E741C8">
      <w:pPr>
        <w:pStyle w:val="ConsPlusNormal0"/>
        <w:spacing w:before="240"/>
        <w:ind w:firstLine="540"/>
        <w:jc w:val="both"/>
      </w:pPr>
      <w:r>
        <w:t xml:space="preserve">6) не позднее десяти минут с момента окончания времени приема ценовых предложений, предусмотренного </w:t>
      </w:r>
      <w:hyperlink w:anchor="P1633" w:tooltip="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пунктами 1 и 2 настоящей части время приема ценовых предложений на элек">
        <w:r>
          <w:rPr>
            <w:color w:val="0000FF"/>
          </w:rPr>
          <w:t>пунктом 5</w:t>
        </w:r>
      </w:hyperlink>
      <w:r>
        <w:t xml:space="preserve">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w:t>
      </w:r>
      <w:hyperlink w:anchor="P1633" w:tooltip="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пунктами 1 и 2 настоящей части время приема ценовых предложений на элек">
        <w:r>
          <w:rPr>
            <w:color w:val="0000FF"/>
          </w:rPr>
          <w:t xml:space="preserve">пунктом </w:t>
        </w:r>
        <w:r>
          <w:rPr>
            <w:color w:val="0000FF"/>
          </w:rPr>
          <w:t>5</w:t>
        </w:r>
      </w:hyperlink>
      <w:r>
        <w:t xml:space="preserve"> настоящей части. Ценовое предложение участника закупки должно соответствовать требованиям </w:t>
      </w:r>
      <w:hyperlink w:anchor="P1627" w:tooltip="а) равного нулю;">
        <w:r>
          <w:rPr>
            <w:color w:val="0000FF"/>
          </w:rPr>
          <w:t>подпунктов "а"</w:t>
        </w:r>
      </w:hyperlink>
      <w:r>
        <w:t xml:space="preserve">, </w:t>
      </w:r>
      <w:hyperlink w:anchor="P1628" w:tooltip="б) равного ранее поданному таким участником ценовому предложению или превышающего его;">
        <w:r>
          <w:rPr>
            <w:color w:val="0000FF"/>
          </w:rPr>
          <w:t>"б"</w:t>
        </w:r>
      </w:hyperlink>
      <w:r>
        <w:t xml:space="preserve"> и </w:t>
      </w:r>
      <w:hyperlink w:anchor="P1630" w:tooltip="г) которое ниже, чем текущее минимальное ценовое предложение, если оно подано таким участником закупки;">
        <w:r>
          <w:rPr>
            <w:color w:val="0000FF"/>
          </w:rPr>
          <w:t>"г" пункта 2</w:t>
        </w:r>
      </w:hyperlink>
      <w:r>
        <w:t xml:space="preserve"> настоящей части и может быть подано независимо от "шага аукциона";</w:t>
      </w:r>
    </w:p>
    <w:p w:rsidR="00713ADD" w:rsidRDefault="00E741C8">
      <w:pPr>
        <w:pStyle w:val="ConsPlusNormal0"/>
        <w:spacing w:before="240"/>
        <w:ind w:firstLine="540"/>
        <w:jc w:val="both"/>
      </w:pPr>
      <w:r>
        <w:t>7) оператор</w:t>
      </w:r>
      <w:r>
        <w:t xml:space="preserve">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rsidR="00713ADD" w:rsidRDefault="00E741C8">
      <w:pPr>
        <w:pStyle w:val="ConsPlusNormal0"/>
        <w:spacing w:before="240"/>
        <w:ind w:firstLine="540"/>
        <w:jc w:val="both"/>
      </w:pPr>
      <w:r>
        <w:t>8) в случае, если участником заку</w:t>
      </w:r>
      <w:r>
        <w:t xml:space="preserve">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w:t>
      </w:r>
    </w:p>
    <w:p w:rsidR="00713ADD" w:rsidRDefault="00E741C8">
      <w:pPr>
        <w:pStyle w:val="ConsPlusNormal0"/>
        <w:spacing w:before="240"/>
        <w:ind w:firstLine="540"/>
        <w:jc w:val="both"/>
      </w:pPr>
      <w:bookmarkStart w:id="362" w:name="P1637"/>
      <w:bookmarkEnd w:id="362"/>
      <w:r>
        <w:t xml:space="preserve">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w:t>
      </w:r>
      <w:r>
        <w:t xml:space="preserve">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rsidR="00713ADD" w:rsidRDefault="00E741C8">
      <w:pPr>
        <w:pStyle w:val="ConsPlusNormal0"/>
        <w:spacing w:before="240"/>
        <w:ind w:firstLine="540"/>
        <w:jc w:val="both"/>
      </w:pPr>
      <w:r>
        <w:t>а) по результатам такой процед</w:t>
      </w:r>
      <w:r>
        <w:t>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rsidR="00713ADD" w:rsidRDefault="00E741C8">
      <w:pPr>
        <w:pStyle w:val="ConsPlusNormal0"/>
        <w:spacing w:before="240"/>
        <w:ind w:firstLine="540"/>
        <w:jc w:val="both"/>
      </w:pPr>
      <w:r>
        <w:t>б) участники закупки вправе подать ценовые предложени</w:t>
      </w:r>
      <w:r>
        <w:t xml:space="preserve">я, предусматривающие увеличение ценового предложения, предусмотренного </w:t>
      </w:r>
      <w:hyperlink w:anchor="P163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абзацем первым</w:t>
        </w:r>
      </w:hyperlink>
      <w:r>
        <w:t xml:space="preserve"> настоящего пункта;</w:t>
      </w:r>
    </w:p>
    <w:p w:rsidR="00713ADD" w:rsidRDefault="00E741C8">
      <w:pPr>
        <w:pStyle w:val="ConsPlusNormal0"/>
        <w:spacing w:before="240"/>
        <w:ind w:firstLine="540"/>
        <w:jc w:val="both"/>
      </w:pPr>
      <w:r>
        <w:lastRenderedPageBreak/>
        <w:t>в) процедура подачи ценовых предложений проводится путем повышения текущего максимального ценового предложения на</w:t>
      </w:r>
      <w:r>
        <w:t xml:space="preserve"> величину в пределах "шага аукциона", составляющего до пяти миллионов рублей;</w:t>
      </w:r>
    </w:p>
    <w:p w:rsidR="00713ADD" w:rsidRDefault="00E741C8">
      <w:pPr>
        <w:pStyle w:val="ConsPlusNormal0"/>
        <w:spacing w:before="240"/>
        <w:ind w:firstLine="540"/>
        <w:jc w:val="both"/>
      </w:pPr>
      <w:r>
        <w:t xml:space="preserve">г) утратил силу с 1 января 2023 года. - Федеральный </w:t>
      </w:r>
      <w:hyperlink r:id="rId916"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w:t>
        </w:r>
      </w:hyperlink>
      <w:r>
        <w:t xml:space="preserve"> от 16.04.2022 N 104-ФЗ.</w:t>
      </w:r>
    </w:p>
    <w:p w:rsidR="00713ADD" w:rsidRDefault="00E741C8">
      <w:pPr>
        <w:pStyle w:val="ConsPlusNormal0"/>
        <w:spacing w:before="240"/>
        <w:ind w:firstLine="540"/>
        <w:jc w:val="both"/>
      </w:pPr>
      <w:r>
        <w:t xml:space="preserve">4. Не позднее одного часа с момента завершения процедуры подачи ценовых </w:t>
      </w:r>
      <w:r>
        <w:t>предложений оператор электронной площадки:</w:t>
      </w:r>
    </w:p>
    <w:p w:rsidR="00713ADD" w:rsidRDefault="00E741C8">
      <w:pPr>
        <w:pStyle w:val="ConsPlusNormal0"/>
        <w:spacing w:before="240"/>
        <w:ind w:firstLine="540"/>
        <w:jc w:val="both"/>
      </w:pPr>
      <w:bookmarkStart w:id="363" w:name="P1643"/>
      <w:bookmarkEnd w:id="363"/>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w:t>
        </w:r>
        <w:r>
          <w:rPr>
            <w:color w:val="0000FF"/>
          </w:rPr>
          <w:t>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63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пунктом 9 части 3</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63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абзацем</w:t>
        </w:r>
        <w:r>
          <w:rPr>
            <w:color w:val="0000FF"/>
          </w:rPr>
          <w:t xml:space="preserve"> первым пункта 9 части 3</w:t>
        </w:r>
      </w:hyperlink>
      <w:r>
        <w:t xml:space="preserve"> настоящей части, присваиваются в порядке убывания цены контракта, суммы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В случае</w:t>
      </w:r>
      <w:r>
        <w:t>,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w:t>
      </w:r>
      <w:r>
        <w:t>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713ADD" w:rsidRDefault="00E741C8">
      <w:pPr>
        <w:pStyle w:val="ConsPlusNormal0"/>
        <w:spacing w:before="240"/>
        <w:ind w:firstLine="540"/>
        <w:jc w:val="both"/>
      </w:pPr>
      <w:bookmarkStart w:id="364" w:name="P1644"/>
      <w:bookmarkEnd w:id="364"/>
      <w:r>
        <w:t>2) формирует прот</w:t>
      </w:r>
      <w:r>
        <w:t>окол подачи ценовых предложений, содержащий:</w:t>
      </w:r>
    </w:p>
    <w:p w:rsidR="00713ADD" w:rsidRDefault="00E741C8">
      <w:pPr>
        <w:pStyle w:val="ConsPlusNormal0"/>
        <w:spacing w:before="240"/>
        <w:ind w:firstLine="540"/>
        <w:jc w:val="both"/>
      </w:pPr>
      <w:r>
        <w:t>а) дату, время начала и окончания проведения процедуры подачи ценовых предложений;</w:t>
      </w:r>
    </w:p>
    <w:p w:rsidR="00713ADD" w:rsidRDefault="00E741C8">
      <w:pPr>
        <w:pStyle w:val="ConsPlusNormal0"/>
        <w:spacing w:before="240"/>
        <w:ind w:firstLine="540"/>
        <w:jc w:val="both"/>
      </w:pPr>
      <w:r>
        <w:t xml:space="preserve">б) минимальное ценовое предложение либо максимальное ценовое предложение (в случае, предусмотренном </w:t>
      </w:r>
      <w:hyperlink w:anchor="P163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пунктом 9 части 3</w:t>
        </w:r>
      </w:hyperlink>
      <w:r>
        <w:t xml:space="preserve">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w:t>
      </w:r>
      <w:r>
        <w:t>пки без ценовых предложений;</w:t>
      </w:r>
    </w:p>
    <w:p w:rsidR="00713ADD" w:rsidRDefault="00E741C8">
      <w:pPr>
        <w:pStyle w:val="ConsPlusNormal0"/>
        <w:spacing w:before="240"/>
        <w:ind w:firstLine="540"/>
        <w:jc w:val="both"/>
      </w:pPr>
      <w:r>
        <w:t xml:space="preserve">в) порядковые номера, присвоенные заявкам в соответствии с </w:t>
      </w:r>
      <w:hyperlink w:anchor="P1643" w:tooltip="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
        <w:r>
          <w:rPr>
            <w:color w:val="0000FF"/>
          </w:rPr>
          <w:t>пунктом 1</w:t>
        </w:r>
      </w:hyperlink>
      <w:r>
        <w:t xml:space="preserve"> настоящей части;</w:t>
      </w:r>
    </w:p>
    <w:p w:rsidR="00713ADD" w:rsidRDefault="00E741C8">
      <w:pPr>
        <w:pStyle w:val="ConsPlusNormal0"/>
        <w:spacing w:before="240"/>
        <w:ind w:firstLine="540"/>
        <w:jc w:val="both"/>
      </w:pPr>
      <w:bookmarkStart w:id="365" w:name="P1648"/>
      <w:bookmarkEnd w:id="365"/>
      <w:r>
        <w:t xml:space="preserve">3) размещает протокол, предусмотренный </w:t>
      </w:r>
      <w:hyperlink w:anchor="P1644" w:tooltip="2) формирует протокол подачи ценовых предложений, содержащий:">
        <w:r>
          <w:rPr>
            <w:color w:val="0000FF"/>
          </w:rPr>
          <w:t>пунктом 2</w:t>
        </w:r>
      </w:hyperlink>
      <w:r>
        <w:t xml:space="preserve"> настоящей части, в единой информационной системе и на электронной площадке;</w:t>
      </w:r>
    </w:p>
    <w:p w:rsidR="00713ADD" w:rsidRDefault="00E741C8">
      <w:pPr>
        <w:pStyle w:val="ConsPlusNormal0"/>
        <w:spacing w:before="240"/>
        <w:ind w:firstLine="540"/>
        <w:jc w:val="both"/>
      </w:pPr>
      <w:bookmarkStart w:id="366" w:name="P1649"/>
      <w:bookmarkEnd w:id="366"/>
      <w:r>
        <w:t xml:space="preserve">4) направляет заказчику протокол, предусмотренный </w:t>
      </w:r>
      <w:hyperlink w:anchor="P1644" w:tooltip="2) формирует протокол подачи ценовых предложений, содержащий:">
        <w:r>
          <w:rPr>
            <w:color w:val="0000FF"/>
          </w:rPr>
          <w:t>пунктом 2</w:t>
        </w:r>
      </w:hyperlink>
      <w:r>
        <w:t xml:space="preserve"> настоящей части, заявки на участие в закупке, а также предусмотренные </w:t>
      </w:r>
      <w:hyperlink w:anchor="P131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Pr>
            <w:color w:val="0000FF"/>
          </w:rPr>
          <w:t>пунктами 2</w:t>
        </w:r>
      </w:hyperlink>
      <w:r>
        <w:t xml:space="preserve"> и </w:t>
      </w:r>
      <w:hyperlink w:anchor="P1319"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
        <w:r>
          <w:rPr>
            <w:color w:val="0000FF"/>
          </w:rPr>
          <w:t>3 части 6 статьи 43</w:t>
        </w:r>
      </w:hyperlink>
      <w:r>
        <w:t xml:space="preserve"> настоящего Федерального закона информацию и документы уча</w:t>
      </w:r>
      <w:r>
        <w:t>стников закупки, подавших такие заявки.</w:t>
      </w:r>
    </w:p>
    <w:p w:rsidR="00713ADD" w:rsidRDefault="00E741C8">
      <w:pPr>
        <w:pStyle w:val="ConsPlusNormal0"/>
        <w:spacing w:before="240"/>
        <w:ind w:firstLine="540"/>
        <w:jc w:val="both"/>
      </w:pPr>
      <w:r>
        <w:t>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w:t>
      </w:r>
      <w:r>
        <w:t>звещении об осуществлении закупки:</w:t>
      </w:r>
    </w:p>
    <w:p w:rsidR="00713ADD" w:rsidRDefault="00E741C8">
      <w:pPr>
        <w:pStyle w:val="ConsPlusNormal0"/>
        <w:spacing w:before="240"/>
        <w:ind w:firstLine="540"/>
        <w:jc w:val="both"/>
      </w:pPr>
      <w:r>
        <w:t>1) члены комиссии по осуществлению закупок:</w:t>
      </w:r>
    </w:p>
    <w:p w:rsidR="00713ADD" w:rsidRDefault="00E741C8">
      <w:pPr>
        <w:pStyle w:val="ConsPlusNormal0"/>
        <w:spacing w:before="240"/>
        <w:ind w:firstLine="540"/>
        <w:jc w:val="both"/>
      </w:pPr>
      <w:bookmarkStart w:id="367" w:name="P1652"/>
      <w:bookmarkEnd w:id="367"/>
      <w:r>
        <w:lastRenderedPageBreak/>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1649" w:tooltip="4) направляет заказчику протокол, предусмотренный пунктом 2 настоящей части, заявки на участие в закупке, а также предусмотренные пунктами 2 и 3 части 6 статьи 43 настоящего Федерального закона информацию и документы участников закупки, подавших такие заявки.">
        <w:r>
          <w:rPr>
            <w:color w:val="0000FF"/>
          </w:rPr>
          <w:t xml:space="preserve">пунктом </w:t>
        </w:r>
        <w:r>
          <w:rPr>
            <w:color w:val="0000FF"/>
          </w:rPr>
          <w:t>4 части 4</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570"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w:r>
          <w:rPr>
            <w:color w:val="0000FF"/>
          </w:rPr>
          <w:t>пу</w:t>
        </w:r>
        <w:r>
          <w:rPr>
            <w:color w:val="0000FF"/>
          </w:rPr>
          <w:t>нктами 1</w:t>
        </w:r>
      </w:hyperlink>
      <w:r>
        <w:t xml:space="preserve"> - </w:t>
      </w:r>
      <w:hyperlink w:anchor="P1582" w:tooltip="8) выявления недостоверной информации, содержащейся в заявке на участие в закупке;">
        <w:r>
          <w:rPr>
            <w:color w:val="0000FF"/>
          </w:rPr>
          <w:t>8 части 12 статьи 48</w:t>
        </w:r>
      </w:hyperlink>
      <w:r>
        <w:t xml:space="preserve"> настоящего Федерального закона;</w:t>
      </w:r>
    </w:p>
    <w:p w:rsidR="00713ADD" w:rsidRDefault="00E741C8">
      <w:pPr>
        <w:pStyle w:val="ConsPlusNormal0"/>
        <w:spacing w:before="240"/>
        <w:ind w:firstLine="540"/>
        <w:jc w:val="both"/>
      </w:pPr>
      <w:bookmarkStart w:id="368" w:name="P1653"/>
      <w:bookmarkEnd w:id="368"/>
      <w:r>
        <w:t>б) на основании информации, содержащейся в протоколе подачи ценовых предложе</w:t>
      </w:r>
      <w:r>
        <w:t xml:space="preserve">ний, а также результатов рассмотрения, предусмотренного </w:t>
      </w:r>
      <w:hyperlink w:anchor="P1652" w:tooltip="а) рассматривают заявки на участие в закупке, информацию и документы, направленные оператором электронной площадки в соответствии с пунктом 4 части 4 настоящей статьи, и принимают решение о признании заявки на участие в закупке соответствующей извещению об осу">
        <w:r>
          <w:rPr>
            <w:color w:val="0000FF"/>
          </w:rPr>
          <w:t>подпунктом "а"</w:t>
        </w:r>
      </w:hyperlink>
      <w: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w:t>
      </w:r>
      <w:r>
        <w:t xml:space="preserve">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63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пунктом 9 части 3</w:t>
        </w:r>
      </w:hyperlink>
      <w:r>
        <w:t xml:space="preserve"> настоящей статьи, при котором порядковые номера заявкам участ</w:t>
      </w:r>
      <w:r>
        <w:t xml:space="preserve">ников закупки, подавших ценовые предложения после подачи ценового предложения, предусмотренного </w:t>
      </w:r>
      <w:hyperlink w:anchor="P163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абзацем первым пункта 9 части 3</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8" w:tooltip="Статья 14. Предоставление национального режима при осуществлении закупок">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713ADD" w:rsidRDefault="00E741C8">
      <w:pPr>
        <w:pStyle w:val="ConsPlusNormal0"/>
        <w:spacing w:before="240"/>
        <w:ind w:firstLine="540"/>
        <w:jc w:val="both"/>
      </w:pPr>
      <w:bookmarkStart w:id="369" w:name="P1654"/>
      <w:bookmarkEnd w:id="369"/>
      <w:r>
        <w:t>2) заказчик формирует с использованием электронной площадки протокол по</w:t>
      </w:r>
      <w:r>
        <w:t xml:space="preserve">дведения итогов определения поставщика (подрядчика, исполнителя), который должен содержать информацию, предусмотренную </w:t>
      </w:r>
      <w:hyperlink w:anchor="P1602" w:tooltip="1) дату подведения итогов определения поставщика (подрядчика, исполнителя), идентификационные номера заявок на участие в закупке;">
        <w:r>
          <w:rPr>
            <w:color w:val="0000FF"/>
          </w:rPr>
          <w:t>пунктами 1</w:t>
        </w:r>
      </w:hyperlink>
      <w:r>
        <w:t xml:space="preserve">, </w:t>
      </w:r>
      <w:hyperlink w:anchor="P1603"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
        <w:r>
          <w:rPr>
            <w:color w:val="0000FF"/>
          </w:rPr>
          <w:t>2</w:t>
        </w:r>
      </w:hyperlink>
      <w:r>
        <w:t xml:space="preserve">, </w:t>
      </w:r>
      <w:hyperlink w:anchor="P1605" w:tooltip="4) порядковые номера, присвоенные в соответствии с настоящим Федеральным законом заявкам на участие в закупке;">
        <w:r>
          <w:rPr>
            <w:color w:val="0000FF"/>
          </w:rPr>
          <w:t>4</w:t>
        </w:r>
      </w:hyperlink>
      <w:r>
        <w:t xml:space="preserve"> - </w:t>
      </w:r>
      <w:hyperlink w:anchor="P1608"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color w:val="0000FF"/>
          </w:rPr>
          <w:t>7 части 17 статьи 48</w:t>
        </w:r>
      </w:hyperlink>
      <w:r>
        <w:t xml:space="preserve"> настоящего Федерального закона. После подписания членами ком</w:t>
      </w:r>
      <w:r>
        <w:t>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713ADD" w:rsidRDefault="00E741C8">
      <w:pPr>
        <w:pStyle w:val="ConsPlusNormal0"/>
        <w:spacing w:before="240"/>
        <w:ind w:firstLine="540"/>
        <w:jc w:val="both"/>
      </w:pPr>
      <w:r>
        <w:t>6. Оператор электрон</w:t>
      </w:r>
      <w:r>
        <w:t xml:space="preserve">ной площадки не позднее одного часа с момента получения направленного в соответствии с </w:t>
      </w:r>
      <w:hyperlink w:anchor="P1654"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w:r>
          <w:rPr>
            <w:color w:val="0000FF"/>
          </w:rPr>
          <w:t>пунктом 2 части 5</w:t>
        </w:r>
      </w:hyperlink>
      <w:r>
        <w:t xml:space="preserve"> настоящей статьи протокола подведения итогов определения поставщика (подрядчика, исполнителя) размещает:</w:t>
      </w:r>
    </w:p>
    <w:p w:rsidR="00713ADD" w:rsidRDefault="00E741C8">
      <w:pPr>
        <w:pStyle w:val="ConsPlusNormal0"/>
        <w:spacing w:before="240"/>
        <w:ind w:firstLine="540"/>
        <w:jc w:val="both"/>
      </w:pPr>
      <w:r>
        <w:t>1) в еди</w:t>
      </w:r>
      <w:r>
        <w:t>ной информационной системе и на электронной площадке - протокол подведения итогов определения поставщика (подрядчика, исполнителя);</w:t>
      </w:r>
    </w:p>
    <w:p w:rsidR="00713ADD" w:rsidRDefault="00E741C8">
      <w:pPr>
        <w:pStyle w:val="ConsPlusNormal0"/>
        <w:spacing w:before="240"/>
        <w:ind w:firstLine="540"/>
        <w:jc w:val="both"/>
      </w:pPr>
      <w:r>
        <w:t xml:space="preserve">2) в единой информационной системе - информацию, указанную в </w:t>
      </w:r>
      <w:hyperlink w:anchor="P1273"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Pr>
            <w:color w:val="0000FF"/>
          </w:rPr>
          <w:t>подпунктах "а"</w:t>
        </w:r>
      </w:hyperlink>
      <w:r>
        <w:t xml:space="preserve"> и </w:t>
      </w:r>
      <w:hyperlink w:anchor="P1279"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w:t>
      </w:r>
      <w:r>
        <w:t>акупки, идентификационные номера таких заявок. Информация, предусмотренная настоящим подпунктом, не размещается на официальном сайте.</w:t>
      </w:r>
    </w:p>
    <w:p w:rsidR="00713ADD" w:rsidRDefault="00E741C8">
      <w:pPr>
        <w:pStyle w:val="ConsPlusNormal0"/>
        <w:spacing w:before="240"/>
        <w:ind w:firstLine="540"/>
        <w:jc w:val="both"/>
      </w:pPr>
      <w:r>
        <w:t>7. Участник закупки, принимавший участие в закупке, после размещения в единой информационной системе протокола подачи цено</w:t>
      </w:r>
      <w:r>
        <w:t xml:space="preserve">вых предложений в соответствии с </w:t>
      </w:r>
      <w:hyperlink w:anchor="P1648" w:tooltip="3) размещает протокол, предусмотренный пунктом 2 настоящей части, в единой информационной системе и на электронной площадке;">
        <w:r>
          <w:rPr>
            <w:color w:val="0000FF"/>
          </w:rPr>
          <w:t>пунктом 3 части 4</w:t>
        </w:r>
      </w:hyperlink>
      <w:r>
        <w:t xml:space="preserve"> настоящей статьи, но не позднее даты заключения</w:t>
      </w:r>
      <w:r>
        <w:t xml:space="preserve">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w:t>
      </w:r>
      <w:r>
        <w:t xml:space="preserve">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rsidR="00713ADD" w:rsidRDefault="00E741C8">
      <w:pPr>
        <w:pStyle w:val="ConsPlusNormal0"/>
        <w:spacing w:before="240"/>
        <w:ind w:firstLine="540"/>
        <w:jc w:val="both"/>
      </w:pPr>
      <w:r>
        <w:lastRenderedPageBreak/>
        <w:t>8. Направление (при необходимости) участником закупки, принимавшим уч</w:t>
      </w:r>
      <w:r>
        <w:t>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w:t>
      </w:r>
      <w:r>
        <w:t xml:space="preserve">ествляются в порядке, предусмотренном </w:t>
      </w:r>
      <w:hyperlink w:anchor="P1609"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
        <w:r>
          <w:rPr>
            <w:color w:val="0000FF"/>
          </w:rPr>
          <w:t>частью 18 статьи 48</w:t>
        </w:r>
      </w:hyperlink>
      <w:r>
        <w:t xml:space="preserve"> настоящего Федерального закона.</w:t>
      </w:r>
    </w:p>
    <w:p w:rsidR="00713ADD" w:rsidRDefault="00E741C8">
      <w:pPr>
        <w:pStyle w:val="ConsPlusNormal0"/>
        <w:spacing w:before="240"/>
        <w:ind w:firstLine="540"/>
        <w:jc w:val="both"/>
      </w:pPr>
      <w:r>
        <w:t xml:space="preserve">9. Если электронный аукцион признан несостоявшимся в случаях, предусмотренных </w:t>
      </w:r>
      <w:hyperlink w:anchor="P1735" w:tooltip="1. Открытый конкурентный способ признается несостоявшимся в следующих случаях:">
        <w:r>
          <w:rPr>
            <w:color w:val="0000FF"/>
          </w:rPr>
          <w:t>частью 1 статьи 52</w:t>
        </w:r>
      </w:hyperlink>
      <w:r>
        <w:t xml:space="preserve"> настоящего Федерального закона, такой аукцион проводится с учетом особенностей, установленных </w:t>
      </w:r>
      <w:hyperlink w:anchor="P1742" w:tooltip="2. В случае, предусмотренном пунктом 1 части 1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
        <w:r>
          <w:rPr>
            <w:color w:val="0000FF"/>
          </w:rPr>
          <w:t>частями 2</w:t>
        </w:r>
      </w:hyperlink>
      <w:r>
        <w:t xml:space="preserve">, </w:t>
      </w:r>
      <w:hyperlink w:anchor="P1763" w:tooltip="5. Если в случае, предусмотренном пунктом 2 части 1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
        <w:r>
          <w:rPr>
            <w:color w:val="0000FF"/>
          </w:rPr>
          <w:t>5</w:t>
        </w:r>
      </w:hyperlink>
      <w:r>
        <w:t xml:space="preserve"> и </w:t>
      </w:r>
      <w:hyperlink w:anchor="P1765" w:tooltip="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w:r>
          <w:rPr>
            <w:color w:val="0000FF"/>
          </w:rPr>
          <w:t>7 стать</w:t>
        </w:r>
        <w:r>
          <w:rPr>
            <w:color w:val="0000FF"/>
          </w:rPr>
          <w:t>и 52</w:t>
        </w:r>
      </w:hyperlink>
      <w:r>
        <w:t xml:space="preserve"> настоящего Федерального закона.</w:t>
      </w:r>
    </w:p>
    <w:p w:rsidR="00713ADD" w:rsidRDefault="00713ADD">
      <w:pPr>
        <w:pStyle w:val="ConsPlusNormal0"/>
        <w:ind w:firstLine="540"/>
        <w:jc w:val="both"/>
      </w:pPr>
    </w:p>
    <w:p w:rsidR="00713ADD" w:rsidRDefault="00E741C8">
      <w:pPr>
        <w:pStyle w:val="ConsPlusTitle0"/>
        <w:ind w:firstLine="540"/>
        <w:jc w:val="both"/>
        <w:outlineLvl w:val="2"/>
      </w:pPr>
      <w:r>
        <w:t>Статья 50. Проведение электронного запроса котировок</w:t>
      </w:r>
    </w:p>
    <w:p w:rsidR="00713ADD" w:rsidRDefault="00713ADD">
      <w:pPr>
        <w:pStyle w:val="ConsPlusNormal0"/>
        <w:ind w:firstLine="540"/>
        <w:jc w:val="both"/>
      </w:pPr>
    </w:p>
    <w:p w:rsidR="00713ADD" w:rsidRDefault="00E741C8">
      <w:pPr>
        <w:pStyle w:val="ConsPlusNormal0"/>
        <w:ind w:firstLine="540"/>
        <w:jc w:val="both"/>
      </w:pPr>
      <w:r>
        <w:t xml:space="preserve">(в ред. Федерального </w:t>
      </w:r>
      <w:hyperlink r:id="rId91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713ADD">
      <w:pPr>
        <w:pStyle w:val="ConsPlusNormal0"/>
        <w:ind w:firstLine="540"/>
        <w:jc w:val="both"/>
      </w:pPr>
    </w:p>
    <w:p w:rsidR="00713ADD" w:rsidRDefault="00E741C8">
      <w:pPr>
        <w:pStyle w:val="ConsPlusNormal0"/>
        <w:ind w:firstLine="540"/>
        <w:jc w:val="both"/>
      </w:pPr>
      <w:r>
        <w:t xml:space="preserve">1. 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1285"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
        <w:r>
          <w:rPr>
            <w:color w:val="0000FF"/>
          </w:rPr>
          <w:t>подпункта</w:t>
        </w:r>
        <w:r>
          <w:rPr>
            <w:color w:val="0000FF"/>
          </w:rPr>
          <w:t>ми "м"</w:t>
        </w:r>
      </w:hyperlink>
      <w:r>
        <w:t xml:space="preserve"> - </w:t>
      </w:r>
      <w:hyperlink w:anchor="P1292"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
        <w:r>
          <w:rPr>
            <w:color w:val="0000FF"/>
          </w:rPr>
          <w:t>"п" пункта 1</w:t>
        </w:r>
      </w:hyperlink>
      <w:r>
        <w:t xml:space="preserve">, </w:t>
      </w:r>
      <w:hyperlink w:anchor="P1297"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
        <w:r>
          <w:rPr>
            <w:color w:val="0000FF"/>
          </w:rPr>
          <w:t>подпунктами "а"</w:t>
        </w:r>
      </w:hyperlink>
      <w:r>
        <w:t xml:space="preserve"> - </w:t>
      </w:r>
      <w:hyperlink w:anchor="P1299" w:tooltip="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
        <w:r>
          <w:rPr>
            <w:color w:val="0000FF"/>
          </w:rPr>
          <w:t>"в" пункта 2</w:t>
        </w:r>
      </w:hyperlink>
      <w:r>
        <w:t xml:space="preserve">, </w:t>
      </w:r>
      <w:hyperlink w:anchor="P1302" w:tooltip="3) предложение участника закупки о цене контракта (за исключением случая, предусмотренного пунктом 4 настоящей части);">
        <w:r>
          <w:rPr>
            <w:color w:val="0000FF"/>
          </w:rPr>
          <w:t>пунктом 3</w:t>
        </w:r>
      </w:hyperlink>
      <w:r>
        <w:t xml:space="preserve"> или </w:t>
      </w:r>
      <w:hyperlink w:anchor="P1303"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color w:val="0000FF"/>
          </w:rPr>
          <w:t>пунктом 4</w:t>
        </w:r>
      </w:hyperlink>
      <w:r>
        <w:t xml:space="preserve">, </w:t>
      </w:r>
      <w:hyperlink w:anchor="P1306"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P1301"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color w:val="0000FF"/>
          </w:rPr>
          <w:t>подпунктом "д" пункта 2 части 1 ста</w:t>
        </w:r>
        <w:r>
          <w:rPr>
            <w:color w:val="0000FF"/>
          </w:rPr>
          <w:t>тьи 43</w:t>
        </w:r>
      </w:hyperlink>
      <w:r>
        <w:t xml:space="preserve"> настоящего Федерального закона.</w:t>
      </w:r>
    </w:p>
    <w:p w:rsidR="00713ADD" w:rsidRDefault="00E741C8">
      <w:pPr>
        <w:pStyle w:val="ConsPlusNormal0"/>
        <w:spacing w:before="240"/>
        <w:ind w:firstLine="540"/>
        <w:jc w:val="both"/>
      </w:pPr>
      <w:bookmarkStart w:id="370" w:name="P1667"/>
      <w:bookmarkEnd w:id="370"/>
      <w:r>
        <w:t xml:space="preserve">2. Не позднее одного часа с момента окончания срока подачи заявок на участие в закупке оператор электронной площадки в соответствии с </w:t>
      </w:r>
      <w:hyperlink w:anchor="P1345" w:tooltip="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
        <w:r>
          <w:rPr>
            <w:color w:val="0000FF"/>
          </w:rPr>
          <w:t>пунктом 9 части 6 статьи 43</w:t>
        </w:r>
      </w:hyperlink>
      <w:r>
        <w:t xml:space="preserve"> настоящего Федера</w:t>
      </w:r>
      <w:r>
        <w:t xml:space="preserve">льного закона направляет заказчику заявки на участие в закупке, а также предусмотренные </w:t>
      </w:r>
      <w:hyperlink w:anchor="P131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Pr>
            <w:color w:val="0000FF"/>
          </w:rPr>
          <w:t>пунктами 2</w:t>
        </w:r>
      </w:hyperlink>
      <w:r>
        <w:t xml:space="preserve"> и </w:t>
      </w:r>
      <w:hyperlink w:anchor="P1319"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
        <w:r>
          <w:rPr>
            <w:color w:val="0000FF"/>
          </w:rPr>
          <w:t>3 части 6 статьи 43</w:t>
        </w:r>
      </w:hyperlink>
      <w:r>
        <w:t xml:space="preserve"> настоящего Федерального закона информацию и документы у</w:t>
      </w:r>
      <w:r>
        <w:t>частников закупок, подавших такие заявки.</w:t>
      </w:r>
    </w:p>
    <w:p w:rsidR="00713ADD" w:rsidRDefault="00E741C8">
      <w:pPr>
        <w:pStyle w:val="ConsPlusNormal0"/>
        <w:spacing w:before="240"/>
        <w:ind w:firstLine="540"/>
        <w:jc w:val="both"/>
      </w:pPr>
      <w:r>
        <w:t>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w:t>
      </w:r>
      <w:r>
        <w:t xml:space="preserve"> извещении об осуществлении закупки:</w:t>
      </w:r>
    </w:p>
    <w:p w:rsidR="00713ADD" w:rsidRDefault="00E741C8">
      <w:pPr>
        <w:pStyle w:val="ConsPlusNormal0"/>
        <w:spacing w:before="240"/>
        <w:ind w:firstLine="540"/>
        <w:jc w:val="both"/>
      </w:pPr>
      <w:r>
        <w:t>1) члены комиссии по осуществлению закупок:</w:t>
      </w:r>
    </w:p>
    <w:p w:rsidR="00713ADD" w:rsidRDefault="00E741C8">
      <w:pPr>
        <w:pStyle w:val="ConsPlusNormal0"/>
        <w:spacing w:before="240"/>
        <w:ind w:firstLine="540"/>
        <w:jc w:val="both"/>
      </w:pPr>
      <w:bookmarkStart w:id="371" w:name="P1670"/>
      <w:bookmarkEnd w:id="371"/>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1667" w:tooltip="2.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и на участие в закупке, а также предусмот">
        <w:r>
          <w:rPr>
            <w:color w:val="0000FF"/>
          </w:rPr>
          <w:t>часть</w:t>
        </w:r>
        <w:r>
          <w:rPr>
            <w:color w:val="0000FF"/>
          </w:rPr>
          <w:t>ю 2</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570"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w:r>
          <w:rPr>
            <w:color w:val="0000FF"/>
          </w:rPr>
          <w:t>пунктами</w:t>
        </w:r>
        <w:r>
          <w:rPr>
            <w:color w:val="0000FF"/>
          </w:rPr>
          <w:t xml:space="preserve"> 1</w:t>
        </w:r>
      </w:hyperlink>
      <w:r>
        <w:t xml:space="preserve"> - </w:t>
      </w:r>
      <w:hyperlink w:anchor="P1582" w:tooltip="8) выявления недостоверной информации, содержащейся в заявке на участие в закупке;">
        <w:r>
          <w:rPr>
            <w:color w:val="0000FF"/>
          </w:rPr>
          <w:t>8 части 12 статьи 48</w:t>
        </w:r>
      </w:hyperlink>
      <w:r>
        <w:t xml:space="preserve"> настоящего Федерального закона;</w:t>
      </w:r>
    </w:p>
    <w:p w:rsidR="00713ADD" w:rsidRDefault="00E741C8">
      <w:pPr>
        <w:pStyle w:val="ConsPlusNormal0"/>
        <w:spacing w:before="240"/>
        <w:ind w:firstLine="540"/>
        <w:jc w:val="both"/>
      </w:pPr>
      <w:bookmarkStart w:id="372" w:name="P1671"/>
      <w:bookmarkEnd w:id="372"/>
      <w:r>
        <w:t xml:space="preserve">б) на основании решения, предусмотренного </w:t>
      </w:r>
      <w:hyperlink w:anchor="P1670" w:tooltip="а) рассматривают заявки на участие в закупке, информацию и документы, направленные оператором электронной площадки в соответствии с частью 2 настоящей статьи, и принимают решение о признании заявки на участие в закупке соответствующей извещению об осуществлени">
        <w:r>
          <w:rPr>
            <w:color w:val="0000FF"/>
          </w:rPr>
          <w:t>по</w:t>
        </w:r>
        <w:r>
          <w:rPr>
            <w:color w:val="0000FF"/>
          </w:rPr>
          <w:t>дпунктом "а"</w:t>
        </w:r>
      </w:hyperlink>
      <w: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w:t>
      </w:r>
      <w:r>
        <w:t xml:space="preserve">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w:t>
      </w:r>
      <w:hyperlink w:anchor="P318" w:tooltip="Статья 14. Предоставление национального режима при осуществлении закупок">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w:t>
      </w:r>
      <w:r>
        <w:t xml:space="preserve">омер. В случае, если в нескольких заявках на участие в закупке содержатся одинаковые предложения, предусмотренные </w:t>
      </w:r>
      <w:hyperlink w:anchor="P1302" w:tooltip="3) предложение участника закупки о цене контракта (за исключением случая, предусмотренного пунктом 4 настоящей части);">
        <w:r>
          <w:rPr>
            <w:color w:val="0000FF"/>
          </w:rPr>
          <w:t>пунктом 3</w:t>
        </w:r>
      </w:hyperlink>
      <w:r>
        <w:t xml:space="preserve"> или </w:t>
      </w:r>
      <w:hyperlink w:anchor="P1303"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color w:val="0000FF"/>
          </w:rPr>
          <w:t xml:space="preserve">4 части </w:t>
        </w:r>
        <w:r>
          <w:rPr>
            <w:color w:val="0000FF"/>
          </w:rPr>
          <w:lastRenderedPageBreak/>
          <w:t>1 статьи 43</w:t>
        </w:r>
      </w:hyperlink>
      <w:r>
        <w:t xml:space="preserve"> настоящего Федерального </w:t>
      </w:r>
      <w:r>
        <w:t>закона, меньший порядковый номер присваивается заявке на участие в закупке, которая поступила ранее других таких заявок;</w:t>
      </w:r>
    </w:p>
    <w:p w:rsidR="00713ADD" w:rsidRDefault="00E741C8">
      <w:pPr>
        <w:pStyle w:val="ConsPlusNormal0"/>
        <w:spacing w:before="240"/>
        <w:ind w:firstLine="540"/>
        <w:jc w:val="both"/>
      </w:pPr>
      <w:bookmarkStart w:id="373" w:name="P1672"/>
      <w:bookmarkEnd w:id="373"/>
      <w:r>
        <w:t>2) заказчик формирует с использованием электронной площадки протокол подведения итогов определения поставщика (подрядчика, исполнителя)</w:t>
      </w:r>
      <w:r>
        <w:t xml:space="preserve">, который должен содержать информацию, предусмотренную </w:t>
      </w:r>
      <w:hyperlink w:anchor="P1602" w:tooltip="1) дату подведения итогов определения поставщика (подрядчика, исполнителя), идентификационные номера заявок на участие в закупке;">
        <w:r>
          <w:rPr>
            <w:color w:val="0000FF"/>
          </w:rPr>
          <w:t>пунктами 1</w:t>
        </w:r>
      </w:hyperlink>
      <w:r>
        <w:t xml:space="preserve">, </w:t>
      </w:r>
      <w:hyperlink w:anchor="P1603"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
        <w:r>
          <w:rPr>
            <w:color w:val="0000FF"/>
          </w:rPr>
          <w:t>2</w:t>
        </w:r>
      </w:hyperlink>
      <w:r>
        <w:t xml:space="preserve">, </w:t>
      </w:r>
      <w:hyperlink w:anchor="P1605" w:tooltip="4) порядковые номера, присвоенные в соответствии с настоящим Федеральным законом заявкам на участие в закупке;">
        <w:r>
          <w:rPr>
            <w:color w:val="0000FF"/>
          </w:rPr>
          <w:t>4</w:t>
        </w:r>
      </w:hyperlink>
      <w:r>
        <w:t xml:space="preserve"> - </w:t>
      </w:r>
      <w:hyperlink w:anchor="P1608"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color w:val="0000FF"/>
          </w:rPr>
          <w:t>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элект</w:t>
      </w:r>
      <w:r>
        <w:t>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713ADD" w:rsidRDefault="00E741C8">
      <w:pPr>
        <w:pStyle w:val="ConsPlusNormal0"/>
        <w:spacing w:before="240"/>
        <w:ind w:firstLine="540"/>
        <w:jc w:val="both"/>
      </w:pPr>
      <w:r>
        <w:t>4. Оператор электронной площадки не позднее одного часа с момента получения направле</w:t>
      </w:r>
      <w:r>
        <w:t xml:space="preserve">нного в соответствии с </w:t>
      </w:r>
      <w:hyperlink w:anchor="P1672"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w:r>
          <w:rPr>
            <w:color w:val="0000FF"/>
          </w:rPr>
          <w:t>пунктом 2 части 3</w:t>
        </w:r>
      </w:hyperlink>
      <w:r>
        <w:t xml:space="preserve"> настоящей статьи протокола подведения итогов определения поставщика (подрядчика, исполнителя) размещает:</w:t>
      </w:r>
    </w:p>
    <w:p w:rsidR="00713ADD" w:rsidRDefault="00E741C8">
      <w:pPr>
        <w:pStyle w:val="ConsPlusNormal0"/>
        <w:spacing w:before="240"/>
        <w:ind w:firstLine="540"/>
        <w:jc w:val="both"/>
      </w:pPr>
      <w:r>
        <w:t xml:space="preserve">1) в единой информационной системе и на электронной площадке - протокол </w:t>
      </w:r>
      <w:r>
        <w:t>подведения итогов определения поставщика (подрядчика, исполнителя);</w:t>
      </w:r>
    </w:p>
    <w:p w:rsidR="00713ADD" w:rsidRDefault="00E741C8">
      <w:pPr>
        <w:pStyle w:val="ConsPlusNormal0"/>
        <w:spacing w:before="240"/>
        <w:ind w:firstLine="540"/>
        <w:jc w:val="both"/>
      </w:pPr>
      <w:r>
        <w:t xml:space="preserve">2) в единой информационной системе - информацию, указанную в </w:t>
      </w:r>
      <w:hyperlink w:anchor="P1273"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Pr>
            <w:color w:val="0000FF"/>
          </w:rPr>
          <w:t>подпунктах "а"</w:t>
        </w:r>
      </w:hyperlink>
      <w:r>
        <w:t xml:space="preserve"> и </w:t>
      </w:r>
      <w:hyperlink w:anchor="P1279"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
        <w:r>
          <w:rPr>
            <w:color w:val="0000FF"/>
          </w:rPr>
          <w:t>"е" пункта 1 части 1 статьи 43</w:t>
        </w:r>
      </w:hyperlink>
      <w:r>
        <w:t xml:space="preserve"> нас</w:t>
      </w:r>
      <w:r>
        <w:t>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w:t>
      </w:r>
      <w:r>
        <w:t>смотренная настоящим подпунктом, не размещается на официальном сайте.</w:t>
      </w:r>
    </w:p>
    <w:p w:rsidR="00713ADD" w:rsidRDefault="00E741C8">
      <w:pPr>
        <w:pStyle w:val="ConsPlusNormal0"/>
        <w:spacing w:before="240"/>
        <w:ind w:firstLine="540"/>
        <w:jc w:val="both"/>
      </w:pPr>
      <w:r>
        <w:t>5.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w:t>
      </w:r>
      <w:r>
        <w:t xml:space="preserve">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1609"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
        <w:r>
          <w:rPr>
            <w:color w:val="0000FF"/>
          </w:rPr>
          <w:t>частью 18 статьи 48</w:t>
        </w:r>
      </w:hyperlink>
      <w:r>
        <w:t xml:space="preserve"> настоящего Федерально</w:t>
      </w:r>
      <w:r>
        <w:t>го закона.</w:t>
      </w:r>
    </w:p>
    <w:p w:rsidR="00713ADD" w:rsidRDefault="00E741C8">
      <w:pPr>
        <w:pStyle w:val="ConsPlusNormal0"/>
        <w:spacing w:before="240"/>
        <w:ind w:firstLine="540"/>
        <w:jc w:val="both"/>
      </w:pPr>
      <w:bookmarkStart w:id="374" w:name="P1677"/>
      <w:bookmarkEnd w:id="374"/>
      <w:r>
        <w:t xml:space="preserve">6. Заключение контракта по результатам проведения электронного запроса котировок осуществляется в порядке, установленном </w:t>
      </w:r>
      <w:hyperlink w:anchor="P1685" w:tooltip="Статья 51. Заключение контракта по результатам электронной процедуры">
        <w:r>
          <w:rPr>
            <w:color w:val="0000FF"/>
          </w:rPr>
          <w:t>статьей 51</w:t>
        </w:r>
      </w:hyperlink>
      <w:r>
        <w:t xml:space="preserve"> настоящего </w:t>
      </w:r>
      <w:r>
        <w:t>Федерального закона, с учетом следующих особенностей:</w:t>
      </w:r>
    </w:p>
    <w:p w:rsidR="00713ADD" w:rsidRDefault="00E741C8">
      <w:pPr>
        <w:pStyle w:val="ConsPlusNormal0"/>
        <w:spacing w:before="240"/>
        <w:ind w:firstLine="540"/>
        <w:jc w:val="both"/>
      </w:pPr>
      <w:bookmarkStart w:id="375" w:name="P1678"/>
      <w:bookmarkEnd w:id="375"/>
      <w:r>
        <w:t>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w:t>
      </w:r>
      <w:r>
        <w:t xml:space="preserve"> дня, следующего за днем размещения в единой информационной системе протокола подведения итогов определения поставщика (подрядчика, исполнителя);</w:t>
      </w:r>
    </w:p>
    <w:p w:rsidR="00713ADD" w:rsidRDefault="00E741C8">
      <w:pPr>
        <w:pStyle w:val="ConsPlusNormal0"/>
        <w:jc w:val="both"/>
      </w:pPr>
      <w:r>
        <w:t xml:space="preserve">(в ред. Федерального </w:t>
      </w:r>
      <w:hyperlink r:id="rId918"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713ADD" w:rsidRDefault="00E741C8">
      <w:pPr>
        <w:pStyle w:val="ConsPlusNormal0"/>
        <w:spacing w:before="240"/>
        <w:ind w:firstLine="540"/>
        <w:jc w:val="both"/>
      </w:pPr>
      <w:bookmarkStart w:id="376" w:name="P1680"/>
      <w:bookmarkEnd w:id="376"/>
      <w:r>
        <w:t>2) участник закупки, с которым зак</w:t>
      </w:r>
      <w:r>
        <w:t xml:space="preserve">лючается контракт, осуществляет действия, предусмотренные </w:t>
      </w:r>
      <w:hyperlink w:anchor="P1700" w:tooltip="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
        <w:r>
          <w:rPr>
            <w:color w:val="0000FF"/>
          </w:rPr>
          <w:t>пунктом 1 части 3 статьи 51</w:t>
        </w:r>
      </w:hyperlink>
      <w:r>
        <w:t xml:space="preserve"> настоящего Федерального закона, не позднее одного рабочего дня, следующего за днем осуществления заказчиком действий в соответствии </w:t>
      </w:r>
      <w:r>
        <w:t xml:space="preserve">с </w:t>
      </w:r>
      <w:hyperlink w:anchor="P1678" w:tooltip="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
        <w:r>
          <w:rPr>
            <w:color w:val="0000FF"/>
          </w:rPr>
          <w:t>пунктом 1</w:t>
        </w:r>
      </w:hyperlink>
      <w:r>
        <w:t xml:space="preserve"> настоящей части;</w:t>
      </w:r>
    </w:p>
    <w:p w:rsidR="00713ADD" w:rsidRDefault="00E741C8">
      <w:pPr>
        <w:pStyle w:val="ConsPlusNormal0"/>
        <w:spacing w:before="240"/>
        <w:ind w:firstLine="540"/>
        <w:jc w:val="both"/>
      </w:pPr>
      <w:r>
        <w:t xml:space="preserve">3) заказчик осуществляет действия, предусмотренные </w:t>
      </w:r>
      <w:hyperlink w:anchor="P1713" w:tooltip="1)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
        <w:r>
          <w:rPr>
            <w:color w:val="0000FF"/>
          </w:rPr>
          <w:t>пунктом 1 части 4 статьи 51</w:t>
        </w:r>
      </w:hyperlink>
      <w:r>
        <w:t xml:space="preserve"> настоящего Федерального закона, не позднее одного рабочего дня, следующего за днем </w:t>
      </w:r>
      <w:r>
        <w:lastRenderedPageBreak/>
        <w:t xml:space="preserve">осуществления участником закупки, с которым заключается контракт, действий в соответствии с </w:t>
      </w:r>
      <w:hyperlink w:anchor="P1680" w:tooltip="2) участник закупки, с которым заключается контракт, осуществляет действия, предусмотренные пунктом 1 части 3 статьи 51 настоящего Федерального закона, не позднее одного рабочего дня, следующего за днем осуществления заказчиком действий в соответствии с пункто">
        <w:r>
          <w:rPr>
            <w:color w:val="0000FF"/>
          </w:rPr>
          <w:t>пунктом 2</w:t>
        </w:r>
      </w:hyperlink>
      <w:r>
        <w:t xml:space="preserve">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rsidR="00713ADD" w:rsidRDefault="00E741C8">
      <w:pPr>
        <w:pStyle w:val="ConsPlusNormal0"/>
        <w:spacing w:before="240"/>
        <w:ind w:firstLine="540"/>
        <w:jc w:val="both"/>
      </w:pPr>
      <w:r>
        <w:t>4) осуществление действий, пре</w:t>
      </w:r>
      <w:r>
        <w:t xml:space="preserve">дусмотренных </w:t>
      </w:r>
      <w:hyperlink w:anchor="P1698"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
        <w:r>
          <w:rPr>
            <w:color w:val="0000FF"/>
          </w:rPr>
          <w:t>пунктом 2 части 2</w:t>
        </w:r>
      </w:hyperlink>
      <w:r>
        <w:t xml:space="preserve">, </w:t>
      </w:r>
      <w:hyperlink w:anchor="P1706" w:tooltip="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
        <w:r>
          <w:rPr>
            <w:color w:val="0000FF"/>
          </w:rPr>
          <w:t>пунктом 2 части 3</w:t>
        </w:r>
      </w:hyperlink>
      <w:r>
        <w:t xml:space="preserve">, </w:t>
      </w:r>
      <w:hyperlink w:anchor="P1715" w:tooltip="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w:r>
          <w:rPr>
            <w:color w:val="0000FF"/>
          </w:rPr>
          <w:t>пунктами 2</w:t>
        </w:r>
      </w:hyperlink>
      <w:r>
        <w:t xml:space="preserve"> и </w:t>
      </w:r>
      <w:hyperlink w:anchor="P1716" w:tooltip="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
        <w:r>
          <w:rPr>
            <w:color w:val="0000FF"/>
          </w:rPr>
          <w:t>3 части 4 статьи 51</w:t>
        </w:r>
      </w:hyperlink>
      <w:r>
        <w:t xml:space="preserve"> настоящего Федеральн</w:t>
      </w:r>
      <w:r>
        <w:t>ого закона, не допускается.</w:t>
      </w:r>
    </w:p>
    <w:p w:rsidR="00713ADD" w:rsidRDefault="00E741C8">
      <w:pPr>
        <w:pStyle w:val="ConsPlusNormal0"/>
        <w:spacing w:before="240"/>
        <w:ind w:firstLine="540"/>
        <w:jc w:val="both"/>
      </w:pPr>
      <w:r>
        <w:t xml:space="preserve">7. Если электронный запрос котировок признан несостоявшимся в случаях, предусмотренных </w:t>
      </w:r>
      <w:hyperlink w:anchor="P1735" w:tooltip="1. Открытый конкурентный способ признается несостоявшимся в следующих случаях:">
        <w:r>
          <w:rPr>
            <w:color w:val="0000FF"/>
          </w:rPr>
          <w:t>частью 1 статьи 52</w:t>
        </w:r>
      </w:hyperlink>
      <w:r>
        <w:t xml:space="preserve"> настоящего</w:t>
      </w:r>
      <w:r>
        <w:t xml:space="preserve"> Федерального закона, такой запрос котировок проводится с учетом особенностей, установленных </w:t>
      </w:r>
      <w:hyperlink w:anchor="P1764" w:tooltip="6. Если электронный запрос котировок признан несостоявшимся в случаях, предусмотренных пунктами 1 и 2 части 1 настоящей статьи, контракт с участником закупки, подавшим заявку на участие в закупке, соответствующую требованиям, установленным в извещении об осуще">
        <w:r>
          <w:rPr>
            <w:color w:val="0000FF"/>
          </w:rPr>
          <w:t>частями 6</w:t>
        </w:r>
      </w:hyperlink>
      <w:r>
        <w:t xml:space="preserve"> и </w:t>
      </w:r>
      <w:hyperlink w:anchor="P1765" w:tooltip="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w:r>
          <w:rPr>
            <w:color w:val="0000FF"/>
          </w:rPr>
          <w:t>7 статьи 52</w:t>
        </w:r>
      </w:hyperlink>
      <w:r>
        <w:t xml:space="preserve"> настоящего Федерального закона.</w:t>
      </w:r>
    </w:p>
    <w:p w:rsidR="00713ADD" w:rsidRDefault="00713ADD">
      <w:pPr>
        <w:pStyle w:val="ConsPlusNormal0"/>
        <w:ind w:firstLine="540"/>
        <w:jc w:val="both"/>
      </w:pPr>
    </w:p>
    <w:p w:rsidR="00713ADD" w:rsidRDefault="00E741C8">
      <w:pPr>
        <w:pStyle w:val="ConsPlusTitle0"/>
        <w:ind w:firstLine="540"/>
        <w:jc w:val="both"/>
        <w:outlineLvl w:val="2"/>
      </w:pPr>
      <w:bookmarkStart w:id="377" w:name="P1685"/>
      <w:bookmarkEnd w:id="377"/>
      <w:r>
        <w:t>Статья 51. Заключение контракт</w:t>
      </w:r>
      <w:r>
        <w:t>а по результатам электронной процедуры</w:t>
      </w:r>
    </w:p>
    <w:p w:rsidR="00713ADD" w:rsidRDefault="00713ADD">
      <w:pPr>
        <w:pStyle w:val="ConsPlusNormal0"/>
        <w:ind w:firstLine="540"/>
        <w:jc w:val="both"/>
      </w:pPr>
    </w:p>
    <w:p w:rsidR="00713ADD" w:rsidRDefault="00E741C8">
      <w:pPr>
        <w:pStyle w:val="ConsPlusNormal0"/>
        <w:ind w:firstLine="540"/>
        <w:jc w:val="both"/>
      </w:pPr>
      <w:r>
        <w:t xml:space="preserve">(в ред. Федерального </w:t>
      </w:r>
      <w:hyperlink r:id="rId91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713ADD">
      <w:pPr>
        <w:pStyle w:val="ConsPlusNormal0"/>
        <w:ind w:firstLine="540"/>
        <w:jc w:val="both"/>
      </w:pPr>
    </w:p>
    <w:p w:rsidR="00713ADD" w:rsidRDefault="00E741C8">
      <w:pPr>
        <w:pStyle w:val="ConsPlusNormal0"/>
        <w:ind w:firstLine="540"/>
        <w:jc w:val="both"/>
      </w:pPr>
      <w:bookmarkStart w:id="378" w:name="P1689"/>
      <w:bookmarkEnd w:id="378"/>
      <w:r>
        <w:t>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w:t>
      </w:r>
      <w:r>
        <w:t xml:space="preserve">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w:t>
      </w:r>
      <w:r>
        <w:t xml:space="preserve">еделения поставщика (подрядчика, исполнителя), протокола, предусмотренного </w:t>
      </w:r>
      <w:hyperlink w:anchor="P1723"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
        <w:r>
          <w:rPr>
            <w:color w:val="0000FF"/>
          </w:rPr>
          <w:t>подпунктом "а" пункта 2 части 6</w:t>
        </w:r>
      </w:hyperlink>
      <w:r>
        <w:t xml:space="preserve"> настоящей статьи, после предоставления участником закупки, с которым заключается контракт, обеспечения исполнен</w:t>
      </w:r>
      <w:r>
        <w:t>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w:t>
      </w:r>
      <w:r>
        <w:t>ным законом, обязаны подписать контракт в порядке, установленном настоящей статьей.</w:t>
      </w:r>
    </w:p>
    <w:p w:rsidR="00713ADD" w:rsidRDefault="00E741C8">
      <w:pPr>
        <w:pStyle w:val="ConsPlusNormal0"/>
        <w:spacing w:before="240"/>
        <w:ind w:firstLine="540"/>
        <w:jc w:val="both"/>
      </w:pPr>
      <w:bookmarkStart w:id="379" w:name="P1690"/>
      <w:bookmarkEnd w:id="379"/>
      <w:r>
        <w:t xml:space="preserve">2. Не позднее двух рабочих дней, следующих за днем размещения в единой информационной системе протоколов, указанных в </w:t>
      </w:r>
      <w:hyperlink w:anchor="P1689" w:tooltip="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
        <w:r>
          <w:rPr>
            <w:color w:val="0000FF"/>
          </w:rPr>
          <w:t>части 1</w:t>
        </w:r>
      </w:hyperlink>
      <w:r>
        <w:t xml:space="preserve"> настояще</w:t>
      </w:r>
      <w:r>
        <w:t>й статьи:</w:t>
      </w:r>
    </w:p>
    <w:p w:rsidR="00713ADD" w:rsidRDefault="00E741C8">
      <w:pPr>
        <w:pStyle w:val="ConsPlusNormal0"/>
        <w:spacing w:before="240"/>
        <w:ind w:firstLine="540"/>
        <w:jc w:val="both"/>
      </w:pPr>
      <w:bookmarkStart w:id="380" w:name="P1691"/>
      <w:bookmarkEnd w:id="380"/>
      <w:r>
        <w:t>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w:t>
      </w:r>
      <w:r>
        <w:t xml:space="preserve">оект контракта, указанный в </w:t>
      </w:r>
      <w:hyperlink w:anchor="P1251" w:tooltip="5) проект контракта;">
        <w:r>
          <w:rPr>
            <w:color w:val="0000FF"/>
          </w:rPr>
          <w:t>пункте 5 части 2 статьи 42</w:t>
        </w:r>
      </w:hyperlink>
      <w:r>
        <w:t xml:space="preserve"> настоящего Федерального закона, который должен содержать:</w:t>
      </w:r>
    </w:p>
    <w:p w:rsidR="00713ADD" w:rsidRDefault="00E741C8">
      <w:pPr>
        <w:pStyle w:val="ConsPlusNormal0"/>
        <w:spacing w:before="240"/>
        <w:ind w:firstLine="540"/>
        <w:jc w:val="both"/>
      </w:pPr>
      <w:bookmarkStart w:id="381" w:name="P1692"/>
      <w:bookmarkEnd w:id="381"/>
      <w:r>
        <w:t xml:space="preserve">а) информацию, предусмотренную </w:t>
      </w:r>
      <w:hyperlink w:anchor="P845" w:tooltip="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частью 5 настоящей статьи, включается в контракты с ук">
        <w:r>
          <w:rPr>
            <w:color w:val="0000FF"/>
          </w:rPr>
          <w:t>частью 6 статьи 30</w:t>
        </w:r>
      </w:hyperlink>
      <w:r>
        <w:t xml:space="preserve">, </w:t>
      </w:r>
      <w:hyperlink w:anchor="P1209"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color w:val="0000FF"/>
          </w:rPr>
          <w:t xml:space="preserve">пунктами </w:t>
        </w:r>
        <w:r>
          <w:rPr>
            <w:color w:val="0000FF"/>
          </w:rPr>
          <w:t>1</w:t>
        </w:r>
      </w:hyperlink>
      <w:r>
        <w:t xml:space="preserve">, </w:t>
      </w:r>
      <w:hyperlink w:anchor="P1210" w:tooltip="2) идентификационный код закупки, определенный в соответствии со статьей 23 настоящего Федерального закона, указание на соответствующую часть статьи 15 настоящего Федерального закона, в соответствии с которой осуществляется закупка (при осуществлении закупки в">
        <w:r>
          <w:rPr>
            <w:color w:val="0000FF"/>
          </w:rPr>
          <w:t>2</w:t>
        </w:r>
      </w:hyperlink>
      <w:r>
        <w:t xml:space="preserve">, </w:t>
      </w:r>
      <w:hyperlink w:anchor="P1213" w:tooltip="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
        <w:r>
          <w:rPr>
            <w:color w:val="0000FF"/>
          </w:rPr>
          <w:t>5</w:t>
        </w:r>
      </w:hyperlink>
      <w:r>
        <w:t xml:space="preserve"> - </w:t>
      </w:r>
      <w:hyperlink w:anchor="P1218" w:tooltip="8) срок исполнения контракта (отдельных этапов исполнения контракта, если проектом контракта предусмотрены такие этапы);">
        <w:r>
          <w:rPr>
            <w:color w:val="0000FF"/>
          </w:rPr>
          <w:t>8</w:t>
        </w:r>
      </w:hyperlink>
      <w:r>
        <w:t xml:space="preserve">, </w:t>
      </w:r>
      <w:hyperlink w:anchor="P1222" w:tooltip="10) размер аванса (если предусмотрена выплата аванса);">
        <w:r>
          <w:rPr>
            <w:color w:val="0000FF"/>
          </w:rPr>
          <w:t>10</w:t>
        </w:r>
      </w:hyperlink>
      <w:r>
        <w:t xml:space="preserve">, </w:t>
      </w:r>
      <w:hyperlink w:anchor="P1235" w:tooltip="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статьей ">
        <w:r>
          <w:rPr>
            <w:color w:val="0000FF"/>
          </w:rPr>
          <w:t>17</w:t>
        </w:r>
      </w:hyperlink>
      <w:r>
        <w:t xml:space="preserve">, </w:t>
      </w:r>
      <w:hyperlink w:anchor="P1236" w:tooltip="18) информация о банковском сопровождении контракта в соответствии со статьей 35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
        <w:r>
          <w:rPr>
            <w:color w:val="0000FF"/>
          </w:rPr>
          <w:t>18</w:t>
        </w:r>
      </w:hyperlink>
      <w:r>
        <w:t xml:space="preserve"> и </w:t>
      </w:r>
      <w:hyperlink w:anchor="P1239" w:tooltip="20) информация о возможности одностороннего отказа от исполнения контракта в соответствии со статьей 95 настоящего Федерального закона;">
        <w:r>
          <w:rPr>
            <w:color w:val="0000FF"/>
          </w:rPr>
          <w:t>20 части 1 статьи 42</w:t>
        </w:r>
      </w:hyperlink>
      <w:r>
        <w:t xml:space="preserve"> настоящего Федерального закона;</w:t>
      </w:r>
    </w:p>
    <w:p w:rsidR="00713ADD" w:rsidRDefault="00E741C8">
      <w:pPr>
        <w:pStyle w:val="ConsPlusNormal0"/>
        <w:spacing w:before="240"/>
        <w:ind w:firstLine="540"/>
        <w:jc w:val="both"/>
      </w:pPr>
      <w:bookmarkStart w:id="382" w:name="P1693"/>
      <w:bookmarkEnd w:id="382"/>
      <w:r>
        <w:t xml:space="preserve">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w:t>
      </w:r>
      <w:r>
        <w:t xml:space="preserve">положений нормативных правовых актов, принятых в соответствии со </w:t>
      </w:r>
      <w:hyperlink w:anchor="P318" w:tooltip="Статья 14. Предоставление национального режима при осуществлении закупок">
        <w:r>
          <w:rPr>
            <w:color w:val="0000FF"/>
          </w:rPr>
          <w:t>статьей 14</w:t>
        </w:r>
      </w:hyperlink>
      <w:r>
        <w:t xml:space="preserve"> настоящего Федерального закона, положений </w:t>
      </w:r>
      <w:hyperlink w:anchor="P796" w:tooltip="Статья 28. Участие учреждений и предприятий уголовно-исполнительной системы в закупках">
        <w:r>
          <w:rPr>
            <w:color w:val="0000FF"/>
          </w:rPr>
          <w:t>статей 28</w:t>
        </w:r>
      </w:hyperlink>
      <w:r>
        <w:t xml:space="preserve"> и </w:t>
      </w:r>
      <w:hyperlink w:anchor="P804" w:tooltip="Статья 29. Участие организаций инвалидов в закупках">
        <w:r>
          <w:rPr>
            <w:color w:val="0000FF"/>
          </w:rPr>
          <w:t>29</w:t>
        </w:r>
      </w:hyperlink>
      <w:r>
        <w:t xml:space="preserve"> настоящего Федерального закона, цену каждого отдельного этапа исполнени</w:t>
      </w:r>
      <w:r>
        <w:t xml:space="preserve">я контракта, определенную в соответствии с </w:t>
      </w:r>
      <w:hyperlink w:anchor="P991" w:tooltip="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
        <w:r>
          <w:rPr>
            <w:color w:val="0000FF"/>
          </w:rPr>
          <w:t>частью 2 статьи 34</w:t>
        </w:r>
      </w:hyperlink>
      <w:r>
        <w:t xml:space="preserve">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w:t>
      </w:r>
      <w:r>
        <w:t xml:space="preserve">ется в проект </w:t>
      </w:r>
      <w:r>
        <w:lastRenderedPageBreak/>
        <w:t xml:space="preserve">контракта, за исключением случаев включения в него информации, предусмотренной </w:t>
      </w:r>
      <w:hyperlink w:anchor="P1694" w:tooltip="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ста">
        <w:r>
          <w:rPr>
            <w:color w:val="0000FF"/>
          </w:rPr>
          <w:t>подпунктами "в"</w:t>
        </w:r>
      </w:hyperlink>
      <w:r>
        <w:t xml:space="preserve"> или </w:t>
      </w:r>
      <w:hyperlink w:anchor="P1695" w:tooltip="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
        <w:r>
          <w:rPr>
            <w:color w:val="0000FF"/>
          </w:rPr>
          <w:t>"г"</w:t>
        </w:r>
      </w:hyperlink>
      <w:r>
        <w:t xml:space="preserve"> настоящего пункта;</w:t>
      </w:r>
    </w:p>
    <w:p w:rsidR="00713ADD" w:rsidRDefault="00E741C8">
      <w:pPr>
        <w:pStyle w:val="ConsPlusNormal0"/>
        <w:spacing w:before="240"/>
        <w:ind w:firstLine="540"/>
        <w:jc w:val="both"/>
      </w:pPr>
      <w:bookmarkStart w:id="383" w:name="P1694"/>
      <w:bookmarkEnd w:id="383"/>
      <w:r>
        <w:t>в) максимальное значение цены контракта и це</w:t>
      </w:r>
      <w:r>
        <w:t xml:space="preserve">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w:t>
      </w:r>
      <w:hyperlink w:anchor="P318" w:tooltip="Статья 14. Предоставление национального режима при осуществлении закупок">
        <w:r>
          <w:rPr>
            <w:color w:val="0000FF"/>
          </w:rPr>
          <w:t>статьей 14</w:t>
        </w:r>
      </w:hyperlink>
      <w:r>
        <w:t xml:space="preserve"> настоящего Федерального закона, положений </w:t>
      </w:r>
      <w:hyperlink w:anchor="P796" w:tooltip="Статья 28. Участие учреждений и предприятий уголовно-исполнительной системы в закупках">
        <w:r>
          <w:rPr>
            <w:color w:val="0000FF"/>
          </w:rPr>
          <w:t>статей 28</w:t>
        </w:r>
      </w:hyperlink>
      <w:r>
        <w:t xml:space="preserve"> и </w:t>
      </w:r>
      <w:hyperlink w:anchor="P804" w:tooltip="Статья 29. Участие организаций инвалидов в закупках">
        <w:r>
          <w:rPr>
            <w:color w:val="0000FF"/>
          </w:rPr>
          <w:t>29</w:t>
        </w:r>
      </w:hyperlink>
      <w:r>
        <w:t xml:space="preserve"> настоящего Федерального закона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При этом цена единицы товара, р</w:t>
      </w:r>
      <w:r>
        <w:t>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w:t>
      </w:r>
      <w:r>
        <w:t>тракт;</w:t>
      </w:r>
    </w:p>
    <w:p w:rsidR="00713ADD" w:rsidRDefault="00E741C8">
      <w:pPr>
        <w:pStyle w:val="ConsPlusNormal0"/>
        <w:spacing w:before="240"/>
        <w:ind w:firstLine="540"/>
        <w:jc w:val="both"/>
      </w:pPr>
      <w:bookmarkStart w:id="384" w:name="P1695"/>
      <w:bookmarkEnd w:id="384"/>
      <w:r>
        <w:t>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w:t>
      </w:r>
      <w:r>
        <w:t>перации со средствами, поступающими заказчику (в случаях, предусмотренных настоящим Федеральным законом);</w:t>
      </w:r>
    </w:p>
    <w:p w:rsidR="00713ADD" w:rsidRDefault="00E741C8">
      <w:pPr>
        <w:pStyle w:val="ConsPlusNormal0"/>
        <w:spacing w:before="240"/>
        <w:ind w:firstLine="540"/>
        <w:jc w:val="both"/>
      </w:pPr>
      <w:r>
        <w:t xml:space="preserve">д) информацию, предусмотренную </w:t>
      </w:r>
      <w:hyperlink w:anchor="P1273"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Pr>
            <w:color w:val="0000FF"/>
          </w:rPr>
          <w:t>подпунктами "а"</w:t>
        </w:r>
      </w:hyperlink>
      <w:r>
        <w:t xml:space="preserve">, </w:t>
      </w:r>
      <w:hyperlink w:anchor="P1274" w:tooltip="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
        <w:r>
          <w:rPr>
            <w:color w:val="0000FF"/>
          </w:rPr>
          <w:t>"б"</w:t>
        </w:r>
      </w:hyperlink>
      <w:r>
        <w:t xml:space="preserve">, </w:t>
      </w:r>
      <w:hyperlink w:anchor="P1277"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
        <w:r>
          <w:rPr>
            <w:color w:val="0000FF"/>
          </w:rPr>
          <w:t>"г"</w:t>
        </w:r>
      </w:hyperlink>
      <w:r>
        <w:t xml:space="preserve">, </w:t>
      </w:r>
      <w:hyperlink w:anchor="P1279"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
        <w:r>
          <w:rPr>
            <w:color w:val="0000FF"/>
          </w:rPr>
          <w:t>"е"</w:t>
        </w:r>
      </w:hyperlink>
      <w:r>
        <w:t xml:space="preserve"> и </w:t>
      </w:r>
      <w:hyperlink w:anchor="P1292"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
        <w:r>
          <w:rPr>
            <w:color w:val="0000FF"/>
          </w:rPr>
          <w:t>"п" пункта 1</w:t>
        </w:r>
      </w:hyperlink>
      <w:r>
        <w:t xml:space="preserve">, </w:t>
      </w:r>
      <w:hyperlink w:anchor="P1297"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
        <w:r>
          <w:rPr>
            <w:color w:val="0000FF"/>
          </w:rPr>
          <w:t>подпунктами "а"</w:t>
        </w:r>
      </w:hyperlink>
      <w:r>
        <w:t xml:space="preserve"> и </w:t>
      </w:r>
      <w:hyperlink w:anchor="P1298"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color w:val="0000FF"/>
          </w:rPr>
          <w:t>"б" пункта 2 части 1 статьи 43</w:t>
        </w:r>
      </w:hyperlink>
      <w:r>
        <w:t xml:space="preserve"> настоящего Федерального закона,</w:t>
      </w:r>
      <w:r>
        <w:t xml:space="preserve"> а также информацию, предусмотренную </w:t>
      </w:r>
      <w:hyperlink w:anchor="P1300"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
        <w:r>
          <w:rPr>
            <w:color w:val="0000FF"/>
          </w:rPr>
          <w:t>подпунктом "г" пункта 2 указанной части</w:t>
        </w:r>
      </w:hyperlink>
      <w:r>
        <w:t xml:space="preserve">, в случае проведения электронного конкурса. При этом информация, предусмотренная </w:t>
      </w:r>
      <w:hyperlink w:anchor="P1273"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Pr>
            <w:color w:val="0000FF"/>
          </w:rPr>
          <w:t>подпунктами "а"</w:t>
        </w:r>
      </w:hyperlink>
      <w:r>
        <w:t xml:space="preserve">, </w:t>
      </w:r>
      <w:hyperlink w:anchor="P1274" w:tooltip="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
        <w:r>
          <w:rPr>
            <w:color w:val="0000FF"/>
          </w:rPr>
          <w:t>"б"</w:t>
        </w:r>
      </w:hyperlink>
      <w:r>
        <w:t xml:space="preserve">, </w:t>
      </w:r>
      <w:hyperlink w:anchor="P1277"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
        <w:r>
          <w:rPr>
            <w:color w:val="0000FF"/>
          </w:rPr>
          <w:t>"г"</w:t>
        </w:r>
      </w:hyperlink>
      <w:r>
        <w:t xml:space="preserve"> и </w:t>
      </w:r>
      <w:hyperlink w:anchor="P1279"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
        <w:r>
          <w:rPr>
            <w:color w:val="0000FF"/>
          </w:rPr>
          <w:t>"е" пункта 1 части 1 статьи 43</w:t>
        </w:r>
      </w:hyperlink>
      <w:r>
        <w:t xml:space="preserve"> настоящего Федерального закона, указывается с использованием единой информационной системы по состоянию н</w:t>
      </w:r>
      <w:r>
        <w:t>а дату и время формирования проекта контракта;</w:t>
      </w:r>
    </w:p>
    <w:p w:rsidR="00713ADD" w:rsidRDefault="00E741C8">
      <w:pPr>
        <w:pStyle w:val="ConsPlusNormal0"/>
        <w:spacing w:before="240"/>
        <w:ind w:firstLine="540"/>
        <w:jc w:val="both"/>
      </w:pPr>
      <w:bookmarkStart w:id="385" w:name="P1697"/>
      <w:bookmarkEnd w:id="385"/>
      <w:r>
        <w:t>е) иные документы (при наличии);</w:t>
      </w:r>
    </w:p>
    <w:p w:rsidR="00713ADD" w:rsidRDefault="00E741C8">
      <w:pPr>
        <w:pStyle w:val="ConsPlusNormal0"/>
        <w:spacing w:before="240"/>
        <w:ind w:firstLine="540"/>
        <w:jc w:val="both"/>
      </w:pPr>
      <w:bookmarkStart w:id="386" w:name="P1698"/>
      <w:bookmarkEnd w:id="386"/>
      <w:r>
        <w:t xml:space="preserve">2) при формировании и размещении проекта контракта, предусмотренного </w:t>
      </w:r>
      <w:hyperlink w:anchor="P1691"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w:r>
          <w:rPr>
            <w:color w:val="0000FF"/>
          </w:rPr>
          <w:t>пунктом 1</w:t>
        </w:r>
      </w:hyperlink>
      <w:r>
        <w:t xml:space="preserve"> настоящей части, заказчик вправе (за исключением случая, пр</w:t>
      </w:r>
      <w:r>
        <w:t xml:space="preserve">едусмотренного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увеличить количество поставляемого товара на сумму, не превышающую разницы между ценой контракта, предусмотренной </w:t>
      </w:r>
      <w:hyperlink w:anchor="P1693" w:tooltip="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статьей 14 настоящего Ф">
        <w:r>
          <w:rPr>
            <w:color w:val="0000FF"/>
          </w:rPr>
          <w:t>подпунктом "б" пункта 1</w:t>
        </w:r>
      </w:hyperlink>
      <w:r>
        <w:t xml:space="preserve">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w:t>
      </w:r>
      <w:hyperlink w:anchor="P1693" w:tooltip="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статьей 14 настоящего Ф">
        <w:r>
          <w:rPr>
            <w:color w:val="0000FF"/>
          </w:rPr>
          <w:t>подпунктом "б" пункта 1</w:t>
        </w:r>
      </w:hyperlink>
      <w:r>
        <w:t xml:space="preserve">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w:t>
      </w:r>
      <w:r>
        <w:t xml:space="preserve"> разногласий в случае, предусмотренном </w:t>
      </w:r>
      <w:hyperlink w:anchor="P1710" w:tooltip="б) несогласие заключить контракт, содержащий условия, предусмотренные пунктом 2 части 2 настоящей статьи;">
        <w:r>
          <w:rPr>
            <w:color w:val="0000FF"/>
          </w:rPr>
          <w:t>подпунктом "б" пункта 2 части 3</w:t>
        </w:r>
      </w:hyperlink>
      <w:r>
        <w:t xml:space="preserve"> настоящей статьи.</w:t>
      </w:r>
    </w:p>
    <w:p w:rsidR="00713ADD" w:rsidRDefault="00E741C8">
      <w:pPr>
        <w:pStyle w:val="ConsPlusNormal0"/>
        <w:spacing w:before="240"/>
        <w:ind w:firstLine="540"/>
        <w:jc w:val="both"/>
      </w:pPr>
      <w:bookmarkStart w:id="387" w:name="P1699"/>
      <w:bookmarkEnd w:id="387"/>
      <w:r>
        <w:t>3. Не позднее пяти рабочих д</w:t>
      </w:r>
      <w:r>
        <w:t xml:space="preserve">ней, следующих за днем размещения заказчиком в соответствии с </w:t>
      </w:r>
      <w:hyperlink w:anchor="P1690" w:tooltip="2. Не позднее двух рабочих дней, следующих за днем размещения в единой информационной системе протоколов, указанных в части 1 настоящей статьи:">
        <w:r>
          <w:rPr>
            <w:color w:val="0000FF"/>
          </w:rPr>
          <w:t>частью 2</w:t>
        </w:r>
      </w:hyperlink>
      <w:r>
        <w:t xml:space="preserve"> настоящей статьи проекта контракта, участник закупки, с которым заключается контракт, осуществляет одно из следующих действий:</w:t>
      </w:r>
    </w:p>
    <w:p w:rsidR="00713ADD" w:rsidRDefault="00E741C8">
      <w:pPr>
        <w:pStyle w:val="ConsPlusNormal0"/>
        <w:spacing w:before="240"/>
        <w:ind w:firstLine="540"/>
        <w:jc w:val="both"/>
      </w:pPr>
      <w:bookmarkStart w:id="388" w:name="P1700"/>
      <w:bookmarkEnd w:id="388"/>
      <w:r>
        <w:t>1) подписывает усиленной электронной подписью лица, имеющего право действовать от имени участника закупки, проект контракта и од</w:t>
      </w:r>
      <w:r>
        <w:t xml:space="preserve">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w:t>
      </w:r>
      <w:r>
        <w:lastRenderedPageBreak/>
        <w:t>предоставление обеспечения исполнения</w:t>
      </w:r>
      <w:r>
        <w:t xml:space="preserve">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rsidR="00713ADD" w:rsidRDefault="00E741C8">
      <w:pPr>
        <w:pStyle w:val="ConsPlusNormal0"/>
        <w:jc w:val="both"/>
      </w:pPr>
      <w:r>
        <w:t xml:space="preserve">(в ред. Федерального </w:t>
      </w:r>
      <w:hyperlink r:id="rId920"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
        <w:r>
          <w:rPr>
            <w:color w:val="0000FF"/>
          </w:rPr>
          <w:t>закона</w:t>
        </w:r>
      </w:hyperlink>
      <w:r>
        <w:t xml:space="preserve"> от 04.11.2022 N 420-ФЗ)</w:t>
      </w:r>
    </w:p>
    <w:p w:rsidR="00713ADD" w:rsidRDefault="00E741C8">
      <w:pPr>
        <w:pStyle w:val="ConsPlusNormal0"/>
        <w:spacing w:before="240"/>
        <w:ind w:firstLine="540"/>
        <w:jc w:val="both"/>
      </w:pPr>
      <w:r>
        <w:t xml:space="preserve">а) в случаях, предусмотренных </w:t>
      </w:r>
      <w:hyperlink w:anchor="P1087" w:tooltip="Статья 37. Антидемпинговые меры при проведении конкурса и аукциона">
        <w:r>
          <w:rPr>
            <w:color w:val="0000FF"/>
          </w:rPr>
          <w:t>статьей 37</w:t>
        </w:r>
      </w:hyperlink>
      <w:r>
        <w:t xml:space="preserve"> настоящего Федерального зак</w:t>
      </w:r>
      <w:r>
        <w:t>она, одновременно представляет заказчику информацию и документы, предусмотренные указанной статьей;</w:t>
      </w:r>
    </w:p>
    <w:p w:rsidR="00713ADD" w:rsidRDefault="00E741C8">
      <w:pPr>
        <w:pStyle w:val="ConsPlusNormal0"/>
        <w:spacing w:before="240"/>
        <w:ind w:firstLine="540"/>
        <w:jc w:val="both"/>
      </w:pPr>
      <w:r>
        <w:t>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w:t>
      </w:r>
      <w:r>
        <w:t>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w:t>
      </w:r>
      <w:r>
        <w:t>щей внесению участником закупки за заключение контракта);</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 xml:space="preserve">При заключении контракта с единственным поставщиком в 2025 году в порядке </w:t>
            </w:r>
            <w:hyperlink w:anchor="P2221" w:tooltip="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части 9 настоящей статьи. При этом, если при проведении электронной п">
              <w:r>
                <w:rPr>
                  <w:color w:val="0000FF"/>
                </w:rPr>
                <w:t>п. 3 ч. 5 ст. 93</w:t>
              </w:r>
            </w:hyperlink>
            <w:r>
              <w:rPr>
                <w:color w:val="392C69"/>
              </w:rPr>
              <w:t xml:space="preserve"> количество протоколов разногласий сфо</w:t>
            </w:r>
            <w:r>
              <w:rPr>
                <w:color w:val="392C69"/>
              </w:rPr>
              <w:t xml:space="preserve">рмированных, подписанных и размещенных в соответствии с п. 2 ч. 3 ст. 51 не ограничено (ФЗ от 26.12.2024 </w:t>
            </w:r>
            <w:hyperlink r:id="rId921"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N 484-ФЗ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bookmarkStart w:id="389" w:name="P1706"/>
      <w:bookmarkEnd w:id="389"/>
      <w:r>
        <w:t>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w:t>
      </w:r>
      <w:r>
        <w:t>м сайте) протокол разногласий в одном или нескольких из следующих случаев:</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 xml:space="preserve">При заключении контракта с единственным поставщиком в 2025 году в порядке </w:t>
            </w:r>
            <w:hyperlink w:anchor="P2221" w:tooltip="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части 9 настоящей статьи. При этом, если при проведении электронной п">
              <w:r>
                <w:rPr>
                  <w:color w:val="0000FF"/>
                </w:rPr>
                <w:t>п. 3 ч. 5 ст. 93</w:t>
              </w:r>
            </w:hyperlink>
            <w:r>
              <w:rPr>
                <w:color w:val="392C69"/>
              </w:rPr>
              <w:t xml:space="preserve"> вместо информации, у</w:t>
            </w:r>
            <w:r>
              <w:rPr>
                <w:color w:val="392C69"/>
              </w:rPr>
              <w:t xml:space="preserve">казанной в пп. "а" п. 2 ч. 3 ст. 51, указываются положения проекта контракта, в отношении которых возникли разногласия (ФЗ от 26.12.2024 </w:t>
            </w:r>
            <w:hyperlink r:id="rId922"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N 484-ФЗ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r>
        <w:t xml:space="preserve">а) наличие разногласий в отношении информации, включенной в проект контракта в соответствии с </w:t>
      </w:r>
      <w:hyperlink w:anchor="P1691"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w:r>
          <w:rPr>
            <w:color w:val="0000FF"/>
          </w:rPr>
          <w:t>пунктом 1 части 2</w:t>
        </w:r>
      </w:hyperlink>
      <w:r>
        <w:t xml:space="preserve">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p w:rsidR="00713ADD" w:rsidRDefault="00E741C8">
      <w:pPr>
        <w:pStyle w:val="ConsPlusNormal0"/>
        <w:spacing w:before="240"/>
        <w:ind w:firstLine="540"/>
        <w:jc w:val="both"/>
      </w:pPr>
      <w:bookmarkStart w:id="390" w:name="P1710"/>
      <w:bookmarkEnd w:id="390"/>
      <w:r>
        <w:t>б) несогласие заключить контра</w:t>
      </w:r>
      <w:r>
        <w:t xml:space="preserve">кт, содержащий условия, предусмотренные </w:t>
      </w:r>
      <w:hyperlink w:anchor="P1698"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
        <w:r>
          <w:rPr>
            <w:color w:val="0000FF"/>
          </w:rPr>
          <w:t>пунктом 2 части 2</w:t>
        </w:r>
      </w:hyperlink>
      <w:r>
        <w:t xml:space="preserve"> настоящей статьи;</w:t>
      </w:r>
    </w:p>
    <w:p w:rsidR="00713ADD" w:rsidRDefault="00E741C8">
      <w:pPr>
        <w:pStyle w:val="ConsPlusNormal0"/>
        <w:spacing w:before="240"/>
        <w:ind w:firstLine="540"/>
        <w:jc w:val="both"/>
      </w:pPr>
      <w:bookmarkStart w:id="391" w:name="P1711"/>
      <w:bookmarkEnd w:id="391"/>
      <w:r>
        <w:t>3) формирует, подписывает усиленной электронной подписью лица, имеющего право действовать от имени участника закупки, и размещает на электронн</w:t>
      </w:r>
      <w:r>
        <w:t xml:space="preserve">ой площадке отказ от заключения контракта в случае, предусмотренном </w:t>
      </w:r>
      <w:hyperlink w:anchor="P2497" w:tooltip="1) в случае расторжения контракта, заключенного по результатам проведения электронной процедуры, закрытой электронной процедуры:">
        <w:r>
          <w:rPr>
            <w:color w:val="0000FF"/>
          </w:rPr>
          <w:t>пунктом 1 части 17.2 стать</w:t>
        </w:r>
        <w:r>
          <w:rPr>
            <w:color w:val="0000FF"/>
          </w:rPr>
          <w:t>и 95</w:t>
        </w:r>
      </w:hyperlink>
      <w:r>
        <w:t xml:space="preserve"> настоящего Федерального закона.</w:t>
      </w:r>
    </w:p>
    <w:p w:rsidR="00713ADD" w:rsidRDefault="00E741C8">
      <w:pPr>
        <w:pStyle w:val="ConsPlusNormal0"/>
        <w:spacing w:before="240"/>
        <w:ind w:firstLine="540"/>
        <w:jc w:val="both"/>
      </w:pPr>
      <w:r>
        <w:t xml:space="preserve">4. Не позднее двух рабочих дней, следующих за днем размещения участником закупки, с которым заключается контракт, информации и документов в соответствии с </w:t>
      </w:r>
      <w:hyperlink w:anchor="P1699"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color w:val="0000FF"/>
          </w:rPr>
          <w:t>частью 3</w:t>
        </w:r>
      </w:hyperlink>
      <w:r>
        <w:t xml:space="preserve"> настоящей статьи, заказчик осуществляет одно из след</w:t>
      </w:r>
      <w:r>
        <w:t>ующих действий:</w:t>
      </w:r>
    </w:p>
    <w:p w:rsidR="00713ADD" w:rsidRDefault="00E741C8">
      <w:pPr>
        <w:pStyle w:val="ConsPlusNormal0"/>
        <w:spacing w:before="240"/>
        <w:ind w:firstLine="540"/>
        <w:jc w:val="both"/>
      </w:pPr>
      <w:bookmarkStart w:id="392" w:name="P1713"/>
      <w:bookmarkEnd w:id="392"/>
      <w:r>
        <w:lastRenderedPageBreak/>
        <w:t>1)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w:t>
      </w:r>
      <w:r>
        <w:t xml:space="preserve">ем случаев, установленных настоящим Федеральным законом, и не ранее срока, предусмотренного </w:t>
      </w:r>
      <w:hyperlink w:anchor="P1689" w:tooltip="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
        <w:r>
          <w:rPr>
            <w:color w:val="0000FF"/>
          </w:rPr>
          <w:t>частью 1</w:t>
        </w:r>
      </w:hyperlink>
      <w:r>
        <w:t xml:space="preserve"> настоящей статьи) в случае, если участник закупки, с которым заключается контракт, разместил информацию и документы в</w:t>
      </w:r>
      <w:r>
        <w:t xml:space="preserve"> соответствии с </w:t>
      </w:r>
      <w:hyperlink w:anchor="P1700" w:tooltip="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
        <w:r>
          <w:rPr>
            <w:color w:val="0000FF"/>
          </w:rPr>
          <w:t>пунктом 1 части 3</w:t>
        </w:r>
      </w:hyperlink>
      <w:r>
        <w:t xml:space="preserve">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w:t>
      </w:r>
      <w:r>
        <w:t>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w:t>
      </w:r>
      <w:r>
        <w:t>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p w:rsidR="00713ADD" w:rsidRDefault="00E741C8">
      <w:pPr>
        <w:pStyle w:val="ConsPlusNormal0"/>
        <w:jc w:val="both"/>
      </w:pPr>
      <w:r>
        <w:t xml:space="preserve">(в ред. Федерального </w:t>
      </w:r>
      <w:hyperlink r:id="rId923"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
        <w:r>
          <w:rPr>
            <w:color w:val="0000FF"/>
          </w:rPr>
          <w:t>закона</w:t>
        </w:r>
      </w:hyperlink>
      <w:r>
        <w:t xml:space="preserve"> от 04.11.2022 N 420-ФЗ)</w:t>
      </w:r>
    </w:p>
    <w:p w:rsidR="00713ADD" w:rsidRDefault="00E741C8">
      <w:pPr>
        <w:pStyle w:val="ConsPlusNormal0"/>
        <w:spacing w:before="240"/>
        <w:ind w:firstLine="540"/>
        <w:jc w:val="both"/>
      </w:pPr>
      <w:bookmarkStart w:id="393" w:name="P1715"/>
      <w:bookmarkEnd w:id="393"/>
      <w:r>
        <w:t>2) формирует с использованием единой информационной системы и размещает в единой информационной сис</w:t>
      </w:r>
      <w:r>
        <w:t>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w:t>
      </w:r>
      <w:r>
        <w:t xml:space="preserve">ключается контракт, в соответствии с </w:t>
      </w:r>
      <w:hyperlink w:anchor="P1706" w:tooltip="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
        <w:r>
          <w:rPr>
            <w:color w:val="0000FF"/>
          </w:rPr>
          <w:t>пунктом 2 части 3</w:t>
        </w:r>
      </w:hyperlink>
      <w:r>
        <w:t xml:space="preserve"> настоящей статьи;</w:t>
      </w:r>
    </w:p>
    <w:p w:rsidR="00713ADD" w:rsidRDefault="00E741C8">
      <w:pPr>
        <w:pStyle w:val="ConsPlusNormal0"/>
        <w:spacing w:before="240"/>
        <w:ind w:firstLine="540"/>
        <w:jc w:val="both"/>
      </w:pPr>
      <w:bookmarkStart w:id="394" w:name="P1716"/>
      <w:bookmarkEnd w:id="394"/>
      <w:r>
        <w:t>3) формирует с использованием единой информационной системы и размещает в единой информационной системе (без размещения на официальном сайте) и н</w:t>
      </w:r>
      <w:r>
        <w:t>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w:t>
      </w:r>
      <w:r>
        <w:t xml:space="preserve"> соответствии с </w:t>
      </w:r>
      <w:hyperlink w:anchor="P1706" w:tooltip="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
        <w:r>
          <w:rPr>
            <w:color w:val="0000FF"/>
          </w:rPr>
          <w:t>пунктом 2 части 3</w:t>
        </w:r>
      </w:hyperlink>
      <w:r>
        <w:t xml:space="preserve"> настоящей статьи. При таком размещении заказчик также формирует с использованием единой информационной системы, подписывает усиленной электронной подписью лица, имеющего право действов</w:t>
      </w:r>
      <w:r>
        <w:t xml:space="preserve">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частично информацию, содержащуюся в протоколе разногласий. При этом информация, предусмотренная </w:t>
      </w:r>
      <w:hyperlink w:anchor="P1710" w:tooltip="б) несогласие заключить контракт, содержащий условия, предусмотренные пунктом 2 части 2 настоящей статьи;">
        <w:r>
          <w:rPr>
            <w:color w:val="0000FF"/>
          </w:rPr>
          <w:t>подпунктом "б" пункта 2 части 3</w:t>
        </w:r>
      </w:hyperlink>
      <w:r>
        <w:t xml:space="preserve"> настоящей статьи, подлежит обязательному учету.</w:t>
      </w:r>
    </w:p>
    <w:p w:rsidR="00713ADD" w:rsidRDefault="00E741C8">
      <w:pPr>
        <w:pStyle w:val="ConsPlusNormal0"/>
        <w:spacing w:before="240"/>
        <w:ind w:firstLine="540"/>
        <w:jc w:val="both"/>
      </w:pPr>
      <w:bookmarkStart w:id="395" w:name="P1717"/>
      <w:bookmarkEnd w:id="395"/>
      <w:r>
        <w:t>5. Не позднее одного рабочего дня, следую</w:t>
      </w:r>
      <w:r>
        <w:t xml:space="preserve">щего за датой размещения заказчиком информации и документов в соответствии с </w:t>
      </w:r>
      <w:hyperlink w:anchor="P1715" w:tooltip="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w:r>
          <w:rPr>
            <w:color w:val="0000FF"/>
          </w:rPr>
          <w:t>пунктом 2</w:t>
        </w:r>
      </w:hyperlink>
      <w:r>
        <w:t xml:space="preserve"> или </w:t>
      </w:r>
      <w:hyperlink w:anchor="P1716" w:tooltip="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
        <w:r>
          <w:rPr>
            <w:color w:val="0000FF"/>
          </w:rPr>
          <w:t>3 части 4</w:t>
        </w:r>
      </w:hyperlink>
      <w:r>
        <w:t xml:space="preserve"> настоящей статьи, участник закупки, с которым заключается контракт, осуществляе</w:t>
      </w:r>
      <w:r>
        <w:t xml:space="preserve">т действия, предусмотренные </w:t>
      </w:r>
      <w:hyperlink w:anchor="P1700" w:tooltip="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
        <w:r>
          <w:rPr>
            <w:color w:val="0000FF"/>
          </w:rPr>
          <w:t>пунктом 1 части 3</w:t>
        </w:r>
      </w:hyperlink>
      <w:r>
        <w:t xml:space="preserve">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w:t>
      </w:r>
      <w:r>
        <w:t>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w:t>
      </w:r>
      <w:r>
        <w:t xml:space="preserve">рока, предусмотренного </w:t>
      </w:r>
      <w:hyperlink w:anchor="P1689" w:tooltip="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
        <w:r>
          <w:rPr>
            <w:color w:val="0000FF"/>
          </w:rPr>
          <w:t>частью 1</w:t>
        </w:r>
      </w:hyperlink>
      <w:r>
        <w:t xml:space="preserve">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w:t>
      </w:r>
      <w:r>
        <w:t xml:space="preserve">нформационной системе. В случаях, предусмотренных </w:t>
      </w:r>
      <w:hyperlink w:anchor="P2838" w:tooltip="5. Информация и документы, содержащиеся в реестре контрактов, размещаются на официальном сайте, за исключением осуществления закупок:">
        <w:r>
          <w:rPr>
            <w:color w:val="0000FF"/>
          </w:rPr>
          <w:t>частью 5 статьи 103</w:t>
        </w:r>
      </w:hyperlink>
      <w:r>
        <w:t xml:space="preserve"> настоящего Федераль</w:t>
      </w:r>
      <w:r>
        <w:t>ного закона, такой подписанный контракт не размещается на официальном сайте.</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 xml:space="preserve">Ч. 6 ст. 51 не применяется при заключении контракта в 2025 году с единственным поставщиком в порядке </w:t>
            </w:r>
            <w:hyperlink w:anchor="P2221" w:tooltip="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части 9 настоящей статьи. При этом, если при проведении электронной п">
              <w:r>
                <w:rPr>
                  <w:color w:val="0000FF"/>
                </w:rPr>
                <w:t>п. 3 ч. 5 ст. 93</w:t>
              </w:r>
            </w:hyperlink>
            <w:r>
              <w:rPr>
                <w:color w:val="392C69"/>
              </w:rPr>
              <w:t xml:space="preserve"> (ФЗ от 26.12.2024 </w:t>
            </w:r>
            <w:hyperlink r:id="rId924"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N 484-ФЗ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bookmarkStart w:id="396" w:name="P1720"/>
      <w:bookmarkEnd w:id="396"/>
      <w:r>
        <w:t>6. В случае, если участником закупки, с ко</w:t>
      </w:r>
      <w:r>
        <w:t xml:space="preserve">торым заключается контракт, не выполнены требования, предусмотренные </w:t>
      </w:r>
      <w:hyperlink w:anchor="P1699"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color w:val="0000FF"/>
          </w:rPr>
          <w:t>частью 3</w:t>
        </w:r>
      </w:hyperlink>
      <w:r>
        <w:t xml:space="preserve"> (за исключением случая, предусмотренного </w:t>
      </w:r>
      <w:hyperlink w:anchor="P1711"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
        <w:r>
          <w:rPr>
            <w:color w:val="0000FF"/>
          </w:rPr>
          <w:t>пунктом 3 части 3</w:t>
        </w:r>
      </w:hyperlink>
      <w:r>
        <w:t xml:space="preserve"> настоящей статьи, а также случая, если таким участником закупки в срок, устано</w:t>
      </w:r>
      <w:r>
        <w:t xml:space="preserve">вленный </w:t>
      </w:r>
      <w:hyperlink w:anchor="P1699"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color w:val="0000FF"/>
          </w:rPr>
          <w:t>частью 3</w:t>
        </w:r>
      </w:hyperlink>
      <w:r>
        <w:t xml:space="preserve"> настоящей статьи, не выполнены требования </w:t>
      </w:r>
      <w:hyperlink w:anchor="P1711"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
        <w:r>
          <w:rPr>
            <w:color w:val="0000FF"/>
          </w:rPr>
          <w:t>пункта 3 части 3</w:t>
        </w:r>
      </w:hyperlink>
      <w:r>
        <w:t xml:space="preserve"> настоящей статьи) и </w:t>
      </w:r>
      <w:hyperlink w:anchor="P1717"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
        <w:r>
          <w:rPr>
            <w:color w:val="0000FF"/>
          </w:rPr>
          <w:t>частью 5</w:t>
        </w:r>
      </w:hyperlink>
      <w:r>
        <w:t xml:space="preserve"> настоящей статьи:</w:t>
      </w:r>
    </w:p>
    <w:p w:rsidR="00713ADD" w:rsidRDefault="00E741C8">
      <w:pPr>
        <w:pStyle w:val="ConsPlusNormal0"/>
        <w:spacing w:before="240"/>
        <w:ind w:firstLine="540"/>
        <w:jc w:val="both"/>
      </w:pPr>
      <w:r>
        <w:t>1) такой участник закупки считается уклонившимся от заключения контракта;</w:t>
      </w:r>
    </w:p>
    <w:p w:rsidR="00713ADD" w:rsidRDefault="00E741C8">
      <w:pPr>
        <w:pStyle w:val="ConsPlusNormal0"/>
        <w:spacing w:before="240"/>
        <w:ind w:firstLine="540"/>
        <w:jc w:val="both"/>
      </w:pPr>
      <w:r>
        <w:t xml:space="preserve">2) заказчик не позднее одного рабочего дня, следующего за днем истечения срока выполнения участником закупки требований, предусмотренных </w:t>
      </w:r>
      <w:hyperlink w:anchor="P1699"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color w:val="0000FF"/>
          </w:rPr>
          <w:t>частями 3</w:t>
        </w:r>
      </w:hyperlink>
      <w:r>
        <w:t xml:space="preserve"> и </w:t>
      </w:r>
      <w:hyperlink w:anchor="P1717"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
        <w:r>
          <w:rPr>
            <w:color w:val="0000FF"/>
          </w:rPr>
          <w:t>5</w:t>
        </w:r>
      </w:hyperlink>
      <w:r>
        <w:t xml:space="preserve"> настоящей статьи:</w:t>
      </w:r>
    </w:p>
    <w:p w:rsidR="00713ADD" w:rsidRDefault="00E741C8">
      <w:pPr>
        <w:pStyle w:val="ConsPlusNormal0"/>
        <w:spacing w:before="240"/>
        <w:ind w:firstLine="540"/>
        <w:jc w:val="both"/>
      </w:pPr>
      <w:bookmarkStart w:id="397" w:name="P1723"/>
      <w:bookmarkEnd w:id="397"/>
      <w:r>
        <w:t xml:space="preserve">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w:t>
      </w:r>
      <w:r>
        <w:t>(с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w:t>
      </w:r>
      <w:r>
        <w:t xml:space="preserve"> на требования, не выполненные участником закупки;</w:t>
      </w:r>
    </w:p>
    <w:p w:rsidR="00713ADD" w:rsidRDefault="00E741C8">
      <w:pPr>
        <w:pStyle w:val="ConsPlusNormal0"/>
        <w:spacing w:before="240"/>
        <w:ind w:firstLine="540"/>
        <w:jc w:val="both"/>
      </w:pPr>
      <w:bookmarkStart w:id="398" w:name="P1724"/>
      <w:bookmarkEnd w:id="398"/>
      <w:r>
        <w:t xml:space="preserve">б) формирует и направляет в соответствии с порядком, предусмотренным </w:t>
      </w:r>
      <w:hyperlink w:anchor="P2893" w:tooltip="10. Правительством Российской Федерации устанавливается порядок ведения реестра недобросовестных поставщиков, который предусматривает, в частности:">
        <w:r>
          <w:rPr>
            <w:color w:val="0000FF"/>
          </w:rPr>
          <w:t>частью 10 статьи 104</w:t>
        </w:r>
      </w:hyperlink>
      <w:r>
        <w:t xml:space="preserve"> настоящего Федерального закона, в день размещения в единой информационной системе протокола, предусмотренного </w:t>
      </w:r>
      <w:hyperlink w:anchor="P1723"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
        <w:r>
          <w:rPr>
            <w:color w:val="0000FF"/>
          </w:rPr>
          <w:t>подпунктом "а"</w:t>
        </w:r>
      </w:hyperlink>
      <w:r>
        <w:t xml:space="preserve"> настоящего пункта, обращени</w:t>
      </w:r>
      <w:r>
        <w:t>е о включении информации об участнике закупки в реестр недобросовестных поставщиков (подрядчиков, исполнителей);</w:t>
      </w:r>
    </w:p>
    <w:p w:rsidR="00713ADD" w:rsidRDefault="00E741C8">
      <w:pPr>
        <w:pStyle w:val="ConsPlusNormal0"/>
        <w:spacing w:before="240"/>
        <w:ind w:firstLine="540"/>
        <w:jc w:val="both"/>
      </w:pPr>
      <w:r>
        <w:t xml:space="preserve">3) оператор электронной площадки не позднее одного часа с момента размещения в соответствии с </w:t>
      </w:r>
      <w:hyperlink w:anchor="P1723"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
        <w:r>
          <w:rPr>
            <w:color w:val="0000FF"/>
          </w:rPr>
          <w:t xml:space="preserve">подпунктом </w:t>
        </w:r>
        <w:r>
          <w:rPr>
            <w:color w:val="0000FF"/>
          </w:rPr>
          <w:t>"а" пункта 2</w:t>
        </w:r>
      </w:hyperlink>
      <w:r>
        <w:t xml:space="preserve">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p w:rsidR="00713ADD" w:rsidRDefault="00E741C8">
      <w:pPr>
        <w:pStyle w:val="ConsPlusNormal0"/>
        <w:spacing w:before="240"/>
        <w:ind w:firstLine="540"/>
        <w:jc w:val="both"/>
      </w:pPr>
      <w:bookmarkStart w:id="399" w:name="P1726"/>
      <w:bookmarkEnd w:id="399"/>
      <w:r>
        <w:t>7. Заказчик в порядке, установленном настоящей статьей, заключает контракт с участником закупк</w:t>
      </w:r>
      <w:r>
        <w:t>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w:t>
      </w:r>
    </w:p>
    <w:p w:rsidR="00713ADD" w:rsidRDefault="00E741C8">
      <w:pPr>
        <w:pStyle w:val="ConsPlusNormal0"/>
        <w:spacing w:before="240"/>
        <w:ind w:firstLine="540"/>
        <w:jc w:val="both"/>
      </w:pPr>
      <w:r>
        <w:t xml:space="preserve">1) если участник закупки в соответствии с </w:t>
      </w:r>
      <w:hyperlink w:anchor="P1720" w:tooltip="6. В случае, если участником закупки, с которым заключается контракт, не выполнены требования, предусмотренные частью 3 (за исключением случая, предусмотренного пунктом 3 части 3 настоящей статьи, а также случая, если таким участником закупки в срок, установле">
        <w:r>
          <w:rPr>
            <w:color w:val="0000FF"/>
          </w:rPr>
          <w:t>частью 6</w:t>
        </w:r>
      </w:hyperlink>
      <w:r>
        <w:t xml:space="preserve"> настоящей статьи признан уклонившимся от заключения контракта;</w:t>
      </w:r>
    </w:p>
    <w:p w:rsidR="00713ADD" w:rsidRDefault="00E741C8">
      <w:pPr>
        <w:pStyle w:val="ConsPlusNormal0"/>
        <w:spacing w:before="240"/>
        <w:ind w:firstLine="540"/>
        <w:jc w:val="both"/>
      </w:pPr>
      <w:r>
        <w:t xml:space="preserve">2) отказа заказчика от заключения контракта в соответствии с </w:t>
      </w:r>
      <w:hyperlink w:anchor="P901"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w:r>
          <w:rPr>
            <w:color w:val="0000FF"/>
          </w:rPr>
          <w:t>частями 9</w:t>
        </w:r>
      </w:hyperlink>
      <w:r>
        <w:t xml:space="preserve"> и </w:t>
      </w:r>
      <w:hyperlink w:anchor="P903"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
        <w:r>
          <w:rPr>
            <w:color w:val="0000FF"/>
          </w:rPr>
          <w:t>10 статьи 31</w:t>
        </w:r>
      </w:hyperlink>
      <w:r>
        <w:t xml:space="preserve"> настоя</w:t>
      </w:r>
      <w:r>
        <w:t>щего Федерального закона.</w:t>
      </w:r>
    </w:p>
    <w:p w:rsidR="00713ADD" w:rsidRDefault="00E741C8">
      <w:pPr>
        <w:pStyle w:val="ConsPlusNormal0"/>
        <w:spacing w:before="240"/>
        <w:ind w:firstLine="540"/>
        <w:jc w:val="both"/>
      </w:pPr>
      <w:r>
        <w:t xml:space="preserve">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w:t>
      </w:r>
      <w:r>
        <w:lastRenderedPageBreak/>
        <w:t>обеспечения заявки на участие в закупке.</w:t>
      </w:r>
    </w:p>
    <w:p w:rsidR="00713ADD" w:rsidRDefault="00713ADD">
      <w:pPr>
        <w:pStyle w:val="ConsPlusNormal0"/>
        <w:ind w:firstLine="540"/>
        <w:jc w:val="both"/>
      </w:pPr>
    </w:p>
    <w:p w:rsidR="00713ADD" w:rsidRDefault="00E741C8">
      <w:pPr>
        <w:pStyle w:val="ConsPlusTitle0"/>
        <w:ind w:firstLine="540"/>
        <w:jc w:val="both"/>
        <w:outlineLvl w:val="2"/>
      </w:pPr>
      <w:r>
        <w:t>Статья 52. Признание открыто</w:t>
      </w:r>
      <w:r>
        <w:t>го конкурентного способа несостоявшимся. Последствия такого признания</w:t>
      </w:r>
    </w:p>
    <w:p w:rsidR="00713ADD" w:rsidRDefault="00713ADD">
      <w:pPr>
        <w:pStyle w:val="ConsPlusNormal0"/>
        <w:ind w:firstLine="540"/>
        <w:jc w:val="both"/>
      </w:pPr>
    </w:p>
    <w:p w:rsidR="00713ADD" w:rsidRDefault="00E741C8">
      <w:pPr>
        <w:pStyle w:val="ConsPlusNormal0"/>
        <w:ind w:firstLine="540"/>
        <w:jc w:val="both"/>
      </w:pPr>
      <w:r>
        <w:t xml:space="preserve">(в ред. Федерального </w:t>
      </w:r>
      <w:hyperlink r:id="rId92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713ADD">
      <w:pPr>
        <w:pStyle w:val="ConsPlusNormal0"/>
        <w:ind w:firstLine="540"/>
        <w:jc w:val="both"/>
      </w:pPr>
    </w:p>
    <w:p w:rsidR="00713ADD" w:rsidRDefault="00E741C8">
      <w:pPr>
        <w:pStyle w:val="ConsPlusNormal0"/>
        <w:ind w:firstLine="540"/>
        <w:jc w:val="both"/>
      </w:pPr>
      <w:bookmarkStart w:id="400" w:name="P1735"/>
      <w:bookmarkEnd w:id="400"/>
      <w:r>
        <w:t>1. Открытый конкурентный способ признается несостоявшимся в следующих случаях:</w:t>
      </w:r>
    </w:p>
    <w:p w:rsidR="00713ADD" w:rsidRDefault="00E741C8">
      <w:pPr>
        <w:pStyle w:val="ConsPlusNormal0"/>
        <w:spacing w:before="240"/>
        <w:ind w:firstLine="540"/>
        <w:jc w:val="both"/>
      </w:pPr>
      <w:bookmarkStart w:id="401" w:name="P1736"/>
      <w:bookmarkEnd w:id="401"/>
      <w:r>
        <w:t xml:space="preserve">1) по окончании срока подачи </w:t>
      </w:r>
      <w:r>
        <w:t>заявок на участие в закупке подана только одна заявка на участие в закупке;</w:t>
      </w:r>
    </w:p>
    <w:p w:rsidR="00713ADD" w:rsidRDefault="00E741C8">
      <w:pPr>
        <w:pStyle w:val="ConsPlusNormal0"/>
        <w:spacing w:before="240"/>
        <w:ind w:firstLine="540"/>
        <w:jc w:val="both"/>
      </w:pPr>
      <w:bookmarkStart w:id="402" w:name="P1737"/>
      <w:bookmarkEnd w:id="402"/>
      <w:r>
        <w:t>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p w:rsidR="00713ADD" w:rsidRDefault="00E741C8">
      <w:pPr>
        <w:pStyle w:val="ConsPlusNormal0"/>
        <w:spacing w:before="240"/>
        <w:ind w:firstLine="540"/>
        <w:jc w:val="both"/>
      </w:pPr>
      <w:bookmarkStart w:id="403" w:name="P1738"/>
      <w:bookmarkEnd w:id="403"/>
      <w:r>
        <w:t>3)</w:t>
      </w:r>
      <w:r>
        <w:t xml:space="preserve"> по окончании срока подачи заявок на участие в закупке не подано ни одной заявки на участие в закупке;</w:t>
      </w:r>
    </w:p>
    <w:p w:rsidR="00713ADD" w:rsidRDefault="00E741C8">
      <w:pPr>
        <w:pStyle w:val="ConsPlusNormal0"/>
        <w:spacing w:before="240"/>
        <w:ind w:firstLine="540"/>
        <w:jc w:val="both"/>
      </w:pPr>
      <w:bookmarkStart w:id="404" w:name="P1739"/>
      <w:bookmarkEnd w:id="404"/>
      <w:r>
        <w:t>4) по результатам рассмотрения заявок на участие в закупке комиссия по осуществлению закупок отклонила все такие заявки;</w:t>
      </w:r>
    </w:p>
    <w:p w:rsidR="00713ADD" w:rsidRDefault="00E741C8">
      <w:pPr>
        <w:pStyle w:val="ConsPlusNormal0"/>
        <w:spacing w:before="240"/>
        <w:ind w:firstLine="540"/>
        <w:jc w:val="both"/>
      </w:pPr>
      <w:r>
        <w:t>5) все участники закупки, не ото</w:t>
      </w:r>
      <w:r>
        <w:t>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p w:rsidR="00713ADD" w:rsidRDefault="00E741C8">
      <w:pPr>
        <w:pStyle w:val="ConsPlusNormal0"/>
        <w:spacing w:before="240"/>
        <w:ind w:firstLine="540"/>
        <w:jc w:val="both"/>
      </w:pPr>
      <w:bookmarkStart w:id="405" w:name="P1741"/>
      <w:bookmarkEnd w:id="405"/>
      <w:r>
        <w:t xml:space="preserve">6) заказчик в соответствии с </w:t>
      </w:r>
      <w:hyperlink w:anchor="P901"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w:r>
          <w:rPr>
            <w:color w:val="0000FF"/>
          </w:rPr>
          <w:t>частями 9</w:t>
        </w:r>
      </w:hyperlink>
      <w:r>
        <w:t xml:space="preserve"> и</w:t>
      </w:r>
      <w:r>
        <w:t xml:space="preserve"> </w:t>
      </w:r>
      <w:hyperlink w:anchor="P903"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
        <w:r>
          <w:rPr>
            <w:color w:val="0000FF"/>
          </w:rPr>
          <w:t>10 статьи 31</w:t>
        </w:r>
      </w:hyperlink>
      <w:r>
        <w:t xml:space="preserve">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w:t>
      </w:r>
      <w:r>
        <w:t>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p w:rsidR="00713ADD" w:rsidRDefault="00E741C8">
      <w:pPr>
        <w:pStyle w:val="ConsPlusNormal0"/>
        <w:spacing w:before="240"/>
        <w:ind w:firstLine="540"/>
        <w:jc w:val="both"/>
      </w:pPr>
      <w:bookmarkStart w:id="406" w:name="P1742"/>
      <w:bookmarkEnd w:id="406"/>
      <w:r>
        <w:t xml:space="preserve">2. В случае, предусмотренном </w:t>
      </w:r>
      <w:hyperlink w:anchor="P1736" w:tooltip="1) по окончании срока подачи заявок на участие в закупке подана только одна заявка на участие в закупке;">
        <w:r>
          <w:rPr>
            <w:color w:val="0000FF"/>
          </w:rPr>
          <w:t>пунктом 1 части 1</w:t>
        </w:r>
      </w:hyperlink>
      <w:r>
        <w:t xml:space="preserve"> настоящей статьи, электронный конкурс, электронный аукцион проводятся в порядке, установленном настоящ</w:t>
      </w:r>
      <w:r>
        <w:t>им Федеральным законом, с учетом следующих особенностей:</w:t>
      </w:r>
    </w:p>
    <w:p w:rsidR="00713ADD" w:rsidRDefault="00E741C8">
      <w:pPr>
        <w:pStyle w:val="ConsPlusNormal0"/>
        <w:spacing w:before="240"/>
        <w:ind w:firstLine="540"/>
        <w:jc w:val="both"/>
      </w:pPr>
      <w:bookmarkStart w:id="407" w:name="P1743"/>
      <w:bookmarkEnd w:id="407"/>
      <w:r>
        <w:t xml:space="preserve">1) не позднее одного часа с момента окончания срока подачи заявок на участие в закупке оператор электронной площадки в соответствии с </w:t>
      </w:r>
      <w:hyperlink w:anchor="P1345" w:tooltip="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
        <w:r>
          <w:rPr>
            <w:color w:val="0000FF"/>
          </w:rPr>
          <w:t>пунктом 9 части 6 статьи 43</w:t>
        </w:r>
      </w:hyperlink>
      <w:r>
        <w:t xml:space="preserve"> настоящего Федерального закона направляет заказчику заявку (все части заявки) на участие в закупке, а также информацию и документы, предусмотренные </w:t>
      </w:r>
      <w:hyperlink w:anchor="P131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Pr>
            <w:color w:val="0000FF"/>
          </w:rPr>
          <w:t>пунктами 2</w:t>
        </w:r>
      </w:hyperlink>
      <w:r>
        <w:t xml:space="preserve"> и </w:t>
      </w:r>
      <w:hyperlink w:anchor="P1319"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
        <w:r>
          <w:rPr>
            <w:color w:val="0000FF"/>
          </w:rPr>
          <w:t>3 части 6 стат</w:t>
        </w:r>
        <w:r>
          <w:rPr>
            <w:color w:val="0000FF"/>
          </w:rPr>
          <w:t>ьи 43</w:t>
        </w:r>
      </w:hyperlink>
      <w:r>
        <w:t xml:space="preserve"> настоящего Федерального закона;</w:t>
      </w:r>
    </w:p>
    <w:p w:rsidR="00713ADD" w:rsidRDefault="00E741C8">
      <w:pPr>
        <w:pStyle w:val="ConsPlusNormal0"/>
        <w:spacing w:before="240"/>
        <w:ind w:firstLine="540"/>
        <w:jc w:val="both"/>
      </w:pPr>
      <w:r>
        <w:t>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w:t>
      </w:r>
      <w:r>
        <w:t>ещении об осуществлении закупки:</w:t>
      </w:r>
    </w:p>
    <w:p w:rsidR="00713ADD" w:rsidRDefault="00E741C8">
      <w:pPr>
        <w:pStyle w:val="ConsPlusNormal0"/>
        <w:spacing w:before="240"/>
        <w:ind w:firstLine="540"/>
        <w:jc w:val="both"/>
      </w:pPr>
      <w:bookmarkStart w:id="408" w:name="P1745"/>
      <w:bookmarkEnd w:id="408"/>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1743" w:tooltip="1)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у (все части заявки) на участие в закупке">
        <w:r>
          <w:rPr>
            <w:color w:val="0000FF"/>
          </w:rPr>
          <w:t>пунктом 1</w:t>
        </w:r>
      </w:hyperlink>
      <w:r>
        <w:t xml:space="preserve"> настоящей части, и принимают реш</w:t>
      </w:r>
      <w:r>
        <w:t xml:space="preserve">ение о соответствии заявки на участие в закупке требованиям, установленным в </w:t>
      </w:r>
      <w:r>
        <w:lastRenderedPageBreak/>
        <w:t xml:space="preserve">извещении об осуществлении закупки, или об отклонении заявки на участие в закупке по основаниям, предусмотренным </w:t>
      </w:r>
      <w:hyperlink w:anchor="P1538" w:tooltip="5. При рассмотрении первых частей заявок на участие в закупке соответствующая заявка подлежит отклонению в случаях:">
        <w:r>
          <w:rPr>
            <w:color w:val="0000FF"/>
          </w:rPr>
          <w:t>частями 5</w:t>
        </w:r>
      </w:hyperlink>
      <w:r>
        <w:t xml:space="preserve"> и </w:t>
      </w:r>
      <w:hyperlink w:anchor="P1569" w:tooltip="12. При рассмотрении вторых частей заявок на участие в закупке соответствующая заявка подлежит отклонению в случаях:">
        <w:r>
          <w:rPr>
            <w:color w:val="0000FF"/>
          </w:rPr>
          <w:t>12 статьи 4</w:t>
        </w:r>
        <w:r>
          <w:rPr>
            <w:color w:val="0000FF"/>
          </w:rPr>
          <w:t>8</w:t>
        </w:r>
      </w:hyperlink>
      <w:r>
        <w:t xml:space="preserve"> (в случае проведения электронного конкурса), </w:t>
      </w:r>
      <w:hyperlink w:anchor="P1570"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w:r>
          <w:rPr>
            <w:color w:val="0000FF"/>
          </w:rPr>
          <w:t>пунктами 1</w:t>
        </w:r>
      </w:hyperlink>
      <w:r>
        <w:t xml:space="preserve"> - </w:t>
      </w:r>
      <w:hyperlink w:anchor="P1582" w:tooltip="8) выявления недостоверной информации, содержащейся в заявке на участие в закупке;">
        <w:r>
          <w:rPr>
            <w:color w:val="0000FF"/>
          </w:rPr>
          <w:t>8 части 12 статьи 48</w:t>
        </w:r>
      </w:hyperlink>
      <w:r>
        <w:t xml:space="preserve"> (в случае проведения </w:t>
      </w:r>
      <w:r>
        <w:t>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rsidR="00713ADD" w:rsidRDefault="00E741C8">
      <w:pPr>
        <w:pStyle w:val="ConsPlusNormal0"/>
        <w:spacing w:before="240"/>
        <w:ind w:firstLine="540"/>
        <w:jc w:val="both"/>
      </w:pPr>
      <w:r>
        <w:t>б) зак</w:t>
      </w:r>
      <w:r>
        <w:t xml:space="preserve">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1745"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
        <w:r>
          <w:rPr>
            <w:color w:val="0000FF"/>
          </w:rPr>
          <w:t>подпунктом "а"</w:t>
        </w:r>
      </w:hyperlink>
      <w: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осущ</w:t>
      </w:r>
      <w:r>
        <w:t xml:space="preserve">ествляет действия, предусмотренные </w:t>
      </w:r>
      <w:hyperlink w:anchor="P1598" w:tooltip="16. Оператор электронной площадки не позднее одного часа с момента получения направленного в соответствии с пунктом 2 части 15 настоящей статьи протокола подведения итогов определения поставщика (подрядчика, исполнителя) размещает:">
        <w:r>
          <w:rPr>
            <w:color w:val="0000FF"/>
          </w:rPr>
          <w:t>частью 16 статьи 48</w:t>
        </w:r>
      </w:hyperlink>
      <w:r>
        <w:t xml:space="preserve"> настоящего Федерального закона;</w:t>
      </w:r>
    </w:p>
    <w:p w:rsidR="00713ADD" w:rsidRDefault="00E741C8">
      <w:pPr>
        <w:pStyle w:val="ConsPlusNormal0"/>
        <w:spacing w:before="240"/>
        <w:ind w:firstLine="540"/>
        <w:jc w:val="both"/>
      </w:pPr>
      <w:r>
        <w:t>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rsidR="00713ADD" w:rsidRDefault="00E741C8">
      <w:pPr>
        <w:pStyle w:val="ConsPlusNormal0"/>
        <w:spacing w:before="240"/>
        <w:ind w:firstLine="540"/>
        <w:jc w:val="both"/>
      </w:pPr>
      <w:r>
        <w:t>4) протокол подведения итогов определения поставщика (подрядчика, исполнителя) долже</w:t>
      </w:r>
      <w:r>
        <w:t xml:space="preserve">н содержать информацию, предусмотренную </w:t>
      </w:r>
      <w:hyperlink w:anchor="P1602" w:tooltip="1) дату подведения итогов определения поставщика (подрядчика, исполнителя), идентификационные номера заявок на участие в закупке;">
        <w:r>
          <w:rPr>
            <w:color w:val="0000FF"/>
          </w:rPr>
          <w:t>пунктами 1</w:t>
        </w:r>
      </w:hyperlink>
      <w:r>
        <w:t xml:space="preserve">, </w:t>
      </w:r>
      <w:hyperlink w:anchor="P1603"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
        <w:r>
          <w:rPr>
            <w:color w:val="0000FF"/>
          </w:rPr>
          <w:t>2</w:t>
        </w:r>
      </w:hyperlink>
      <w:r>
        <w:t xml:space="preserve">, </w:t>
      </w:r>
      <w:hyperlink w:anchor="P1605" w:tooltip="4) порядковые номера, присвоенные в соответствии с настоящим Федеральным законом заявкам на участие в закупке;">
        <w:r>
          <w:rPr>
            <w:color w:val="0000FF"/>
          </w:rPr>
          <w:t>4</w:t>
        </w:r>
      </w:hyperlink>
      <w:r>
        <w:t xml:space="preserve"> - </w:t>
      </w:r>
      <w:hyperlink w:anchor="P1608"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color w:val="0000FF"/>
          </w:rPr>
          <w:t>7 части 17 статьи 48</w:t>
        </w:r>
      </w:hyperlink>
      <w:r>
        <w:t xml:space="preserve"> настоящего Федерального закона;</w:t>
      </w:r>
    </w:p>
    <w:p w:rsidR="00713ADD" w:rsidRDefault="00E741C8">
      <w:pPr>
        <w:pStyle w:val="ConsPlusNormal0"/>
        <w:spacing w:before="240"/>
        <w:ind w:firstLine="540"/>
        <w:jc w:val="both"/>
      </w:pPr>
      <w:r>
        <w:t xml:space="preserve">5) участник закупки вправе направить запрос, предусмотренный </w:t>
      </w:r>
      <w:hyperlink w:anchor="P1609"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
        <w:r>
          <w:rPr>
            <w:color w:val="0000FF"/>
          </w:rPr>
          <w:t>частью 18 статьи 48</w:t>
        </w:r>
      </w:hyperlink>
      <w: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713ADD" w:rsidRDefault="00E741C8">
      <w:pPr>
        <w:pStyle w:val="ConsPlusNormal0"/>
        <w:spacing w:before="240"/>
        <w:ind w:firstLine="540"/>
        <w:jc w:val="both"/>
      </w:pPr>
      <w:bookmarkStart w:id="409" w:name="P1750"/>
      <w:bookmarkEnd w:id="409"/>
      <w:r>
        <w:t>6) контракт с участником закупки, подавшим заявку на участие в закупке, в слу</w:t>
      </w:r>
      <w:r>
        <w:t xml:space="preserve">чае принятия в соответствии с </w:t>
      </w:r>
      <w:hyperlink w:anchor="P1745"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
        <w:r>
          <w:rPr>
            <w:color w:val="0000FF"/>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2126"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713ADD" w:rsidRDefault="00E741C8">
      <w:pPr>
        <w:pStyle w:val="ConsPlusNormal0"/>
        <w:spacing w:before="240"/>
        <w:ind w:firstLine="540"/>
        <w:jc w:val="both"/>
      </w:pPr>
      <w:r>
        <w:t xml:space="preserve">3. Если в случае, предусмотренном </w:t>
      </w:r>
      <w:hyperlink w:anchor="P1737"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color w:val="0000FF"/>
          </w:rPr>
          <w:t>пунктом 2 части 1</w:t>
        </w:r>
      </w:hyperlink>
      <w:r>
        <w:t xml:space="preserve"> настоящей статьи, электронный конкурс признан несостоявшимся по результатам рассмотрения первых частей заявок на </w:t>
      </w:r>
      <w:r>
        <w:t xml:space="preserve">участие в закупке (за исключением случая, предусмотренного </w:t>
      </w:r>
      <w:hyperlink w:anchor="P1610" w:tooltip="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
        <w:r>
          <w:rPr>
            <w:color w:val="0000FF"/>
          </w:rPr>
          <w:t>частью 19 статьи 48</w:t>
        </w:r>
      </w:hyperlink>
      <w:r>
        <w:t xml:space="preserve"> настоящего Федерального закона), такой конкурс проводится в порядке, установленном настоящим Федеральным законом, с учетом следующих особен</w:t>
      </w:r>
      <w:r>
        <w:t>ностей:</w:t>
      </w:r>
    </w:p>
    <w:p w:rsidR="00713ADD" w:rsidRDefault="00E741C8">
      <w:pPr>
        <w:pStyle w:val="ConsPlusNormal0"/>
        <w:spacing w:before="240"/>
        <w:ind w:firstLine="540"/>
        <w:jc w:val="both"/>
      </w:pPr>
      <w:bookmarkStart w:id="410" w:name="P1752"/>
      <w:bookmarkEnd w:id="410"/>
      <w:r>
        <w:t>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w:t>
      </w:r>
      <w:r>
        <w:t xml:space="preserve">о решение о соответствии требованиям, установленным в извещении об осуществлении закупки, а также предусмотренные </w:t>
      </w:r>
      <w:hyperlink w:anchor="P131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Pr>
            <w:color w:val="0000FF"/>
          </w:rPr>
          <w:t>пунктами 2</w:t>
        </w:r>
      </w:hyperlink>
      <w:r>
        <w:t xml:space="preserve"> и </w:t>
      </w:r>
      <w:hyperlink w:anchor="P1319"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
        <w:r>
          <w:rPr>
            <w:color w:val="0000FF"/>
          </w:rPr>
          <w:t>3 части 6 статьи 43</w:t>
        </w:r>
      </w:hyperlink>
      <w:r>
        <w:t xml:space="preserve"> настоящего Федерального закон</w:t>
      </w:r>
      <w:r>
        <w:t>а информацию и документы участника закупки, подавшего такую заявку;</w:t>
      </w:r>
    </w:p>
    <w:p w:rsidR="00713ADD" w:rsidRDefault="00E741C8">
      <w:pPr>
        <w:pStyle w:val="ConsPlusNormal0"/>
        <w:spacing w:before="240"/>
        <w:ind w:firstLine="540"/>
        <w:jc w:val="both"/>
      </w:pPr>
      <w:r>
        <w:t xml:space="preserve">2) не позднее двух рабочих дней со дня, следующего за днем получения информации и документов в соответствии с </w:t>
      </w:r>
      <w:hyperlink w:anchor="P1752" w:tooltip="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
        <w:r>
          <w:rPr>
            <w:color w:val="0000FF"/>
          </w:rPr>
          <w:t>пунктом 1</w:t>
        </w:r>
      </w:hyperlink>
      <w:r>
        <w:t xml:space="preserve"> настоящей части, но не позднее</w:t>
      </w:r>
      <w:r>
        <w:t xml:space="preserve"> даты подведения итогов определения поставщика (подрядчика, исполнителя), установленной в извещении об </w:t>
      </w:r>
      <w:r>
        <w:lastRenderedPageBreak/>
        <w:t>осуществлении закупки:</w:t>
      </w:r>
    </w:p>
    <w:p w:rsidR="00713ADD" w:rsidRDefault="00E741C8">
      <w:pPr>
        <w:pStyle w:val="ConsPlusNormal0"/>
        <w:spacing w:before="240"/>
        <w:ind w:firstLine="540"/>
        <w:jc w:val="both"/>
      </w:pPr>
      <w:bookmarkStart w:id="411" w:name="P1754"/>
      <w:bookmarkEnd w:id="411"/>
      <w:r>
        <w:t>а) члены комиссии по осуществлению закупок рассматривают информацию и документы, направленные оператором электронной площадки в со</w:t>
      </w:r>
      <w:r>
        <w:t xml:space="preserve">ответствии с </w:t>
      </w:r>
      <w:hyperlink w:anchor="P1752" w:tooltip="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
        <w:r>
          <w:rPr>
            <w:color w:val="0000FF"/>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w:t>
      </w:r>
      <w:r>
        <w:t xml:space="preserve">снованиям, предусмотренным </w:t>
      </w:r>
      <w:hyperlink w:anchor="P1569" w:tooltip="12. При рассмотрении вторых частей заявок на участие в закупке соответствующая заявка подлежит отклонению в случаях:">
        <w:r>
          <w:rPr>
            <w:color w:val="0000FF"/>
          </w:rPr>
          <w:t>частью 12 статьи 48</w:t>
        </w:r>
      </w:hyperlink>
      <w:r>
        <w:t xml:space="preserve"> настоящего Федерального закона, а также подписывают усиленн</w:t>
      </w:r>
      <w:r>
        <w:t>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rsidR="00713ADD" w:rsidRDefault="00E741C8">
      <w:pPr>
        <w:pStyle w:val="ConsPlusNormal0"/>
        <w:spacing w:before="240"/>
        <w:ind w:firstLine="540"/>
        <w:jc w:val="both"/>
      </w:pPr>
      <w:r>
        <w:t>б) заказчик формирует с использованием электронной площадки протокол подведения итого</w:t>
      </w:r>
      <w:r>
        <w:t xml:space="preserve">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1754"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
        <w:r>
          <w:rPr>
            <w:color w:val="0000FF"/>
          </w:rPr>
          <w:t>подпунктом "а"</w:t>
        </w:r>
      </w:hyperlink>
      <w:r>
        <w:t xml:space="preserve"> настоящего пункта подписывает его усиленной электронной по</w:t>
      </w:r>
      <w:r>
        <w:t>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713ADD" w:rsidRDefault="00E741C8">
      <w:pPr>
        <w:pStyle w:val="ConsPlusNormal0"/>
        <w:spacing w:before="240"/>
        <w:ind w:firstLine="540"/>
        <w:jc w:val="both"/>
      </w:pPr>
      <w:r>
        <w:t>3) процеду</w:t>
      </w:r>
      <w:r>
        <w:t xml:space="preserve">ры подачи предложений о цене контракта либо о сумме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оценка по критериям оценки заявок на участие в закупк</w:t>
      </w:r>
      <w:r>
        <w:t>е, установленным в извещении об осуществлении закупки, не осуществляются;</w:t>
      </w:r>
    </w:p>
    <w:p w:rsidR="00713ADD" w:rsidRDefault="00E741C8">
      <w:pPr>
        <w:pStyle w:val="ConsPlusNormal0"/>
        <w:spacing w:before="24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1602" w:tooltip="1) дату подведения итогов определения поставщика (подрядчика, исполнителя), идентификационные номера заявок на участие в закупке;">
        <w:r>
          <w:rPr>
            <w:color w:val="0000FF"/>
          </w:rPr>
          <w:t>пунктами 1</w:t>
        </w:r>
      </w:hyperlink>
      <w:r>
        <w:t xml:space="preserve">, </w:t>
      </w:r>
      <w:hyperlink w:anchor="P1603"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
        <w:r>
          <w:rPr>
            <w:color w:val="0000FF"/>
          </w:rPr>
          <w:t>2</w:t>
        </w:r>
      </w:hyperlink>
      <w:r>
        <w:t xml:space="preserve">, </w:t>
      </w:r>
      <w:hyperlink w:anchor="P1605" w:tooltip="4) порядковые номера, присвоенные в соответствии с настоящим Федеральным законом заявкам на участие в закупке;">
        <w:r>
          <w:rPr>
            <w:color w:val="0000FF"/>
          </w:rPr>
          <w:t>4</w:t>
        </w:r>
      </w:hyperlink>
      <w:r>
        <w:t xml:space="preserve"> - </w:t>
      </w:r>
      <w:hyperlink w:anchor="P1608"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color w:val="0000FF"/>
          </w:rPr>
          <w:t xml:space="preserve">7 </w:t>
        </w:r>
        <w:r>
          <w:rPr>
            <w:color w:val="0000FF"/>
          </w:rPr>
          <w:t>части 17 статьи 48</w:t>
        </w:r>
      </w:hyperlink>
      <w:r>
        <w:t xml:space="preserve"> настоящего Федерального закона;</w:t>
      </w:r>
    </w:p>
    <w:p w:rsidR="00713ADD" w:rsidRDefault="00E741C8">
      <w:pPr>
        <w:pStyle w:val="ConsPlusNormal0"/>
        <w:spacing w:before="240"/>
        <w:ind w:firstLine="540"/>
        <w:jc w:val="both"/>
      </w:pPr>
      <w:r>
        <w:t xml:space="preserve">5) участник закупки вправе направить запрос, предусмотренный </w:t>
      </w:r>
      <w:hyperlink w:anchor="P1609"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
        <w:r>
          <w:rPr>
            <w:color w:val="0000FF"/>
          </w:rPr>
          <w:t>частью 18 статьи 48</w:t>
        </w:r>
      </w:hyperlink>
      <w: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713ADD" w:rsidRDefault="00E741C8">
      <w:pPr>
        <w:pStyle w:val="ConsPlusNormal0"/>
        <w:spacing w:before="240"/>
        <w:ind w:firstLine="540"/>
        <w:jc w:val="both"/>
      </w:pPr>
      <w:bookmarkStart w:id="412" w:name="P1759"/>
      <w:bookmarkEnd w:id="412"/>
      <w:r>
        <w:t>6) контракт с участником закупки, подавши</w:t>
      </w:r>
      <w:r>
        <w:t xml:space="preserve">м заявку на участие в закупке, в случае принятия в соответствии с </w:t>
      </w:r>
      <w:hyperlink w:anchor="P1754"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
        <w:r>
          <w:rPr>
            <w:color w:val="0000FF"/>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w:t>
      </w:r>
      <w:r>
        <w:t xml:space="preserve"> в соответствии с </w:t>
      </w:r>
      <w:hyperlink w:anchor="P2126"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713ADD" w:rsidRDefault="00E741C8">
      <w:pPr>
        <w:pStyle w:val="ConsPlusNormal0"/>
        <w:spacing w:before="240"/>
        <w:ind w:firstLine="540"/>
        <w:jc w:val="both"/>
      </w:pPr>
      <w:bookmarkStart w:id="413" w:name="P1760"/>
      <w:bookmarkEnd w:id="413"/>
      <w:r>
        <w:t xml:space="preserve">4. Если в случае, предусмотренном </w:t>
      </w:r>
      <w:hyperlink w:anchor="P1737"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color w:val="0000FF"/>
          </w:rPr>
          <w:t>пунктом 2 части 1</w:t>
        </w:r>
      </w:hyperlink>
      <w:r>
        <w:t xml:space="preserve"> настоящей статьи, электронный конкурс признан несостоявшимся по результатам р</w:t>
      </w:r>
      <w:r>
        <w:t>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rsidR="00713ADD" w:rsidRDefault="00E741C8">
      <w:pPr>
        <w:pStyle w:val="ConsPlusNormal0"/>
        <w:spacing w:before="240"/>
        <w:ind w:firstLine="540"/>
        <w:jc w:val="both"/>
      </w:pPr>
      <w:r>
        <w:t xml:space="preserve">1) оценка, предусмотренная </w:t>
      </w:r>
      <w:hyperlink w:anchor="P1567" w:tooltip="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настоящего Федерального закона (есл">
        <w:r>
          <w:rPr>
            <w:color w:val="0000FF"/>
          </w:rPr>
          <w:t xml:space="preserve">подпунктом "б" пункта </w:t>
        </w:r>
        <w:r>
          <w:rPr>
            <w:color w:val="0000FF"/>
          </w:rPr>
          <w:t>1 части 11</w:t>
        </w:r>
      </w:hyperlink>
      <w:r>
        <w:t xml:space="preserve">, </w:t>
      </w:r>
      <w:hyperlink w:anchor="P1595" w:tooltip="а) осуществляют оценку ценовых предложений по критерию, предусмотренному пунктом 1 части 1 статьи 32 настоящего Федерального закона;">
        <w:r>
          <w:rPr>
            <w:color w:val="0000FF"/>
          </w:rPr>
          <w:t>подпунктом "а" пункта 1 части 15 статьи 48</w:t>
        </w:r>
      </w:hyperlink>
      <w:r>
        <w:t xml:space="preserve"> настоящего Федерального закона, не </w:t>
      </w:r>
      <w:r>
        <w:t>осуществляется;</w:t>
      </w:r>
    </w:p>
    <w:p w:rsidR="00713ADD" w:rsidRDefault="00E741C8">
      <w:pPr>
        <w:pStyle w:val="ConsPlusNormal0"/>
        <w:spacing w:before="240"/>
        <w:ind w:firstLine="540"/>
        <w:jc w:val="both"/>
      </w:pPr>
      <w:bookmarkStart w:id="414" w:name="P1762"/>
      <w:bookmarkEnd w:id="414"/>
      <w:r>
        <w:t xml:space="preserve">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w:t>
      </w:r>
      <w:r>
        <w:lastRenderedPageBreak/>
        <w:t xml:space="preserve">с </w:t>
      </w:r>
      <w:hyperlink w:anchor="P2126"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
        <w:r>
          <w:rPr>
            <w:color w:val="0000FF"/>
          </w:rPr>
          <w:t>пунктом 25 части 1 с</w:t>
        </w:r>
        <w:r>
          <w:rPr>
            <w:color w:val="0000FF"/>
          </w:rPr>
          <w:t>татьи 93</w:t>
        </w:r>
      </w:hyperlink>
      <w:r>
        <w:t xml:space="preserve"> настоящего Федерального закона в порядке, установленном настоящим Федеральным законом.</w:t>
      </w:r>
    </w:p>
    <w:p w:rsidR="00713ADD" w:rsidRDefault="00E741C8">
      <w:pPr>
        <w:pStyle w:val="ConsPlusNormal0"/>
        <w:spacing w:before="240"/>
        <w:ind w:firstLine="540"/>
        <w:jc w:val="both"/>
      </w:pPr>
      <w:bookmarkStart w:id="415" w:name="P1763"/>
      <w:bookmarkEnd w:id="415"/>
      <w:r>
        <w:t xml:space="preserve">5. Если в случае, предусмотренном </w:t>
      </w:r>
      <w:hyperlink w:anchor="P1737"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color w:val="0000FF"/>
          </w:rPr>
          <w:t>пунктом 2 части 1</w:t>
        </w:r>
      </w:hyperlink>
      <w:r>
        <w:t xml:space="preserve">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w:t>
      </w:r>
      <w:r>
        <w:t xml:space="preserve">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126"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
        <w:r>
          <w:rPr>
            <w:color w:val="0000FF"/>
          </w:rPr>
          <w:t>пунктом 25 части 1 статьи 93</w:t>
        </w:r>
      </w:hyperlink>
      <w:r>
        <w:t xml:space="preserve"> настоящего Федерального закона в порядке, уст</w:t>
      </w:r>
      <w:r>
        <w:t>ановленном настоящим Федеральным законом.</w:t>
      </w:r>
    </w:p>
    <w:p w:rsidR="00713ADD" w:rsidRDefault="00E741C8">
      <w:pPr>
        <w:pStyle w:val="ConsPlusNormal0"/>
        <w:spacing w:before="240"/>
        <w:ind w:firstLine="540"/>
        <w:jc w:val="both"/>
      </w:pPr>
      <w:bookmarkStart w:id="416" w:name="P1764"/>
      <w:bookmarkEnd w:id="416"/>
      <w:r>
        <w:t xml:space="preserve">6. Если электронный запрос котировок признан несостоявшимся в случаях, предусмотренных </w:t>
      </w:r>
      <w:hyperlink w:anchor="P1736" w:tooltip="1) по окончании срока подачи заявок на участие в закупке подана только одна заявка на участие в закупке;">
        <w:r>
          <w:rPr>
            <w:color w:val="0000FF"/>
          </w:rPr>
          <w:t>пунктами 1</w:t>
        </w:r>
      </w:hyperlink>
      <w:r>
        <w:t xml:space="preserve"> и </w:t>
      </w:r>
      <w:hyperlink w:anchor="P1737"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color w:val="0000FF"/>
          </w:rPr>
          <w:t>2 части 1</w:t>
        </w:r>
      </w:hyperlink>
      <w:r>
        <w:t xml:space="preserve"> настоящей с</w:t>
      </w:r>
      <w:r>
        <w:t xml:space="preserve">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126"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
        <w:r>
          <w:rPr>
            <w:color w:val="0000FF"/>
          </w:rPr>
          <w:t>пунктом 25 части 1 статьи 93</w:t>
        </w:r>
      </w:hyperlink>
      <w:r>
        <w:t xml:space="preserve"> нас</w:t>
      </w:r>
      <w:r>
        <w:t>тоящего Федерального закона в порядке, установленном настоящим Федеральным законом.</w:t>
      </w:r>
    </w:p>
    <w:p w:rsidR="00713ADD" w:rsidRDefault="00E741C8">
      <w:pPr>
        <w:pStyle w:val="ConsPlusNormal0"/>
        <w:spacing w:before="240"/>
        <w:ind w:firstLine="540"/>
        <w:jc w:val="both"/>
      </w:pPr>
      <w:bookmarkStart w:id="417" w:name="P1765"/>
      <w:bookmarkEnd w:id="417"/>
      <w:r>
        <w:t xml:space="preserve">7. В случае, предусмотренном </w:t>
      </w:r>
      <w:hyperlink w:anchor="P1738" w:tooltip="3) по окончании срока подачи заявок на участие в закупке не подано ни одной заявки на участие в закупке;">
        <w:r>
          <w:rPr>
            <w:color w:val="0000FF"/>
          </w:rPr>
          <w:t>пункт</w:t>
        </w:r>
        <w:r>
          <w:rPr>
            <w:color w:val="0000FF"/>
          </w:rPr>
          <w:t>ом 3 части 1</w:t>
        </w:r>
      </w:hyperlink>
      <w:r>
        <w:t xml:space="preserve">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602" w:tooltip="1) дату подведения итогов определения поставщика (подрядчика, исполнителя), идентификационные номера заявок на участие в закупке;">
        <w:r>
          <w:rPr>
            <w:color w:val="0000FF"/>
          </w:rPr>
          <w:t>пунктами 1</w:t>
        </w:r>
      </w:hyperlink>
      <w:r>
        <w:t xml:space="preserve"> (за исключением идентификационных номеров заявок на участие в закупке) и </w:t>
      </w:r>
      <w:hyperlink w:anchor="P1608"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color w:val="0000FF"/>
          </w:rPr>
          <w:t>7 части 17 статьи 48</w:t>
        </w:r>
      </w:hyperlink>
      <w:r>
        <w:t xml:space="preserve"> настоящего Федерального закона, подписывает такой протокол усиленной электронн</w:t>
      </w:r>
      <w:r>
        <w:t>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713ADD" w:rsidRDefault="00E741C8">
      <w:pPr>
        <w:pStyle w:val="ConsPlusNormal0"/>
        <w:spacing w:before="240"/>
        <w:ind w:firstLine="540"/>
        <w:jc w:val="both"/>
      </w:pPr>
      <w:bookmarkStart w:id="418" w:name="P1766"/>
      <w:bookmarkEnd w:id="418"/>
      <w:r>
        <w:t xml:space="preserve">8. В </w:t>
      </w:r>
      <w:r>
        <w:t xml:space="preserve">случаях, предусмотренных </w:t>
      </w:r>
      <w:hyperlink w:anchor="P1738" w:tooltip="3) по окончании срока подачи заявок на участие в закупке не подано ни одной заявки на участие в закупке;">
        <w:r>
          <w:rPr>
            <w:color w:val="0000FF"/>
          </w:rPr>
          <w:t>пунктами 3</w:t>
        </w:r>
      </w:hyperlink>
      <w:r>
        <w:t xml:space="preserve"> - </w:t>
      </w:r>
      <w:hyperlink w:anchor="P1741" w:tooltip="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
        <w:r>
          <w:rPr>
            <w:color w:val="0000FF"/>
          </w:rPr>
          <w:t>6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2126"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
        <w:r>
          <w:rPr>
            <w:color w:val="0000FF"/>
          </w:rPr>
          <w:t>пунктом 25 части 1 статьи 93</w:t>
        </w:r>
      </w:hyperlink>
      <w:r>
        <w:t xml:space="preserve"> настоящего Федерального закона.</w:t>
      </w:r>
    </w:p>
    <w:p w:rsidR="00713ADD" w:rsidRDefault="00713ADD">
      <w:pPr>
        <w:pStyle w:val="ConsPlusNormal0"/>
        <w:ind w:firstLine="540"/>
        <w:jc w:val="both"/>
      </w:pPr>
    </w:p>
    <w:p w:rsidR="00713ADD" w:rsidRDefault="00E741C8">
      <w:pPr>
        <w:pStyle w:val="ConsPlusTitle0"/>
        <w:ind w:firstLine="540"/>
        <w:jc w:val="both"/>
        <w:outlineLvl w:val="2"/>
      </w:pPr>
      <w:r>
        <w:t xml:space="preserve">Статьи 53 - 59. Утратили силу с 1 января 2022 года. - Федеральный </w:t>
      </w:r>
      <w:hyperlink r:id="rId92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713ADD" w:rsidRDefault="00713ADD">
      <w:pPr>
        <w:pStyle w:val="ConsPlusNormal0"/>
        <w:ind w:firstLine="540"/>
        <w:jc w:val="both"/>
      </w:pPr>
    </w:p>
    <w:p w:rsidR="00713ADD" w:rsidRDefault="00E741C8">
      <w:pPr>
        <w:pStyle w:val="ConsPlusTitle0"/>
        <w:ind w:firstLine="540"/>
        <w:jc w:val="both"/>
        <w:outlineLvl w:val="2"/>
      </w:pPr>
      <w:r>
        <w:t>Статья 60. Утратила силу с 1 июля 2018 года</w:t>
      </w:r>
      <w:r>
        <w:t xml:space="preserve">. - Федеральный </w:t>
      </w:r>
      <w:hyperlink r:id="rId92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31.12.2017 N 504-ФЗ.</w:t>
      </w:r>
    </w:p>
    <w:p w:rsidR="00713ADD" w:rsidRDefault="00713ADD">
      <w:pPr>
        <w:pStyle w:val="ConsPlusNormal0"/>
        <w:ind w:firstLine="540"/>
        <w:jc w:val="both"/>
      </w:pPr>
    </w:p>
    <w:p w:rsidR="00713ADD" w:rsidRDefault="00E741C8">
      <w:pPr>
        <w:pStyle w:val="ConsPlusTitle0"/>
        <w:ind w:firstLine="540"/>
        <w:jc w:val="both"/>
        <w:outlineLvl w:val="2"/>
      </w:pPr>
      <w:r>
        <w:t xml:space="preserve">Статья 61. Утратила силу с 1 января 2019 года. - Федеральный </w:t>
      </w:r>
      <w:hyperlink r:id="rId92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31.12.2017 N 504-ФЗ.</w:t>
      </w:r>
    </w:p>
    <w:p w:rsidR="00713ADD" w:rsidRDefault="00713ADD">
      <w:pPr>
        <w:pStyle w:val="ConsPlusNormal0"/>
        <w:ind w:firstLine="540"/>
        <w:jc w:val="both"/>
      </w:pPr>
    </w:p>
    <w:p w:rsidR="00713ADD" w:rsidRDefault="00E741C8">
      <w:pPr>
        <w:pStyle w:val="ConsPlusTitle0"/>
        <w:ind w:firstLine="540"/>
        <w:jc w:val="both"/>
        <w:outlineLvl w:val="2"/>
      </w:pPr>
      <w:r>
        <w:t xml:space="preserve">Статья 62. Утратила силу с 1 января 2020 года. - Федеральный </w:t>
      </w:r>
      <w:hyperlink r:id="rId92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31.12.2017 N 504-ФЗ.</w:t>
      </w:r>
    </w:p>
    <w:p w:rsidR="00713ADD" w:rsidRDefault="00713ADD">
      <w:pPr>
        <w:pStyle w:val="ConsPlusNormal0"/>
        <w:ind w:firstLine="540"/>
        <w:jc w:val="both"/>
      </w:pPr>
    </w:p>
    <w:p w:rsidR="00713ADD" w:rsidRDefault="00E741C8">
      <w:pPr>
        <w:pStyle w:val="ConsPlusTitle0"/>
        <w:ind w:firstLine="540"/>
        <w:jc w:val="both"/>
        <w:outlineLvl w:val="2"/>
      </w:pPr>
      <w:r>
        <w:t xml:space="preserve">Статьи 63 - 69. Утратили силу с 1 января 2022 года. - Федеральный </w:t>
      </w:r>
      <w:hyperlink r:id="rId93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713ADD" w:rsidRDefault="00713ADD">
      <w:pPr>
        <w:pStyle w:val="ConsPlusNormal0"/>
        <w:ind w:firstLine="540"/>
        <w:jc w:val="both"/>
      </w:pPr>
    </w:p>
    <w:p w:rsidR="00713ADD" w:rsidRDefault="00E741C8">
      <w:pPr>
        <w:pStyle w:val="ConsPlusTitle0"/>
        <w:ind w:firstLine="540"/>
        <w:jc w:val="both"/>
        <w:outlineLvl w:val="2"/>
      </w:pPr>
      <w:r>
        <w:t>С</w:t>
      </w:r>
      <w:r>
        <w:t xml:space="preserve">татья 70. Утратила силу с 1 июля 2018 года. - Федеральный </w:t>
      </w:r>
      <w:hyperlink r:id="rId93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31.12.2017 N 504-ФЗ.</w:t>
      </w:r>
    </w:p>
    <w:p w:rsidR="00713ADD" w:rsidRDefault="00713ADD">
      <w:pPr>
        <w:pStyle w:val="ConsPlusNormal0"/>
        <w:ind w:firstLine="540"/>
        <w:jc w:val="both"/>
      </w:pPr>
    </w:p>
    <w:p w:rsidR="00713ADD" w:rsidRDefault="00E741C8">
      <w:pPr>
        <w:pStyle w:val="ConsPlusTitle0"/>
        <w:ind w:firstLine="540"/>
        <w:jc w:val="both"/>
        <w:outlineLvl w:val="2"/>
      </w:pPr>
      <w:r>
        <w:t xml:space="preserve">Статья 71. Утратила силу с 1 января 2022 года. - Федеральный </w:t>
      </w:r>
      <w:hyperlink r:id="rId93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713ADD" w:rsidRDefault="00713ADD">
      <w:pPr>
        <w:pStyle w:val="ConsPlusNormal0"/>
        <w:ind w:firstLine="540"/>
        <w:jc w:val="both"/>
      </w:pPr>
    </w:p>
    <w:p w:rsidR="00713ADD" w:rsidRDefault="00E741C8">
      <w:pPr>
        <w:pStyle w:val="ConsPlusTitle0"/>
        <w:jc w:val="center"/>
        <w:outlineLvl w:val="1"/>
      </w:pPr>
      <w:r>
        <w:t>§ 3. Определение поставщика (подрядчика, исполнителя)</w:t>
      </w:r>
    </w:p>
    <w:p w:rsidR="00713ADD" w:rsidRDefault="00E741C8">
      <w:pPr>
        <w:pStyle w:val="ConsPlusTitle0"/>
        <w:jc w:val="center"/>
      </w:pPr>
      <w:r>
        <w:t>путем применения закрытых конкурентных способов</w:t>
      </w:r>
    </w:p>
    <w:p w:rsidR="00713ADD" w:rsidRDefault="00E741C8">
      <w:pPr>
        <w:pStyle w:val="ConsPlusNormal0"/>
        <w:jc w:val="center"/>
      </w:pPr>
      <w:r>
        <w:t xml:space="preserve">(в ред. Федерального </w:t>
      </w:r>
      <w:hyperlink r:id="rId93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713ADD">
      <w:pPr>
        <w:pStyle w:val="ConsPlusNormal0"/>
        <w:ind w:firstLine="540"/>
        <w:jc w:val="both"/>
      </w:pPr>
    </w:p>
    <w:p w:rsidR="00713ADD" w:rsidRDefault="00E741C8">
      <w:pPr>
        <w:pStyle w:val="ConsPlusTitle0"/>
        <w:ind w:firstLine="540"/>
        <w:jc w:val="both"/>
        <w:outlineLvl w:val="2"/>
      </w:pPr>
      <w:r>
        <w:t>Статья 72. Применение з</w:t>
      </w:r>
      <w:r>
        <w:t>акрытых конкурентных способов</w:t>
      </w:r>
    </w:p>
    <w:p w:rsidR="00713ADD" w:rsidRDefault="00713ADD">
      <w:pPr>
        <w:pStyle w:val="ConsPlusNormal0"/>
        <w:ind w:firstLine="540"/>
        <w:jc w:val="both"/>
      </w:pPr>
    </w:p>
    <w:p w:rsidR="00713ADD" w:rsidRDefault="00E741C8">
      <w:pPr>
        <w:pStyle w:val="ConsPlusNormal0"/>
        <w:ind w:firstLine="540"/>
        <w:jc w:val="both"/>
      </w:pPr>
      <w:r>
        <w:t xml:space="preserve">(в ред. Федерального </w:t>
      </w:r>
      <w:hyperlink r:id="rId93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713ADD">
      <w:pPr>
        <w:pStyle w:val="ConsPlusNormal0"/>
        <w:ind w:firstLine="540"/>
        <w:jc w:val="both"/>
      </w:pPr>
    </w:p>
    <w:p w:rsidR="00713ADD" w:rsidRDefault="00E741C8">
      <w:pPr>
        <w:pStyle w:val="ConsPlusNormal0"/>
        <w:ind w:firstLine="540"/>
        <w:jc w:val="both"/>
      </w:pPr>
      <w:r>
        <w:t>1. При применении закрытых конкурентных способов:</w:t>
      </w:r>
    </w:p>
    <w:p w:rsidR="00713ADD" w:rsidRDefault="00E741C8">
      <w:pPr>
        <w:pStyle w:val="ConsPlusNormal0"/>
        <w:spacing w:before="240"/>
        <w:ind w:firstLine="540"/>
        <w:jc w:val="both"/>
      </w:pPr>
      <w:r>
        <w:t>1) заказчиком разрабатывается и утверждается документация о закупке, которая должна содержать:</w:t>
      </w:r>
    </w:p>
    <w:p w:rsidR="00713ADD" w:rsidRDefault="00E741C8">
      <w:pPr>
        <w:pStyle w:val="ConsPlusNormal0"/>
        <w:spacing w:before="240"/>
        <w:ind w:firstLine="540"/>
        <w:jc w:val="both"/>
      </w:pPr>
      <w:bookmarkStart w:id="419" w:name="P1792"/>
      <w:bookmarkEnd w:id="419"/>
      <w:r>
        <w:t xml:space="preserve">а) </w:t>
      </w:r>
      <w:r>
        <w:t xml:space="preserve">информацию и документы, предусмотренные </w:t>
      </w:r>
      <w:hyperlink w:anchor="P1209"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color w:val="0000FF"/>
          </w:rPr>
          <w:t>пунктами 1</w:t>
        </w:r>
      </w:hyperlink>
      <w:r>
        <w:t xml:space="preserve"> - </w:t>
      </w:r>
      <w:hyperlink w:anchor="P1228" w:tooltip="13) информация о предоставлении преимущества в соответствии со статьями 28 и 29 настоящего Федерального закона;">
        <w:r>
          <w:rPr>
            <w:color w:val="0000FF"/>
          </w:rPr>
          <w:t>13</w:t>
        </w:r>
      </w:hyperlink>
      <w:r>
        <w:t xml:space="preserve"> и </w:t>
      </w:r>
      <w:hyperlink w:anchor="P1232" w:tooltip="15)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15</w:t>
        </w:r>
      </w:hyperlink>
      <w:r>
        <w:t xml:space="preserve"> - </w:t>
      </w:r>
      <w:hyperlink w:anchor="P1243" w:tooltip="24) 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w:r>
          <w:rPr>
            <w:color w:val="0000FF"/>
          </w:rPr>
          <w:t>24 части 1</w:t>
        </w:r>
      </w:hyperlink>
      <w:r>
        <w:t xml:space="preserve"> и </w:t>
      </w:r>
      <w:hyperlink w:anchor="P1246" w:tooltip="1) описание объекта закупки в соответствии со статьей 33 настоящего Федерального закона;">
        <w:r>
          <w:rPr>
            <w:color w:val="0000FF"/>
          </w:rPr>
          <w:t>пунктами 1</w:t>
        </w:r>
      </w:hyperlink>
      <w:r>
        <w:t xml:space="preserve"> - </w:t>
      </w:r>
      <w:hyperlink w:anchor="P1252" w:tooltip="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
        <w:r>
          <w:rPr>
            <w:color w:val="0000FF"/>
          </w:rPr>
          <w:t>6 части 2 статьи 42</w:t>
        </w:r>
      </w:hyperlink>
      <w:r>
        <w:t xml:space="preserve"> настоящего Федерального закона;</w:t>
      </w:r>
    </w:p>
    <w:p w:rsidR="00713ADD" w:rsidRDefault="00E741C8">
      <w:pPr>
        <w:pStyle w:val="ConsPlusNormal0"/>
        <w:jc w:val="both"/>
      </w:pPr>
      <w:r>
        <w:t>(в ред. Федеральных законов от 05.12.</w:t>
      </w:r>
      <w:r>
        <w:t xml:space="preserve">2022 </w:t>
      </w:r>
      <w:hyperlink r:id="rId935"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500-ФЗ</w:t>
        </w:r>
      </w:hyperlink>
      <w:r>
        <w:t xml:space="preserve">, от 26.12.2024 </w:t>
      </w:r>
      <w:hyperlink r:id="rId936"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N 484-ФЗ</w:t>
        </w:r>
      </w:hyperlink>
      <w:r>
        <w:t>)</w:t>
      </w:r>
    </w:p>
    <w:p w:rsidR="00713ADD" w:rsidRDefault="00E741C8">
      <w:pPr>
        <w:pStyle w:val="ConsPlusNormal0"/>
        <w:spacing w:before="240"/>
        <w:ind w:firstLine="540"/>
        <w:jc w:val="both"/>
      </w:pPr>
      <w:r>
        <w:t>б) информацию о месте и порядке подачи заявки на участие в закупке, форму такой заявки (в случае проведения закрытого конкурса, закрытого аукциона);</w:t>
      </w:r>
    </w:p>
    <w:p w:rsidR="00713ADD" w:rsidRDefault="00E741C8">
      <w:pPr>
        <w:pStyle w:val="ConsPlusNormal0"/>
        <w:spacing w:before="240"/>
        <w:ind w:firstLine="540"/>
        <w:jc w:val="both"/>
      </w:pPr>
      <w:r>
        <w:t>в) информацию о времени проведения процедуры подачи предложений о</w:t>
      </w:r>
      <w:r>
        <w:t xml:space="preserve"> цене контракта либо о сумме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в случае проведения закрытого аукциона;</w:t>
      </w:r>
    </w:p>
    <w:p w:rsidR="00713ADD" w:rsidRDefault="00E741C8">
      <w:pPr>
        <w:pStyle w:val="ConsPlusNormal0"/>
        <w:spacing w:before="240"/>
        <w:ind w:firstLine="540"/>
        <w:jc w:val="both"/>
      </w:pPr>
      <w:r>
        <w:t>г) информацию о сроке, в течение которого победитель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зак</w:t>
      </w:r>
      <w:r>
        <w:t>рытого аукциона);</w:t>
      </w:r>
    </w:p>
    <w:p w:rsidR="00713ADD" w:rsidRDefault="00E741C8">
      <w:pPr>
        <w:pStyle w:val="ConsPlusNormal0"/>
        <w:spacing w:before="240"/>
        <w:ind w:firstLine="540"/>
        <w:jc w:val="both"/>
      </w:pPr>
      <w:bookmarkStart w:id="420" w:name="P1797"/>
      <w:bookmarkEnd w:id="420"/>
      <w:r>
        <w:t>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w:t>
      </w:r>
      <w:r>
        <w:t>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rsidR="00713ADD" w:rsidRDefault="00E741C8">
      <w:pPr>
        <w:pStyle w:val="ConsPlusNormal0"/>
        <w:spacing w:before="240"/>
        <w:ind w:firstLine="540"/>
        <w:jc w:val="both"/>
      </w:pPr>
      <w:r>
        <w:t>2) приглашение, документация о закупке, изменения, внесенные в документацию о закупке, разъяснения положен</w:t>
      </w:r>
      <w:r>
        <w:t xml:space="preserve">ий документации о закупке, проект контракта, протоколы, составленные (сформированные) при осуществлении закупки, информация и документы, размещаемые в соответствии с настоящим Федеральным законом в реестре, предусмотренном </w:t>
      </w:r>
      <w:hyperlink w:anchor="P2748"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
        <w:r>
          <w:rPr>
            <w:color w:val="0000FF"/>
          </w:rPr>
          <w:t>частью 21 статьи 99</w:t>
        </w:r>
      </w:hyperlink>
      <w:r>
        <w:t xml:space="preserve"> настоящего Федерального закона, не подлежат размещению на официальном сайте, опубликованию в средствах массовой информации;</w:t>
      </w:r>
    </w:p>
    <w:p w:rsidR="00713ADD" w:rsidRDefault="00E741C8">
      <w:pPr>
        <w:pStyle w:val="ConsPlusNormal0"/>
        <w:jc w:val="both"/>
      </w:pPr>
      <w:r>
        <w:t xml:space="preserve">(в ред. Федерального </w:t>
      </w:r>
      <w:hyperlink r:id="rId937"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713ADD" w:rsidRDefault="00E741C8">
      <w:pPr>
        <w:pStyle w:val="ConsPlusNormal0"/>
        <w:spacing w:before="240"/>
        <w:ind w:firstLine="540"/>
        <w:jc w:val="both"/>
      </w:pPr>
      <w:r>
        <w:t>3) не допускается предоставлять</w:t>
      </w:r>
      <w:r>
        <w:t xml:space="preserve"> документацию о закупке, изменения, внесенные в </w:t>
      </w:r>
      <w:r>
        <w:lastRenderedPageBreak/>
        <w:t>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w:t>
      </w:r>
      <w:r>
        <w:t>ь такие разъяснения в форме электронных документов (за исключением проведения закрытых электронных процедур);</w:t>
      </w:r>
    </w:p>
    <w:p w:rsidR="00713ADD" w:rsidRDefault="00E741C8">
      <w:pPr>
        <w:pStyle w:val="ConsPlusNormal0"/>
        <w:spacing w:before="240"/>
        <w:ind w:firstLine="540"/>
        <w:jc w:val="both"/>
      </w:pPr>
      <w:r>
        <w:t>4) не допускается осуществлять аудио- и видеозапись, если иное не предусмотрено настоящим Федеральным законом;</w:t>
      </w:r>
    </w:p>
    <w:p w:rsidR="00713ADD" w:rsidRDefault="00E741C8">
      <w:pPr>
        <w:pStyle w:val="ConsPlusNormal0"/>
        <w:spacing w:before="240"/>
        <w:ind w:firstLine="540"/>
        <w:jc w:val="both"/>
      </w:pPr>
      <w:r>
        <w:t>5) при заключении контракта в поряд</w:t>
      </w:r>
      <w:r>
        <w:t xml:space="preserve">ке, установленном </w:t>
      </w:r>
      <w:hyperlink w:anchor="P1867" w:tooltip="14. Заключение контракта по результатам проведения закрытого конкурса осуществляется в следующем порядке:">
        <w:r>
          <w:rPr>
            <w:color w:val="0000FF"/>
          </w:rPr>
          <w:t>частью 14 статьи 73</w:t>
        </w:r>
      </w:hyperlink>
      <w:r>
        <w:t xml:space="preserve"> настоящего Федерального закона, использование единой информационной системы, ра</w:t>
      </w:r>
      <w:r>
        <w:t>змещение информации и документов в единой информационной системе и на специализированной электронной площадке не осуществляются.</w:t>
      </w:r>
    </w:p>
    <w:p w:rsidR="00713ADD" w:rsidRDefault="00E741C8">
      <w:pPr>
        <w:pStyle w:val="ConsPlusNormal0"/>
        <w:spacing w:before="240"/>
        <w:ind w:firstLine="540"/>
        <w:jc w:val="both"/>
      </w:pPr>
      <w:bookmarkStart w:id="421" w:name="P1803"/>
      <w:bookmarkEnd w:id="421"/>
      <w:r>
        <w:t>2. Закрытый конкурс, закрытый аукцион проводятся по согласованию с федеральным органом исполнительной власти, уполномоченным Пр</w:t>
      </w:r>
      <w:r>
        <w:t xml:space="preserve">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w:t>
      </w:r>
      <w:hyperlink w:anchor="P752" w:tooltip="Статья 26. Централизованные закупки">
        <w:r>
          <w:rPr>
            <w:color w:val="0000FF"/>
          </w:rPr>
          <w:t>с</w:t>
        </w:r>
        <w:r>
          <w:rPr>
            <w:color w:val="0000FF"/>
          </w:rPr>
          <w:t>татьей 26</w:t>
        </w:r>
      </w:hyperlink>
      <w:r>
        <w:t xml:space="preserve">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rsidR="00713ADD" w:rsidRDefault="00E741C8">
      <w:pPr>
        <w:pStyle w:val="ConsPlusNormal0"/>
        <w:spacing w:before="240"/>
        <w:ind w:firstLine="540"/>
        <w:jc w:val="both"/>
      </w:pPr>
      <w:r>
        <w:t>1) обоснование отнесения закрытого конкурса, закрытого</w:t>
      </w:r>
      <w:r>
        <w:t xml:space="preserve"> аукциона к случаям, предусмотренным </w:t>
      </w:r>
      <w:hyperlink w:anchor="P610" w:tooltip="1) закупок товаров, работ, услуг, необходимых для обеспечения федеральных нужд, если сведения о таких нуждах составляют государственную тайну;">
        <w:r>
          <w:rPr>
            <w:color w:val="0000FF"/>
          </w:rPr>
          <w:t>пунктами 1</w:t>
        </w:r>
      </w:hyperlink>
      <w:r>
        <w:t xml:space="preserve"> и </w:t>
      </w:r>
      <w:hyperlink w:anchor="P611" w:tooltip="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w:r>
          <w:rPr>
            <w:color w:val="0000FF"/>
          </w:rPr>
          <w:t>2 части 11 статьи 24</w:t>
        </w:r>
      </w:hyperlink>
      <w:r>
        <w:t xml:space="preserve"> настоящего Федерального закона;</w:t>
      </w:r>
    </w:p>
    <w:p w:rsidR="00713ADD" w:rsidRDefault="00E741C8">
      <w:pPr>
        <w:pStyle w:val="ConsPlusNormal0"/>
        <w:spacing w:before="240"/>
        <w:ind w:firstLine="540"/>
        <w:jc w:val="both"/>
      </w:pPr>
      <w:r>
        <w:t xml:space="preserve">2) информацию и документы, предусмотренные </w:t>
      </w:r>
      <w:hyperlink w:anchor="P1209"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color w:val="0000FF"/>
          </w:rPr>
          <w:t>пунктами 1</w:t>
        </w:r>
      </w:hyperlink>
      <w:r>
        <w:t xml:space="preserve">, </w:t>
      </w:r>
      <w:hyperlink w:anchor="P1211" w:tooltip="3) способ определения поставщика (подрядчика, исполнителя);">
        <w:r>
          <w:rPr>
            <w:color w:val="0000FF"/>
          </w:rPr>
          <w:t>3</w:t>
        </w:r>
      </w:hyperlink>
      <w:r>
        <w:t xml:space="preserve">, </w:t>
      </w:r>
      <w:hyperlink w:anchor="P1213" w:tooltip="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
        <w:r>
          <w:rPr>
            <w:color w:val="0000FF"/>
          </w:rPr>
          <w:t>5</w:t>
        </w:r>
      </w:hyperlink>
      <w:r>
        <w:t xml:space="preserve"> - </w:t>
      </w:r>
      <w:hyperlink w:anchor="P1221" w:tooltip="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классификатором валют. В случае, предусмотр">
        <w:r>
          <w:rPr>
            <w:color w:val="0000FF"/>
          </w:rPr>
          <w:t>9</w:t>
        </w:r>
      </w:hyperlink>
      <w:r>
        <w:t xml:space="preserve">, </w:t>
      </w:r>
      <w:hyperlink w:anchor="P1226"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
        <w:r>
          <w:rPr>
            <w:color w:val="0000FF"/>
          </w:rPr>
          <w:t>12</w:t>
        </w:r>
      </w:hyperlink>
      <w:r>
        <w:t xml:space="preserve">, </w:t>
      </w:r>
      <w:hyperlink w:anchor="P1228" w:tooltip="13) информация о предоставлении преимущества в соответствии со статьями 28 и 29 настоящего Федерального закона;">
        <w:r>
          <w:rPr>
            <w:color w:val="0000FF"/>
          </w:rPr>
          <w:t>13</w:t>
        </w:r>
      </w:hyperlink>
      <w:r>
        <w:t xml:space="preserve">, </w:t>
      </w:r>
      <w:hyperlink w:anchor="P1232" w:tooltip="15)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15</w:t>
        </w:r>
      </w:hyperlink>
      <w:r>
        <w:t xml:space="preserve"> и </w:t>
      </w:r>
      <w:hyperlink w:anchor="P1238" w:tooltip="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
        <w:r>
          <w:rPr>
            <w:color w:val="0000FF"/>
          </w:rPr>
          <w:t>19 части 1</w:t>
        </w:r>
      </w:hyperlink>
      <w:r>
        <w:t xml:space="preserve">, </w:t>
      </w:r>
      <w:hyperlink w:anchor="P1246" w:tooltip="1) описание объекта закупки в соответствии со статьей 33 настоящего Федерального закона;">
        <w:r>
          <w:rPr>
            <w:color w:val="0000FF"/>
          </w:rPr>
          <w:t>пунктом 1 части 2 статьи 42</w:t>
        </w:r>
      </w:hyperlink>
      <w:r>
        <w:t xml:space="preserve"> настоящего Федерального закона;</w:t>
      </w:r>
    </w:p>
    <w:p w:rsidR="00713ADD" w:rsidRDefault="00E741C8">
      <w:pPr>
        <w:pStyle w:val="ConsPlusNormal0"/>
        <w:spacing w:before="240"/>
        <w:ind w:firstLine="540"/>
        <w:jc w:val="both"/>
      </w:pPr>
      <w:bookmarkStart w:id="422" w:name="P1806"/>
      <w:bookmarkEnd w:id="422"/>
      <w:r>
        <w:t>3) информацию об участниках закупки, которые способны осуществить поставку товара, выполнение работы, оказание услуги, являющихся объек</w:t>
      </w:r>
      <w:r>
        <w:t>том закупки.</w:t>
      </w:r>
    </w:p>
    <w:p w:rsidR="00713ADD" w:rsidRDefault="00E741C8">
      <w:pPr>
        <w:pStyle w:val="ConsPlusNormal0"/>
        <w:spacing w:before="240"/>
        <w:ind w:firstLine="540"/>
        <w:jc w:val="both"/>
      </w:pPr>
      <w:r>
        <w:t xml:space="preserve">3. Федеральный орган исполнительной власти, указанный в </w:t>
      </w:r>
      <w:hyperlink w:anchor="P1803"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w:r>
          <w:rPr>
            <w:color w:val="0000FF"/>
          </w:rPr>
          <w:t>части 2</w:t>
        </w:r>
      </w:hyperlink>
      <w:r>
        <w:t xml:space="preserve"> настоящей статьи, обязан рассмотреть обращение о согласовании проведения закрытого конкурса, закрытого аукциона в течение десяти рабочих дней</w:t>
      </w:r>
      <w:r>
        <w:t xml:space="preserve">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Федерации устанавл</w:t>
      </w:r>
      <w:r>
        <w:t xml:space="preserve">ивается </w:t>
      </w:r>
      <w:hyperlink r:id="rId938" w:tooltip="Постановление Правительства РФ от 31.12.2021 N 2603 (ред. от 09.12.2024)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color w:val="0000FF"/>
          </w:rPr>
          <w:t>порядок</w:t>
        </w:r>
      </w:hyperlink>
      <w:r>
        <w:t xml:space="preserve"> согласования проведения закрытого конкурса, закрытого аукциона. Такой порядок предусматривает, в частности:</w:t>
      </w:r>
    </w:p>
    <w:p w:rsidR="00713ADD" w:rsidRDefault="00E741C8">
      <w:pPr>
        <w:pStyle w:val="ConsPlusNormal0"/>
        <w:spacing w:before="240"/>
        <w:ind w:firstLine="540"/>
        <w:jc w:val="both"/>
      </w:pPr>
      <w:r>
        <w:t xml:space="preserve">1) </w:t>
      </w:r>
      <w:hyperlink r:id="rId939" w:tooltip="Постановление Правительства РФ от 31.12.2021 N 2603 (ред. от 09.12.2024)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color w:val="0000FF"/>
          </w:rPr>
          <w:t>порядок</w:t>
        </w:r>
      </w:hyperlink>
      <w:r>
        <w:t xml:space="preserve"> направления обращения о согласовании проведения закрытого конкурса, закрытого аукциона, </w:t>
      </w:r>
      <w:hyperlink r:id="rId940" w:tooltip="Постановление Правительства РФ от 31.12.2021 N 2603 (ред. от 09.12.2024)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color w:val="0000FF"/>
          </w:rPr>
          <w:t>форму</w:t>
        </w:r>
      </w:hyperlink>
      <w:r>
        <w:t xml:space="preserve"> такого обращения;</w:t>
      </w:r>
    </w:p>
    <w:p w:rsidR="00713ADD" w:rsidRDefault="00E741C8">
      <w:pPr>
        <w:pStyle w:val="ConsPlusNormal0"/>
        <w:spacing w:before="240"/>
        <w:ind w:firstLine="540"/>
        <w:jc w:val="both"/>
      </w:pPr>
      <w:r>
        <w:t xml:space="preserve">2) </w:t>
      </w:r>
      <w:hyperlink r:id="rId941" w:tooltip="Постановление Правительства РФ от 31.12.2021 N 2603 (ред. от 09.12.2024)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color w:val="0000FF"/>
          </w:rPr>
          <w:t>порядок</w:t>
        </w:r>
      </w:hyperlink>
      <w:r>
        <w:t xml:space="preserve"> рассмотрения обращения о согласовании проведения закрытого</w:t>
      </w:r>
      <w:r>
        <w:t xml:space="preserve">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rsidR="00713ADD" w:rsidRDefault="00E741C8">
      <w:pPr>
        <w:pStyle w:val="ConsPlusNormal0"/>
        <w:spacing w:before="240"/>
        <w:ind w:firstLine="540"/>
        <w:jc w:val="both"/>
      </w:pPr>
      <w:r>
        <w:t xml:space="preserve">3) </w:t>
      </w:r>
      <w:hyperlink r:id="rId942" w:tooltip="Постановление Правительства РФ от 31.12.2021 N 2603 (ред. от 09.12.2024)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color w:val="0000FF"/>
          </w:rPr>
          <w:t>порядок</w:t>
        </w:r>
      </w:hyperlink>
      <w:r>
        <w:t xml:space="preserve"> направления решения о согласовании проведения закрытого конкурса, закрытого аукциона либо об отказе в таком согласовании.</w:t>
      </w:r>
    </w:p>
    <w:p w:rsidR="00713ADD" w:rsidRDefault="00713ADD">
      <w:pPr>
        <w:pStyle w:val="ConsPlusNormal0"/>
        <w:ind w:firstLine="540"/>
        <w:jc w:val="both"/>
      </w:pPr>
    </w:p>
    <w:p w:rsidR="00713ADD" w:rsidRDefault="00E741C8">
      <w:pPr>
        <w:pStyle w:val="ConsPlusTitle0"/>
        <w:ind w:firstLine="540"/>
        <w:jc w:val="both"/>
        <w:outlineLvl w:val="2"/>
      </w:pPr>
      <w:r>
        <w:t>Статья 73. Проведение закрытого конкурса</w:t>
      </w:r>
    </w:p>
    <w:p w:rsidR="00713ADD" w:rsidRDefault="00713ADD">
      <w:pPr>
        <w:pStyle w:val="ConsPlusNormal0"/>
        <w:ind w:firstLine="540"/>
        <w:jc w:val="both"/>
      </w:pPr>
    </w:p>
    <w:p w:rsidR="00713ADD" w:rsidRDefault="00E741C8">
      <w:pPr>
        <w:pStyle w:val="ConsPlusNormal0"/>
        <w:ind w:firstLine="540"/>
        <w:jc w:val="both"/>
      </w:pPr>
      <w:r>
        <w:t xml:space="preserve">(в ред. Федерального </w:t>
      </w:r>
      <w:hyperlink r:id="rId94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713ADD">
      <w:pPr>
        <w:pStyle w:val="ConsPlusNormal0"/>
        <w:ind w:firstLine="540"/>
        <w:jc w:val="both"/>
      </w:pPr>
    </w:p>
    <w:p w:rsidR="00713ADD" w:rsidRDefault="00E741C8">
      <w:pPr>
        <w:pStyle w:val="ConsPlusNormal0"/>
        <w:ind w:firstLine="540"/>
        <w:jc w:val="both"/>
      </w:pPr>
      <w:bookmarkStart w:id="423" w:name="P1816"/>
      <w:bookmarkEnd w:id="423"/>
      <w:r>
        <w:t xml:space="preserve">1. При проведении закрытого конкурса заказчик одновременно направляет приглашения всем участникам закупки, указанным в </w:t>
      </w:r>
      <w:hyperlink w:anchor="P1806" w:tooltip="3) информацию об участниках закупки, которые способны осуществить поставку товара, выполнение работы, оказание услуги, являющихся объектом закупки.">
        <w:r>
          <w:rPr>
            <w:color w:val="0000FF"/>
          </w:rPr>
          <w:t>пункте 3 части 2 статьи 72</w:t>
        </w:r>
      </w:hyperlink>
      <w:r>
        <w:t xml:space="preserve"> настоящего Федерального закона, не позднее ста восьмидесяти дней со дня принятия решения о согласовании проведения закрытого конкур</w:t>
      </w:r>
      <w:r>
        <w:t>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w:t>
      </w:r>
      <w:r>
        <w:t xml:space="preserve">ти, указанный в </w:t>
      </w:r>
      <w:hyperlink w:anchor="P1803"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w:r>
          <w:rPr>
            <w:color w:val="0000FF"/>
          </w:rPr>
          <w:t>части 2 статьи 72</w:t>
        </w:r>
      </w:hyperlink>
      <w:r>
        <w:t xml:space="preserve"> настоящего Федерального закона.</w:t>
      </w:r>
    </w:p>
    <w:p w:rsidR="00713ADD" w:rsidRDefault="00E741C8">
      <w:pPr>
        <w:pStyle w:val="ConsPlusNormal0"/>
        <w:spacing w:before="240"/>
        <w:ind w:firstLine="540"/>
        <w:jc w:val="both"/>
      </w:pPr>
      <w:bookmarkStart w:id="424" w:name="P1817"/>
      <w:bookmarkEnd w:id="424"/>
      <w:r>
        <w:t>2. Приглашение должно содержать следующую информацию:</w:t>
      </w:r>
    </w:p>
    <w:p w:rsidR="00713ADD" w:rsidRDefault="00E741C8">
      <w:pPr>
        <w:pStyle w:val="ConsPlusNormal0"/>
        <w:spacing w:before="240"/>
        <w:ind w:firstLine="540"/>
        <w:jc w:val="both"/>
      </w:pPr>
      <w:bookmarkStart w:id="425" w:name="P1818"/>
      <w:bookmarkEnd w:id="425"/>
      <w:r>
        <w:t xml:space="preserve">1) информация, предусмотренная </w:t>
      </w:r>
      <w:hyperlink w:anchor="P1209"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color w:val="0000FF"/>
          </w:rPr>
          <w:t>пунктами 1</w:t>
        </w:r>
      </w:hyperlink>
      <w:r>
        <w:t xml:space="preserve"> - </w:t>
      </w:r>
      <w:hyperlink w:anchor="P1211" w:tooltip="3) способ определения поставщика (подрядчика, исполнителя);">
        <w:r>
          <w:rPr>
            <w:color w:val="0000FF"/>
          </w:rPr>
          <w:t>3</w:t>
        </w:r>
      </w:hyperlink>
      <w:r>
        <w:t xml:space="preserve">, </w:t>
      </w:r>
      <w:hyperlink w:anchor="P1213" w:tooltip="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
        <w:r>
          <w:rPr>
            <w:color w:val="0000FF"/>
          </w:rPr>
          <w:t>5</w:t>
        </w:r>
      </w:hyperlink>
      <w:r>
        <w:t xml:space="preserve"> - </w:t>
      </w:r>
      <w:hyperlink w:anchor="P1222" w:tooltip="10) размер аванса (если предусмотрена выплата аванса);">
        <w:r>
          <w:rPr>
            <w:color w:val="0000FF"/>
          </w:rPr>
          <w:t>10</w:t>
        </w:r>
      </w:hyperlink>
      <w:r>
        <w:t xml:space="preserve">, </w:t>
      </w:r>
      <w:hyperlink w:anchor="P1226"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
        <w:r>
          <w:rPr>
            <w:color w:val="0000FF"/>
          </w:rPr>
          <w:t>12</w:t>
        </w:r>
      </w:hyperlink>
      <w:r>
        <w:t xml:space="preserve">, </w:t>
      </w:r>
      <w:hyperlink w:anchor="P1228" w:tooltip="13) информация о предоставлении преимущества в соответствии со статьями 28 и 29 настоящего Федерального закона;">
        <w:r>
          <w:rPr>
            <w:color w:val="0000FF"/>
          </w:rPr>
          <w:t>13</w:t>
        </w:r>
      </w:hyperlink>
      <w:r>
        <w:t xml:space="preserve">, </w:t>
      </w:r>
      <w:hyperlink w:anchor="P1232" w:tooltip="15)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15</w:t>
        </w:r>
      </w:hyperlink>
      <w:r>
        <w:t xml:space="preserve"> - </w:t>
      </w:r>
      <w:hyperlink w:anchor="P1238" w:tooltip="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
        <w:r>
          <w:rPr>
            <w:color w:val="0000FF"/>
          </w:rPr>
          <w:t>19</w:t>
        </w:r>
      </w:hyperlink>
      <w:r>
        <w:t xml:space="preserve"> и </w:t>
      </w:r>
      <w:hyperlink w:anchor="P1240" w:tooltip="21) дата и время окончания срока подачи заявок на участие в закупке. Такая дата не может приходиться на нерабочий день;">
        <w:r>
          <w:rPr>
            <w:color w:val="0000FF"/>
          </w:rPr>
          <w:t>21 части 1 статьи 42</w:t>
        </w:r>
      </w:hyperlink>
      <w:r>
        <w:t xml:space="preserve"> настоящего Федерального закона;</w:t>
      </w:r>
    </w:p>
    <w:p w:rsidR="00713ADD" w:rsidRDefault="00E741C8">
      <w:pPr>
        <w:pStyle w:val="ConsPlusNormal0"/>
        <w:spacing w:before="240"/>
        <w:ind w:firstLine="540"/>
        <w:jc w:val="both"/>
      </w:pPr>
      <w:r>
        <w:t xml:space="preserve">2) порядок направления запросов, предусмотренных </w:t>
      </w:r>
      <w:hyperlink w:anchor="P1820" w:tooltip="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
        <w:r>
          <w:rPr>
            <w:color w:val="0000FF"/>
          </w:rPr>
          <w:t>частью 3</w:t>
        </w:r>
      </w:hyperlink>
      <w:r>
        <w:t xml:space="preserve"> настоящей статьи, порядок ознакомления с документацией о закупке и предоставлени</w:t>
      </w:r>
      <w:r>
        <w:t>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p w:rsidR="00713ADD" w:rsidRDefault="00E741C8">
      <w:pPr>
        <w:pStyle w:val="ConsPlusNormal0"/>
        <w:spacing w:before="240"/>
        <w:ind w:firstLine="540"/>
        <w:jc w:val="both"/>
      </w:pPr>
      <w:bookmarkStart w:id="426" w:name="P1820"/>
      <w:bookmarkEnd w:id="426"/>
      <w:r>
        <w:t>3. Участник закупки, получивший приглашение, вправе направить заказчику в письменной</w:t>
      </w:r>
      <w:r>
        <w:t xml:space="preserve">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rsidR="00713ADD" w:rsidRDefault="00E741C8">
      <w:pPr>
        <w:pStyle w:val="ConsPlusNormal0"/>
        <w:spacing w:before="240"/>
        <w:ind w:firstLine="540"/>
        <w:jc w:val="both"/>
      </w:pPr>
      <w:r>
        <w:t>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w:t>
      </w:r>
      <w:r>
        <w:t>печить возможность ознакомления с документацией о закупке;</w:t>
      </w:r>
    </w:p>
    <w:p w:rsidR="00713ADD" w:rsidRDefault="00E741C8">
      <w:pPr>
        <w:pStyle w:val="ConsPlusNormal0"/>
        <w:spacing w:before="240"/>
        <w:ind w:firstLine="540"/>
        <w:jc w:val="both"/>
      </w:pPr>
      <w:r>
        <w:t>2) 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w:t>
      </w:r>
      <w:r>
        <w:t xml:space="preserve">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w:t>
      </w:r>
      <w:r>
        <w:t>ревышать расходы заказчика на изготовление копии документации о закупке.</w:t>
      </w:r>
    </w:p>
    <w:p w:rsidR="00713ADD" w:rsidRDefault="00E741C8">
      <w:pPr>
        <w:pStyle w:val="ConsPlusNormal0"/>
        <w:spacing w:before="240"/>
        <w:ind w:firstLine="540"/>
        <w:jc w:val="both"/>
      </w:pPr>
      <w:bookmarkStart w:id="427" w:name="P1823"/>
      <w:bookmarkEnd w:id="427"/>
      <w:r>
        <w:t xml:space="preserve">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w:t>
      </w:r>
      <w:r>
        <w:t>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w:t>
      </w:r>
      <w:r>
        <w:t>ня до даты окончания срока подачи заявок на участие в закупке. Разъяснения положений документации о закупке не должны изменять ее суть.</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lastRenderedPageBreak/>
              <w:t>С 01.01.2026 в ч. 5 ст. 73 вносятся изменения (</w:t>
            </w:r>
            <w:hyperlink r:id="rId944"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94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bookmarkStart w:id="428" w:name="P1826"/>
      <w:bookmarkEnd w:id="428"/>
      <w:r>
        <w:lastRenderedPageBreak/>
        <w:t xml:space="preserve">5. Заказчик по собственной инициативе или в соответствии с запросом, предусмотренным </w:t>
      </w:r>
      <w:hyperlink w:anchor="P1823" w:tooltip="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
        <w:r>
          <w:rPr>
            <w:color w:val="0000FF"/>
          </w:rPr>
          <w:t>частью 4</w:t>
        </w:r>
      </w:hyperlink>
      <w:r>
        <w:t xml:space="preserve">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w:t>
      </w:r>
      <w:r>
        <w:t>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w:t>
      </w:r>
      <w:r>
        <w:t>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w:t>
      </w:r>
      <w:r>
        <w:t>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w:t>
      </w:r>
      <w:r>
        <w:t xml:space="preserve"> в отношении такого лота.</w:t>
      </w:r>
    </w:p>
    <w:p w:rsidR="00713ADD" w:rsidRDefault="00E741C8">
      <w:pPr>
        <w:pStyle w:val="ConsPlusNormal0"/>
        <w:spacing w:before="240"/>
        <w:ind w:firstLine="540"/>
        <w:jc w:val="both"/>
      </w:pPr>
      <w:r>
        <w:t>6. Подать заявку на участие в закупке вправе только участник закупки, получивший приглашение. При этом участник закупки вправе подать заявку на участие в закупке в любое время с момента получения приглашения до окончания срока под</w:t>
      </w:r>
      <w:r>
        <w:t>ачи заявок на участие в закупке.</w:t>
      </w:r>
    </w:p>
    <w:p w:rsidR="00713ADD" w:rsidRDefault="00E741C8">
      <w:pPr>
        <w:pStyle w:val="ConsPlusNormal0"/>
        <w:spacing w:before="240"/>
        <w:ind w:firstLine="540"/>
        <w:jc w:val="both"/>
      </w:pPr>
      <w:bookmarkStart w:id="429" w:name="P1828"/>
      <w:bookmarkEnd w:id="429"/>
      <w:r>
        <w:t>7. При проведении закрытого конкурса заявка на участие в закупке должна содержать:</w:t>
      </w:r>
    </w:p>
    <w:p w:rsidR="00713ADD" w:rsidRDefault="00E741C8">
      <w:pPr>
        <w:pStyle w:val="ConsPlusNormal0"/>
        <w:spacing w:before="240"/>
        <w:ind w:firstLine="540"/>
        <w:jc w:val="both"/>
      </w:pPr>
      <w:r>
        <w:t xml:space="preserve">1) информацию и документы, предусмотренные </w:t>
      </w:r>
      <w:hyperlink w:anchor="P1273"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Pr>
            <w:color w:val="0000FF"/>
          </w:rPr>
          <w:t>подпунктами "а"</w:t>
        </w:r>
      </w:hyperlink>
      <w:r>
        <w:t xml:space="preserve">, </w:t>
      </w:r>
      <w:hyperlink w:anchor="P1275" w:tooltip="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
        <w:r>
          <w:rPr>
            <w:color w:val="0000FF"/>
          </w:rPr>
          <w:t>"в"</w:t>
        </w:r>
      </w:hyperlink>
      <w:r>
        <w:t xml:space="preserve"> </w:t>
      </w:r>
      <w:r>
        <w:t xml:space="preserve">- </w:t>
      </w:r>
      <w:hyperlink w:anchor="P1279"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
        <w:r>
          <w:rPr>
            <w:color w:val="0000FF"/>
          </w:rPr>
          <w:t>"е"</w:t>
        </w:r>
      </w:hyperlink>
      <w:r>
        <w:t xml:space="preserve">, </w:t>
      </w:r>
      <w:hyperlink w:anchor="P1281" w:tooltip="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w:r>
          <w:rPr>
            <w:color w:val="0000FF"/>
          </w:rPr>
          <w:t>"з"</w:t>
        </w:r>
      </w:hyperlink>
      <w:r>
        <w:t xml:space="preserve"> - </w:t>
      </w:r>
      <w:hyperlink w:anchor="P1283" w:tooltip="к)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ой организацией);">
        <w:r>
          <w:rPr>
            <w:color w:val="0000FF"/>
          </w:rPr>
          <w:t>"к"</w:t>
        </w:r>
      </w:hyperlink>
      <w:r>
        <w:t xml:space="preserve">, </w:t>
      </w:r>
      <w:hyperlink w:anchor="P1285"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
        <w:r>
          <w:rPr>
            <w:color w:val="0000FF"/>
          </w:rPr>
          <w:t>"м"</w:t>
        </w:r>
      </w:hyperlink>
      <w:r>
        <w:t xml:space="preserve"> - </w:t>
      </w:r>
      <w:hyperlink w:anchor="P1295" w:tooltip="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
        <w:r>
          <w:rPr>
            <w:color w:val="0000FF"/>
          </w:rPr>
          <w:t>"р" пункта 1</w:t>
        </w:r>
      </w:hyperlink>
      <w:r>
        <w:t xml:space="preserve">, </w:t>
      </w:r>
      <w:hyperlink w:anchor="P1296" w:tooltip="2) предложение участника закупки в отношении объекта закупки:">
        <w:r>
          <w:rPr>
            <w:color w:val="0000FF"/>
          </w:rPr>
          <w:t>п</w:t>
        </w:r>
        <w:r>
          <w:rPr>
            <w:color w:val="0000FF"/>
          </w:rPr>
          <w:t>унктами 2</w:t>
        </w:r>
      </w:hyperlink>
      <w:r>
        <w:t xml:space="preserve"> - </w:t>
      </w:r>
      <w:hyperlink w:anchor="P1306"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
        <w:r>
          <w:rPr>
            <w:color w:val="0000FF"/>
          </w:rPr>
          <w:t>5 части 1 статьи 43</w:t>
        </w:r>
      </w:hyperlink>
      <w:r>
        <w:t xml:space="preserve"> настоящего Федерального закона;</w:t>
      </w:r>
    </w:p>
    <w:p w:rsidR="00713ADD" w:rsidRDefault="00E741C8">
      <w:pPr>
        <w:pStyle w:val="ConsPlusNormal0"/>
        <w:spacing w:before="240"/>
        <w:ind w:firstLine="540"/>
        <w:jc w:val="both"/>
      </w:pPr>
      <w:r>
        <w:t xml:space="preserve">2) выписку (или ее копию) из единого государственного реестра юридических лиц (если участником закупки является юридическое лицо), выписку (или ее копию) </w:t>
      </w:r>
      <w:r>
        <w:t>из единого государственного реестра индивидуальных предпринимателей (если участником закупки является индивидуальный предприниматель);</w:t>
      </w:r>
    </w:p>
    <w:p w:rsidR="00713ADD" w:rsidRDefault="00E741C8">
      <w:pPr>
        <w:pStyle w:val="ConsPlusNormal0"/>
        <w:spacing w:before="240"/>
        <w:ind w:firstLine="540"/>
        <w:jc w:val="both"/>
      </w:pPr>
      <w:r>
        <w:t>3) информацию и документы (или их копии), подтверждающие предоставление обеспечения заявки на участие в закупке (если в с</w:t>
      </w:r>
      <w:r>
        <w:t xml:space="preserve">оответствии с настоящим Федеральным законом предусмотрено предоставление обеспечения заявки на участие в закупке), информацию и документы в соответствии с </w:t>
      </w:r>
      <w:hyperlink w:anchor="P1101" w:tooltip="4. В случае проведения закрытого конкурса информация, предусмотренная частью 3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
        <w:r>
          <w:rPr>
            <w:color w:val="0000FF"/>
          </w:rPr>
          <w:t>частью 4 статьи 37</w:t>
        </w:r>
      </w:hyperlink>
      <w:r>
        <w:t xml:space="preserve"> настоящего Федерального закона;</w:t>
      </w:r>
    </w:p>
    <w:p w:rsidR="00713ADD" w:rsidRDefault="00E741C8">
      <w:pPr>
        <w:pStyle w:val="ConsPlusNormal0"/>
        <w:spacing w:before="240"/>
        <w:ind w:firstLine="540"/>
        <w:jc w:val="both"/>
      </w:pPr>
      <w:r>
        <w:t xml:space="preserve">4) документ </w:t>
      </w:r>
      <w:r>
        <w:t>(или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w:t>
      </w:r>
      <w:r>
        <w:t>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713ADD" w:rsidRDefault="00E741C8">
      <w:pPr>
        <w:pStyle w:val="ConsPlusNormal0"/>
        <w:spacing w:before="240"/>
        <w:ind w:firstLine="540"/>
        <w:jc w:val="both"/>
      </w:pPr>
      <w:bookmarkStart w:id="430" w:name="P1833"/>
      <w:bookmarkEnd w:id="430"/>
      <w:r>
        <w:t>8. Каждая зая</w:t>
      </w:r>
      <w:r>
        <w:t>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w:t>
      </w:r>
      <w:r>
        <w:t xml:space="preserve"> участие в закупке, заказчик выдает расписку в получении такой заявки с указанием даты и </w:t>
      </w:r>
      <w:r>
        <w:lastRenderedPageBreak/>
        <w:t>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w:t>
      </w:r>
      <w:r>
        <w:t>аявок на участие в закупке только после вскрытия таких конвертов. 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w:t>
      </w:r>
      <w:r>
        <w:t xml:space="preserve">пки. В случае отсутствия в такой заявке информации о почтовом адресе участника закупки такая заявка подлежит хранению в соответствии с </w:t>
      </w:r>
      <w:hyperlink w:anchor="P255" w:tooltip="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w:r>
          <w:rPr>
            <w:color w:val="0000FF"/>
          </w:rPr>
          <w:t>частью 15 статьи 4</w:t>
        </w:r>
      </w:hyperlink>
      <w:r>
        <w:t xml:space="preserve"> настоящего Федерального закона.</w:t>
      </w:r>
    </w:p>
    <w:p w:rsidR="00713ADD" w:rsidRDefault="00E741C8">
      <w:pPr>
        <w:pStyle w:val="ConsPlusNormal0"/>
        <w:spacing w:before="240"/>
        <w:ind w:firstLine="540"/>
        <w:jc w:val="both"/>
      </w:pPr>
      <w:bookmarkStart w:id="431" w:name="P1834"/>
      <w:bookmarkEnd w:id="431"/>
      <w:r>
        <w:t>9. Комиссия по осуществлению заку</w:t>
      </w:r>
      <w:r>
        <w:t>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rsidR="00713ADD" w:rsidRDefault="00E741C8">
      <w:pPr>
        <w:pStyle w:val="ConsPlusNormal0"/>
        <w:spacing w:before="240"/>
        <w:ind w:firstLine="540"/>
        <w:jc w:val="both"/>
      </w:pPr>
      <w:r>
        <w:t>10. Не позднее десяти рабочих дней со дня, следующего за датой окончания срока подачи заявок</w:t>
      </w:r>
      <w:r>
        <w:t xml:space="preserve">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713ADD" w:rsidRDefault="00E741C8">
      <w:pPr>
        <w:pStyle w:val="ConsPlusNormal0"/>
        <w:spacing w:before="240"/>
        <w:ind w:firstLine="540"/>
        <w:jc w:val="both"/>
      </w:pPr>
      <w:r>
        <w:t>1) члены комиссии по осуществлению закупок:</w:t>
      </w:r>
    </w:p>
    <w:p w:rsidR="00713ADD" w:rsidRDefault="00E741C8">
      <w:pPr>
        <w:pStyle w:val="ConsPlusNormal0"/>
        <w:spacing w:before="24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713ADD" w:rsidRDefault="00E741C8">
      <w:pPr>
        <w:pStyle w:val="ConsPlusNormal0"/>
        <w:spacing w:before="240"/>
        <w:ind w:firstLine="540"/>
        <w:jc w:val="both"/>
      </w:pPr>
      <w:bookmarkStart w:id="432" w:name="P1838"/>
      <w:bookmarkEnd w:id="432"/>
      <w:r>
        <w:t>б) осуществляют оценк</w:t>
      </w:r>
      <w:r>
        <w:t xml:space="preserve">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w:t>
      </w:r>
      <w:hyperlink w:anchor="P916" w:tooltip="1. Для оценки заявок участников закупки заказчик использует следующие критерии:">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713ADD" w:rsidRDefault="00E741C8">
      <w:pPr>
        <w:pStyle w:val="ConsPlusNormal0"/>
        <w:spacing w:before="240"/>
        <w:ind w:firstLine="540"/>
        <w:jc w:val="both"/>
      </w:pPr>
      <w:bookmarkStart w:id="433" w:name="P1839"/>
      <w:bookmarkEnd w:id="433"/>
      <w:r>
        <w:t>в) на основании результатов оц</w:t>
      </w:r>
      <w:r>
        <w:t xml:space="preserve">енки, предусмотренной </w:t>
      </w:r>
      <w:hyperlink w:anchor="P1838"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частью 1 статьи 32 настоящего Федерального закона (в случае установления таких кри">
        <w:r>
          <w:rPr>
            <w:color w:val="0000FF"/>
          </w:rPr>
          <w:t>подпунктом "б"</w:t>
        </w:r>
      </w:hyperlink>
      <w:r>
        <w:t xml:space="preserve">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w:t>
      </w:r>
      <w:r>
        <w:t xml:space="preserve">содержащихся в таких заявках условий исполнения контракта и с учетом положений нормативных правовых актов, принятых в соответствии со </w:t>
      </w:r>
      <w:hyperlink w:anchor="P318" w:tooltip="Статья 14. Предоставление национального режима при осуществлении закупок">
        <w:r>
          <w:rPr>
            <w:color w:val="0000FF"/>
          </w:rPr>
          <w:t>статьей 14</w:t>
        </w:r>
      </w:hyperlink>
      <w:r>
        <w:t xml:space="preserve"> настоя</w:t>
      </w:r>
      <w:r>
        <w:t>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w:t>
      </w:r>
      <w:r>
        <w:t>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713ADD" w:rsidRDefault="00E741C8">
      <w:pPr>
        <w:pStyle w:val="ConsPlusNormal0"/>
        <w:spacing w:before="240"/>
        <w:ind w:firstLine="540"/>
        <w:jc w:val="both"/>
      </w:pPr>
      <w:r>
        <w:t>2) заказчик составляет протокол подведения итогов определения поставщика (подрядчика, исполнителя) и пос</w:t>
      </w:r>
      <w:r>
        <w:t>ле подписания такого протокола членами комиссии по осуществлению закупок подписывает его и направляет:</w:t>
      </w:r>
    </w:p>
    <w:p w:rsidR="00713ADD" w:rsidRDefault="00E741C8">
      <w:pPr>
        <w:pStyle w:val="ConsPlusNormal0"/>
        <w:spacing w:before="240"/>
        <w:ind w:firstLine="540"/>
        <w:jc w:val="both"/>
      </w:pPr>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1803"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w:r>
          <w:rPr>
            <w:color w:val="0000FF"/>
          </w:rPr>
          <w:t>части 2 статьи 72</w:t>
        </w:r>
      </w:hyperlink>
      <w:r>
        <w:t xml:space="preserve"> настоящего Федерального закона;</w:t>
      </w:r>
    </w:p>
    <w:p w:rsidR="00713ADD" w:rsidRDefault="00E741C8">
      <w:pPr>
        <w:pStyle w:val="ConsPlusNormal0"/>
        <w:spacing w:before="240"/>
        <w:ind w:firstLine="540"/>
        <w:jc w:val="both"/>
      </w:pPr>
      <w:r>
        <w:t xml:space="preserve">б) уведомление, содержащее информацию, предусмотренную </w:t>
      </w:r>
      <w:hyperlink w:anchor="P1860"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
        <w:r>
          <w:rPr>
            <w:color w:val="0000FF"/>
          </w:rPr>
          <w:t>пунктами 2</w:t>
        </w:r>
      </w:hyperlink>
      <w:r>
        <w:t xml:space="preserve"> - </w:t>
      </w:r>
      <w:hyperlink w:anchor="P1862" w:tooltip="4) порядковые номера, присвоенные в соответствии с подпунктом &quot;в&quot; пункта 1 части 10 настоящей статьи;">
        <w:r>
          <w:rPr>
            <w:color w:val="0000FF"/>
          </w:rPr>
          <w:t>4 части 12</w:t>
        </w:r>
      </w:hyperlink>
      <w:r>
        <w:t xml:space="preserve"> настоящей статьи, в отношении заявки на участие в закупке участника закупки, - каждому </w:t>
      </w:r>
      <w:r>
        <w:lastRenderedPageBreak/>
        <w:t>участнику закупки, подавшему заявку.</w:t>
      </w:r>
    </w:p>
    <w:p w:rsidR="00713ADD" w:rsidRDefault="00E741C8">
      <w:pPr>
        <w:pStyle w:val="ConsPlusNormal0"/>
        <w:spacing w:before="240"/>
        <w:ind w:firstLine="540"/>
        <w:jc w:val="both"/>
      </w:pPr>
      <w:r>
        <w:t>11. Заявка на участие в закупке подлежит отклон</w:t>
      </w:r>
      <w:r>
        <w:t>ению в случаях:</w:t>
      </w:r>
    </w:p>
    <w:p w:rsidR="00713ADD" w:rsidRDefault="00E741C8">
      <w:pPr>
        <w:pStyle w:val="ConsPlusNormal0"/>
        <w:spacing w:before="240"/>
        <w:ind w:firstLine="540"/>
        <w:jc w:val="both"/>
      </w:pPr>
      <w:bookmarkStart w:id="434" w:name="P1844"/>
      <w:bookmarkEnd w:id="434"/>
      <w:r>
        <w:t>1) подачи заявки участником закупки, которому не направлено приглашение;</w:t>
      </w:r>
    </w:p>
    <w:p w:rsidR="00713ADD" w:rsidRDefault="00E741C8">
      <w:pPr>
        <w:pStyle w:val="ConsPlusNormal0"/>
        <w:spacing w:before="240"/>
        <w:ind w:firstLine="540"/>
        <w:jc w:val="both"/>
      </w:pPr>
      <w:bookmarkStart w:id="435" w:name="P1845"/>
      <w:bookmarkEnd w:id="435"/>
      <w:r>
        <w:t xml:space="preserve">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w:t>
      </w:r>
      <w:r>
        <w:t>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rsidR="00713ADD" w:rsidRDefault="00E741C8">
      <w:pPr>
        <w:pStyle w:val="ConsPlusNormal0"/>
        <w:spacing w:before="240"/>
        <w:ind w:firstLine="540"/>
        <w:jc w:val="both"/>
      </w:pPr>
      <w:r>
        <w:t>3) подачи в соответствии с настоящим Федеральным законом участником закупк</w:t>
      </w:r>
      <w:r>
        <w:t>и заявки на 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w:t>
      </w:r>
      <w:r>
        <w:t>ы товара, работы, услуги, начальную сумму цен единиц товара, работы, услуги либо равен нулю;</w:t>
      </w:r>
    </w:p>
    <w:p w:rsidR="00713ADD" w:rsidRDefault="00E741C8">
      <w:pPr>
        <w:pStyle w:val="ConsPlusNormal0"/>
        <w:spacing w:before="240"/>
        <w:ind w:firstLine="540"/>
        <w:jc w:val="both"/>
      </w:pPr>
      <w:r>
        <w:t xml:space="preserve">4) непредставления (за исключением случаев, предусмотренных настоящим Федеральным законом) информации и документов, предусмотренных </w:t>
      </w:r>
      <w:hyperlink w:anchor="P1828" w:tooltip="7. При проведении закрытого конкурса заявка на участие в закупке должна содержать:">
        <w:r>
          <w:rPr>
            <w:color w:val="0000FF"/>
          </w:rPr>
          <w:t>частью 7</w:t>
        </w:r>
      </w:hyperlink>
      <w:r>
        <w:t xml:space="preserve"> настоящей статьи, несоответствия таких информации и документов требованиям, установленным в документации о закупке;</w:t>
      </w:r>
    </w:p>
    <w:p w:rsidR="00713ADD" w:rsidRDefault="00E741C8">
      <w:pPr>
        <w:pStyle w:val="ConsPlusNormal0"/>
        <w:spacing w:before="240"/>
        <w:ind w:firstLine="540"/>
        <w:jc w:val="both"/>
      </w:pPr>
      <w:bookmarkStart w:id="436" w:name="P1848"/>
      <w:bookmarkEnd w:id="436"/>
      <w:r>
        <w:t>5) несоответствия участника закупки требования</w:t>
      </w:r>
      <w:r>
        <w:t xml:space="preserve">м, установленным в документации о закупке в соответствии с </w:t>
      </w:r>
      <w:hyperlink w:anchor="P854"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
        <w:r>
          <w:rPr>
            <w:color w:val="0000FF"/>
          </w:rPr>
          <w:t>частью 1</w:t>
        </w:r>
      </w:hyperlink>
      <w:r>
        <w:t xml:space="preserve">, требованиям, установленным в документации о закупке в соответствии с </w:t>
      </w:r>
      <w:hyperlink w:anchor="P87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
        <w:r>
          <w:rPr>
            <w:color w:val="0000FF"/>
          </w:rPr>
          <w:t>частями 1.1</w:t>
        </w:r>
      </w:hyperlink>
      <w:r>
        <w:t xml:space="preserve">, </w:t>
      </w:r>
      <w:hyperlink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2</w:t>
        </w:r>
      </w:hyperlink>
      <w:r>
        <w:t xml:space="preserve"> и </w:t>
      </w:r>
      <w:hyperlink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2.1</w:t>
        </w:r>
      </w:hyperlink>
      <w:r>
        <w:t xml:space="preserve"> (при н</w:t>
      </w:r>
      <w:r>
        <w:t>аличии таких требований) статьи 31 настоящего Федерального закона;</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 xml:space="preserve">П. 6 - 7 ч. 11 ст. 73 (в ред. ФЗ от 08.08.2024 N 318-ФЗ) </w:t>
            </w:r>
            <w:hyperlink r:id="rId946"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приме</w:t>
              </w:r>
              <w:r>
                <w:rPr>
                  <w:color w:val="0000FF"/>
                </w:rPr>
                <w:t>няются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r>
        <w:t xml:space="preserve">6) предусмотренных </w:t>
      </w:r>
      <w:hyperlink w:anchor="P332" w:tooltip="а) заявка на участие в закупке, содержащая предложение о поставке такого товара, происходящего из иностранного государства, подлежит отклонению в соответствии с настоящим Федеральным законом;">
        <w:r>
          <w:rPr>
            <w:color w:val="0000FF"/>
          </w:rPr>
          <w:t>подпунктом "а" пункта 1</w:t>
        </w:r>
      </w:hyperlink>
      <w:r>
        <w:t xml:space="preserve"> (за исключ</w:t>
      </w:r>
      <w:r>
        <w:t xml:space="preserve">ением случая, предусмотренного </w:t>
      </w:r>
      <w:hyperlink w:anchor="P1853" w:tooltip="7) непредставления информации и документов, предусмотренных пунктом 5 части 1 статьи 43 настоящего Федерального закона, если такие информация и документы определены в соответствии с пунктом 2 части 2 статьи 14 настоящего Федерального закона (в случае установле">
        <w:r>
          <w:rPr>
            <w:color w:val="0000FF"/>
          </w:rPr>
          <w:t>пунктом 7</w:t>
        </w:r>
      </w:hyperlink>
      <w:r>
        <w:t xml:space="preserve"> настоящей части), </w:t>
      </w:r>
      <w:hyperlink w:anchor="P336" w:tooltip="а) 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настоящим Федеральным законом, если на участие в закупке подана и по результатам рассмотрения п">
        <w:r>
          <w:rPr>
            <w:color w:val="0000FF"/>
          </w:rPr>
          <w:t>подпунктом "а" пункта 2 части 4</w:t>
        </w:r>
      </w:hyperlink>
      <w:r>
        <w:t xml:space="preserve">, </w:t>
      </w:r>
      <w:hyperlink w:anchor="P344" w:tooltip="а) заявка на участие в такой закупке, поданная иностранным лицом, подлежит отклонению в соответствии с настоящим Федеральным законом;">
        <w:r>
          <w:rPr>
            <w:color w:val="0000FF"/>
          </w:rPr>
          <w:t>подпунктом "а" пункта 1</w:t>
        </w:r>
      </w:hyperlink>
      <w:r>
        <w:t xml:space="preserve"> (за исключением случая, предусмотренного </w:t>
      </w:r>
      <w:hyperlink w:anchor="P1853" w:tooltip="7) непредставления информации и документов, предусмотренных пунктом 5 части 1 статьи 43 настоящего Федерального закона, если такие информация и документы определены в соответствии с пунктом 2 части 2 статьи 14 настоящего Федерального закона (в случае установле">
        <w:r>
          <w:rPr>
            <w:color w:val="0000FF"/>
          </w:rPr>
          <w:t>пунктом 7</w:t>
        </w:r>
      </w:hyperlink>
      <w:r>
        <w:t xml:space="preserve"> настоящей части) и </w:t>
      </w:r>
      <w:hyperlink w:anchor="P346" w:tooltip="2) если Правительством Российской Федерации установлено предусмотренное подпунктом &quot;б&quot; пункта 1 части 2 настоящей статьи ограничение закупки таких работы, услуги, соответственно выполняемой, оказываемой иностранным лицом, все заявки на участие в такой закупке,">
        <w:r>
          <w:rPr>
            <w:color w:val="0000FF"/>
          </w:rPr>
          <w:t>пунктом 2 части 5 статьи 14</w:t>
        </w:r>
      </w:hyperlink>
      <w:r>
        <w:t xml:space="preserve"> настоящего Фе</w:t>
      </w:r>
      <w:r>
        <w:t>дерального закона;</w:t>
      </w:r>
    </w:p>
    <w:p w:rsidR="00713ADD" w:rsidRDefault="00E741C8">
      <w:pPr>
        <w:pStyle w:val="ConsPlusNormal0"/>
        <w:jc w:val="both"/>
      </w:pPr>
      <w:r>
        <w:t xml:space="preserve">(п. 6 в ред. Федерального </w:t>
      </w:r>
      <w:hyperlink r:id="rId947"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rsidR="00713ADD" w:rsidRDefault="00E741C8">
      <w:pPr>
        <w:pStyle w:val="ConsPlusNormal0"/>
        <w:spacing w:before="240"/>
        <w:ind w:firstLine="540"/>
        <w:jc w:val="both"/>
      </w:pPr>
      <w:bookmarkStart w:id="437" w:name="P1853"/>
      <w:bookmarkEnd w:id="437"/>
      <w:r>
        <w:t xml:space="preserve">7) непредставления информации и документов, предусмотренных </w:t>
      </w:r>
      <w:hyperlink w:anchor="P1306"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
        <w:r>
          <w:rPr>
            <w:color w:val="0000FF"/>
          </w:rPr>
          <w:t>пунктом 5 части 1 статьи 43</w:t>
        </w:r>
      </w:hyperlink>
      <w:r>
        <w:t xml:space="preserve"> настоящего Федерального закона, если такие информация и документы определены в соответствии с </w:t>
      </w:r>
      <w:hyperlink w:anchor="P328" w:tooltip="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настоящей части.">
        <w:r>
          <w:rPr>
            <w:color w:val="0000FF"/>
          </w:rPr>
          <w:t>пунктом 2 части 2 статьи 14</w:t>
        </w:r>
      </w:hyperlink>
      <w:r>
        <w:t xml:space="preserve"> настоящего Федерального закона (в случае установления в соответствии с </w:t>
      </w:r>
      <w:hyperlink w:anchor="P325"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подпунктом "а" пункта 1 части 2 стать</w:t>
        </w:r>
        <w:r>
          <w:rPr>
            <w:color w:val="0000FF"/>
          </w:rPr>
          <w:t>и 14</w:t>
        </w:r>
      </w:hyperlink>
      <w:r>
        <w:t xml:space="preserve"> настоящего Федерального закона в документации о закупке запрета закупок товара, происходящего из иностранного государства);</w:t>
      </w:r>
    </w:p>
    <w:p w:rsidR="00713ADD" w:rsidRDefault="00E741C8">
      <w:pPr>
        <w:pStyle w:val="ConsPlusNormal0"/>
        <w:jc w:val="both"/>
      </w:pPr>
      <w:r>
        <w:t xml:space="preserve">(п. 7 в ред. Федерального </w:t>
      </w:r>
      <w:hyperlink r:id="rId948"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rsidR="00713ADD" w:rsidRDefault="00E741C8">
      <w:pPr>
        <w:pStyle w:val="ConsPlusNormal0"/>
        <w:spacing w:before="240"/>
        <w:ind w:firstLine="540"/>
        <w:jc w:val="both"/>
      </w:pPr>
      <w:r>
        <w:t xml:space="preserve">8) выявления отнесения участника закупки к организациям, предусмотренным </w:t>
      </w:r>
      <w:hyperlink r:id="rId949"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color w:val="0000FF"/>
          </w:rPr>
          <w:t xml:space="preserve">пунктом 4 </w:t>
        </w:r>
        <w:r>
          <w:rPr>
            <w:color w:val="0000FF"/>
          </w:rPr>
          <w:lastRenderedPageBreak/>
          <w:t>статьи 2</w:t>
        </w:r>
      </w:hyperlink>
      <w:r>
        <w:t xml:space="preserve"> Федерального закона от 4 июня 2018 года N 127-ФЗ "О мерах воздейств</w:t>
      </w:r>
      <w:r>
        <w:t xml:space="preserve">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950"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color w:val="0000FF"/>
          </w:rPr>
          <w:t>пунктом</w:t>
        </w:r>
      </w:hyperlink>
      <w:r>
        <w:t>;</w:t>
      </w:r>
    </w:p>
    <w:p w:rsidR="00713ADD" w:rsidRDefault="00E741C8">
      <w:pPr>
        <w:pStyle w:val="ConsPlusNormal0"/>
        <w:spacing w:before="240"/>
        <w:ind w:firstLine="540"/>
        <w:jc w:val="both"/>
      </w:pPr>
      <w:r>
        <w:t xml:space="preserve">9) предусмотренных </w:t>
      </w:r>
      <w:hyperlink w:anchor="P1470" w:tooltip="6. Основанием для отказа в принятии независимой гарантии заказчиком является:">
        <w:r>
          <w:rPr>
            <w:color w:val="0000FF"/>
          </w:rPr>
          <w:t>частью 6 статьи 45</w:t>
        </w:r>
      </w:hyperlink>
      <w:r>
        <w:t xml:space="preserve"> настоящего Федерального закона</w:t>
      </w:r>
      <w:r>
        <w:t>;</w:t>
      </w:r>
    </w:p>
    <w:p w:rsidR="00713ADD" w:rsidRDefault="00E741C8">
      <w:pPr>
        <w:pStyle w:val="ConsPlusNormal0"/>
        <w:spacing w:before="240"/>
        <w:ind w:firstLine="540"/>
        <w:jc w:val="both"/>
      </w:pPr>
      <w:bookmarkStart w:id="438" w:name="P1857"/>
      <w:bookmarkEnd w:id="438"/>
      <w:r>
        <w:t>10) выявления недостоверной информации, содержащейся в заявке на участие в закупке.</w:t>
      </w:r>
    </w:p>
    <w:p w:rsidR="00713ADD" w:rsidRDefault="00E741C8">
      <w:pPr>
        <w:pStyle w:val="ConsPlusNormal0"/>
        <w:spacing w:before="240"/>
        <w:ind w:firstLine="540"/>
        <w:jc w:val="both"/>
      </w:pPr>
      <w:r>
        <w:t>12. Протокол подведения итогов определения поставщика (подрядчика, исполнителя) должен содержать:</w:t>
      </w:r>
    </w:p>
    <w:p w:rsidR="00713ADD" w:rsidRDefault="00E741C8">
      <w:pPr>
        <w:pStyle w:val="ConsPlusNormal0"/>
        <w:spacing w:before="240"/>
        <w:ind w:firstLine="540"/>
        <w:jc w:val="both"/>
      </w:pPr>
      <w:r>
        <w:t>1) дату и место подведения итогов определения поставщика (подрядчика, ис</w:t>
      </w:r>
      <w:r>
        <w:t>полнителя);</w:t>
      </w:r>
    </w:p>
    <w:p w:rsidR="00713ADD" w:rsidRDefault="00E741C8">
      <w:pPr>
        <w:pStyle w:val="ConsPlusNormal0"/>
        <w:spacing w:before="240"/>
        <w:ind w:firstLine="540"/>
        <w:jc w:val="both"/>
      </w:pPr>
      <w:bookmarkStart w:id="439" w:name="P1860"/>
      <w:bookmarkEnd w:id="439"/>
      <w: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w:t>
      </w:r>
      <w:r>
        <w:t>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713ADD" w:rsidRDefault="00E741C8">
      <w:pPr>
        <w:pStyle w:val="ConsPlusNormal0"/>
        <w:spacing w:before="240"/>
        <w:ind w:firstLine="540"/>
        <w:jc w:val="both"/>
      </w:pPr>
      <w:r>
        <w:t xml:space="preserve">3) присвоенные заявкам на участие в закупке, которые признаны соответствующими документации о закупке, значения по критериям оценки, предусмотренным </w:t>
      </w:r>
      <w:hyperlink w:anchor="P916" w:tooltip="1. Для оценки заявок участников закупки заказчик использует следующие критерии:">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713ADD" w:rsidRDefault="00E741C8">
      <w:pPr>
        <w:pStyle w:val="ConsPlusNormal0"/>
        <w:spacing w:before="240"/>
        <w:ind w:firstLine="540"/>
        <w:jc w:val="both"/>
      </w:pPr>
      <w:bookmarkStart w:id="440" w:name="P1862"/>
      <w:bookmarkEnd w:id="440"/>
      <w:r>
        <w:t xml:space="preserve">4) порядковые номера, присвоенные в соответствии с </w:t>
      </w:r>
      <w:hyperlink w:anchor="P1839" w:tooltip="в) на основании результатов оценки, предусмотренной подпунктом &quot;б&quot;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w:r>
          <w:rPr>
            <w:color w:val="0000FF"/>
          </w:rPr>
          <w:t>подпунктом "в" пункта 1 части 10</w:t>
        </w:r>
      </w:hyperlink>
      <w:r>
        <w:t xml:space="preserve"> настоящей статьи;</w:t>
      </w:r>
    </w:p>
    <w:p w:rsidR="00713ADD" w:rsidRDefault="00E741C8">
      <w:pPr>
        <w:pStyle w:val="ConsPlusNormal0"/>
        <w:spacing w:before="240"/>
        <w:ind w:firstLine="540"/>
        <w:jc w:val="both"/>
      </w:pPr>
      <w:r>
        <w:t xml:space="preserve">5) информацию о заключении контракта по цене, увеличенной в соответствии со </w:t>
      </w:r>
      <w:hyperlink w:anchor="P796" w:tooltip="Статья 28. Участие учреждений и предприятий уголовно-исполнительной системы в закупках">
        <w:r>
          <w:rPr>
            <w:color w:val="0000FF"/>
          </w:rPr>
          <w:t>статьями 28</w:t>
        </w:r>
      </w:hyperlink>
      <w:r>
        <w:t xml:space="preserve"> и </w:t>
      </w:r>
      <w:hyperlink w:anchor="P804" w:tooltip="Статья 29. Участие организаций инвалидов в закупках">
        <w:r>
          <w:rPr>
            <w:color w:val="0000FF"/>
          </w:rPr>
          <w:t>29</w:t>
        </w:r>
      </w:hyperlink>
      <w:r>
        <w:t xml:space="preserve"> настоящего Федерального закона;</w:t>
      </w:r>
    </w:p>
    <w:p w:rsidR="00713ADD" w:rsidRDefault="00E741C8">
      <w:pPr>
        <w:pStyle w:val="ConsPlusNormal0"/>
        <w:spacing w:before="24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w:t>
      </w:r>
      <w:r>
        <w:t>а участие в закупке;</w:t>
      </w:r>
    </w:p>
    <w:p w:rsidR="00713ADD" w:rsidRDefault="00E741C8">
      <w:pPr>
        <w:pStyle w:val="ConsPlusNormal0"/>
        <w:spacing w:before="240"/>
        <w:ind w:firstLine="540"/>
        <w:jc w:val="both"/>
      </w:pPr>
      <w:r>
        <w:t xml:space="preserve">7) информацию о признании определения поставщика (подрядчика, исполнителя) несостоявшимся в случаях, предусмотренных </w:t>
      </w:r>
      <w:hyperlink w:anchor="P2030" w:tooltip="1. Закрытый конкурентный способ признается несостоявшимся в случаях:">
        <w:r>
          <w:rPr>
            <w:color w:val="0000FF"/>
          </w:rPr>
          <w:t xml:space="preserve">частью 1 статьи </w:t>
        </w:r>
        <w:r>
          <w:rPr>
            <w:color w:val="0000FF"/>
          </w:rPr>
          <w:t>77</w:t>
        </w:r>
      </w:hyperlink>
      <w:r>
        <w:t xml:space="preserve"> настоящего Федерального закона.</w:t>
      </w:r>
    </w:p>
    <w:p w:rsidR="00713ADD" w:rsidRDefault="00E741C8">
      <w:pPr>
        <w:pStyle w:val="ConsPlusNormal0"/>
        <w:spacing w:before="240"/>
        <w:ind w:firstLine="540"/>
        <w:jc w:val="both"/>
      </w:pPr>
      <w:bookmarkStart w:id="441" w:name="P1866"/>
      <w:bookmarkEnd w:id="441"/>
      <w:r>
        <w:t>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w:t>
      </w:r>
      <w:r>
        <w:t xml:space="preserve">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p w:rsidR="00713ADD" w:rsidRDefault="00E741C8">
      <w:pPr>
        <w:pStyle w:val="ConsPlusNormal0"/>
        <w:spacing w:before="240"/>
        <w:ind w:firstLine="540"/>
        <w:jc w:val="both"/>
      </w:pPr>
      <w:bookmarkStart w:id="442" w:name="P1867"/>
      <w:bookmarkEnd w:id="442"/>
      <w:r>
        <w:t xml:space="preserve">14. Заключение </w:t>
      </w:r>
      <w:r>
        <w:t>контракта по результатам проведения закрытого конкурса осуществляется в следующем порядке:</w:t>
      </w:r>
    </w:p>
    <w:p w:rsidR="00713ADD" w:rsidRDefault="00E741C8">
      <w:pPr>
        <w:pStyle w:val="ConsPlusNormal0"/>
        <w:spacing w:before="240"/>
        <w:ind w:firstLine="540"/>
        <w:jc w:val="both"/>
      </w:pPr>
      <w:r>
        <w:lastRenderedPageBreak/>
        <w:t>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w:t>
      </w:r>
      <w:r>
        <w:t xml:space="preserve">ик 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w:t>
      </w:r>
      <w:r>
        <w:t xml:space="preserve">не менее двух экземпляров проекта контракта, в который включается информация, предусмотренная </w:t>
      </w:r>
      <w:hyperlink w:anchor="P1692" w:tooltip="а) информацию, предусмотренную частью 6 статьи 30, пунктами 1, 2, 5 - 8, 10, 17, 18 и 20 части 1 статьи 42 настоящего Федерального закона;">
        <w:r>
          <w:rPr>
            <w:color w:val="0000FF"/>
          </w:rPr>
          <w:t>подпунктами "а"</w:t>
        </w:r>
      </w:hyperlink>
      <w:r>
        <w:t xml:space="preserve"> - </w:t>
      </w:r>
      <w:hyperlink w:anchor="P1697" w:tooltip="е) иные документы (при наличии);">
        <w:r>
          <w:rPr>
            <w:color w:val="0000FF"/>
          </w:rPr>
          <w:t>"е" пункта 1 части 2 статьи 51</w:t>
        </w:r>
      </w:hyperlink>
      <w:r>
        <w:t xml:space="preserve"> настоящего Федерального закона;</w:t>
      </w:r>
    </w:p>
    <w:p w:rsidR="00713ADD" w:rsidRDefault="00E741C8">
      <w:pPr>
        <w:pStyle w:val="ConsPlusNormal0"/>
        <w:spacing w:before="240"/>
        <w:ind w:firstLine="540"/>
        <w:jc w:val="both"/>
      </w:pPr>
      <w:bookmarkStart w:id="443" w:name="P1869"/>
      <w:bookmarkEnd w:id="443"/>
      <w:r>
        <w:t>2) участник закупки, с которым заключается контракт, в срок, установленный в документации о закупке</w:t>
      </w:r>
      <w:r>
        <w:t>,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w:t>
      </w:r>
      <w:r>
        <w:t xml:space="preserve">мотренных </w:t>
      </w:r>
      <w:hyperlink w:anchor="P1087" w:tooltip="Статья 37. Антидемпинговые меры при проведении конкурса и аукциона">
        <w:r>
          <w:rPr>
            <w:color w:val="0000FF"/>
          </w:rPr>
          <w:t>статьей 37</w:t>
        </w:r>
      </w:hyperlink>
      <w:r>
        <w:t xml:space="preserve"> настоящего Федерального закона, такой участник одновременно направляет заказчику информацию и документы, предусмотренные указанной стат</w:t>
      </w:r>
      <w:r>
        <w:t>ьей;</w:t>
      </w:r>
    </w:p>
    <w:p w:rsidR="00713ADD" w:rsidRDefault="00E741C8">
      <w:pPr>
        <w:pStyle w:val="ConsPlusNormal0"/>
        <w:spacing w:before="240"/>
        <w:ind w:firstLine="540"/>
        <w:jc w:val="both"/>
      </w:pPr>
      <w:r>
        <w:t xml:space="preserve">3) не позднее трех рабочих дней, следующих за датой получения экземпляров контракта, информации и документов, направленных в соответствии с </w:t>
      </w:r>
      <w:hyperlink w:anchor="P1869" w:tooltip="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
        <w:r>
          <w:rPr>
            <w:color w:val="0000FF"/>
          </w:rPr>
          <w:t>пунктом 2</w:t>
        </w:r>
      </w:hyperlink>
      <w:r>
        <w:t xml:space="preserve"> настоящей части, но не ранее десяти дней со дня подписания зака</w:t>
      </w:r>
      <w:r>
        <w:t xml:space="preserve">зчиком протокола подведения итогов определения поставщика (подрядчика, исполнителя), протокола, предусмотренного </w:t>
      </w:r>
      <w:hyperlink w:anchor="P1871" w:tooltip="4) в случае, если участником закупки, с которым заключается контракт, не выполнены требования, предусмотренные пунктом 2 настоящей части, такой участник закупки считается уклонившимся от заключения контракта. Заказчик не позднее двух рабочих дней, следующих за">
        <w:r>
          <w:rPr>
            <w:color w:val="0000FF"/>
          </w:rPr>
          <w:t>пунктом 4</w:t>
        </w:r>
      </w:hyperlink>
      <w:r>
        <w:t xml:space="preserve"> настоящей части, заказчик обязан подписать контракт, за исключением случаев, установленных наст</w:t>
      </w:r>
      <w:r>
        <w:t>оящим Федеральным законом;</w:t>
      </w:r>
    </w:p>
    <w:p w:rsidR="00713ADD" w:rsidRDefault="00E741C8">
      <w:pPr>
        <w:pStyle w:val="ConsPlusNormal0"/>
        <w:spacing w:before="240"/>
        <w:ind w:firstLine="540"/>
        <w:jc w:val="both"/>
      </w:pPr>
      <w:bookmarkStart w:id="444" w:name="P1871"/>
      <w:bookmarkEnd w:id="444"/>
      <w:r>
        <w:t xml:space="preserve">4) в случае, если участником закупки, с которым заключается контракт, не выполнены требования, предусмотренные </w:t>
      </w:r>
      <w:hyperlink w:anchor="P1869" w:tooltip="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
        <w:r>
          <w:rPr>
            <w:color w:val="0000FF"/>
          </w:rPr>
          <w:t>пунктом 2</w:t>
        </w:r>
      </w:hyperlink>
      <w:r>
        <w:t xml:space="preserve"> настоящей части, такой участник закупки считается уклонившимся от закл</w:t>
      </w:r>
      <w:r>
        <w:t xml:space="preserve">ючения контракта. Заказчик не позднее двух рабочих дней, следующих за днем истечения срока выполнения участником закупки требований, предусмотренных </w:t>
      </w:r>
      <w:hyperlink w:anchor="P1869" w:tooltip="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
        <w:r>
          <w:rPr>
            <w:color w:val="0000FF"/>
          </w:rPr>
          <w:t>пунктом 2</w:t>
        </w:r>
      </w:hyperlink>
      <w:r>
        <w:t xml:space="preserve"> настоящей части:</w:t>
      </w:r>
    </w:p>
    <w:p w:rsidR="00713ADD" w:rsidRDefault="00E741C8">
      <w:pPr>
        <w:pStyle w:val="ConsPlusNormal0"/>
        <w:spacing w:before="240"/>
        <w:ind w:firstLine="540"/>
        <w:jc w:val="both"/>
      </w:pPr>
      <w:r>
        <w:t>а) составляет протокол об уклонении участн</w:t>
      </w:r>
      <w:r>
        <w:t>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713ADD" w:rsidRDefault="00E741C8">
      <w:pPr>
        <w:pStyle w:val="ConsPlusNormal0"/>
        <w:spacing w:before="240"/>
        <w:ind w:firstLine="540"/>
        <w:jc w:val="both"/>
      </w:pPr>
      <w:r>
        <w:t>б) составляет и направляет</w:t>
      </w:r>
      <w:r>
        <w:t xml:space="preserve">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p w:rsidR="00713ADD" w:rsidRDefault="00E741C8">
      <w:pPr>
        <w:pStyle w:val="ConsPlusNormal0"/>
        <w:spacing w:before="240"/>
        <w:ind w:firstLine="540"/>
        <w:jc w:val="both"/>
      </w:pPr>
      <w:bookmarkStart w:id="445" w:name="P1874"/>
      <w:bookmarkEnd w:id="445"/>
      <w:r>
        <w:t xml:space="preserve">в) направляет в соответствии с порядком, предусмотренным </w:t>
      </w:r>
      <w:hyperlink w:anchor="P2893" w:tooltip="10. Правительством Российской Федерации устанавливается порядок ведения реестра недобросовестных поставщиков, который предусматривает, в частности:">
        <w:r>
          <w:rPr>
            <w:color w:val="0000FF"/>
          </w:rPr>
          <w:t>частью 10 статьи 104</w:t>
        </w:r>
      </w:hyperlink>
      <w:r>
        <w:t xml:space="preserve"> настоящего Федерального закона, обращение о включении информации об участнике закупки в реестр недобро</w:t>
      </w:r>
      <w:r>
        <w:t>совестных поставщиков (подрядчиков, исполнителей);</w:t>
      </w:r>
    </w:p>
    <w:p w:rsidR="00713ADD" w:rsidRDefault="00E741C8">
      <w:pPr>
        <w:pStyle w:val="ConsPlusNormal0"/>
        <w:spacing w:before="240"/>
        <w:ind w:firstLine="540"/>
        <w:jc w:val="both"/>
      </w:pPr>
      <w:r>
        <w:t>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w:t>
      </w:r>
      <w:r>
        <w:t xml:space="preserve">)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w:t>
      </w:r>
      <w:hyperlink w:anchor="P901"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w:r>
          <w:rPr>
            <w:color w:val="0000FF"/>
          </w:rPr>
          <w:t>час</w:t>
        </w:r>
        <w:r>
          <w:rPr>
            <w:color w:val="0000FF"/>
          </w:rPr>
          <w:t>тями 9</w:t>
        </w:r>
      </w:hyperlink>
      <w:r>
        <w:t xml:space="preserve"> и </w:t>
      </w:r>
      <w:hyperlink w:anchor="P903"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
        <w:r>
          <w:rPr>
            <w:color w:val="0000FF"/>
          </w:rPr>
          <w:t>10 статьи 31</w:t>
        </w:r>
      </w:hyperlink>
      <w:r>
        <w:t xml:space="preserve">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w:t>
      </w:r>
      <w:r>
        <w:lastRenderedPageBreak/>
        <w:t>настоящей частью, контракт с участником закупки, заявке которого присвоен третий порядковый</w:t>
      </w:r>
      <w:r>
        <w:t xml:space="preserve">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rsidR="00713ADD" w:rsidRDefault="00E741C8">
      <w:pPr>
        <w:pStyle w:val="ConsPlusNormal0"/>
        <w:spacing w:before="240"/>
        <w:ind w:firstLine="540"/>
        <w:jc w:val="both"/>
      </w:pPr>
      <w:r>
        <w:t>15. Если закрытый конкурс признан несостоявшимся в случая</w:t>
      </w:r>
      <w:r>
        <w:t xml:space="preserve">х, предусмотренных </w:t>
      </w:r>
      <w:hyperlink w:anchor="P2030" w:tooltip="1. Закрытый конкурентный способ признается несостоявшимся в случаях:">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2034" w:tooltip="2. В случаях, предусмотренных пунктами 1 и 2 части 1 статьи 52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
        <w:r>
          <w:rPr>
            <w:color w:val="0000FF"/>
          </w:rPr>
          <w:t>час</w:t>
        </w:r>
        <w:r>
          <w:rPr>
            <w:color w:val="0000FF"/>
          </w:rPr>
          <w:t>тями 2</w:t>
        </w:r>
      </w:hyperlink>
      <w:r>
        <w:t xml:space="preserve"> и </w:t>
      </w:r>
      <w:hyperlink w:anchor="P2038"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
        <w:r>
          <w:rPr>
            <w:color w:val="0000FF"/>
          </w:rPr>
          <w:t>4 статьи 77</w:t>
        </w:r>
      </w:hyperlink>
      <w:r>
        <w:t xml:space="preserve"> настоящего Федерального закона.</w:t>
      </w:r>
    </w:p>
    <w:p w:rsidR="00713ADD" w:rsidRDefault="00713ADD">
      <w:pPr>
        <w:pStyle w:val="ConsPlusNormal0"/>
        <w:ind w:firstLine="540"/>
        <w:jc w:val="both"/>
      </w:pPr>
    </w:p>
    <w:p w:rsidR="00713ADD" w:rsidRDefault="00E741C8">
      <w:pPr>
        <w:pStyle w:val="ConsPlusTitle0"/>
        <w:ind w:firstLine="540"/>
        <w:jc w:val="both"/>
        <w:outlineLvl w:val="2"/>
      </w:pPr>
      <w:r>
        <w:t>Статья 74. Проведение закрытого аукциона</w:t>
      </w:r>
    </w:p>
    <w:p w:rsidR="00713ADD" w:rsidRDefault="00713ADD">
      <w:pPr>
        <w:pStyle w:val="ConsPlusNormal0"/>
        <w:ind w:firstLine="540"/>
        <w:jc w:val="both"/>
      </w:pPr>
    </w:p>
    <w:p w:rsidR="00713ADD" w:rsidRDefault="00E741C8">
      <w:pPr>
        <w:pStyle w:val="ConsPlusNormal0"/>
        <w:ind w:firstLine="540"/>
        <w:jc w:val="both"/>
      </w:pPr>
      <w:r>
        <w:t xml:space="preserve">(в ред. Федерального </w:t>
      </w:r>
      <w:hyperlink r:id="rId95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713ADD">
      <w:pPr>
        <w:pStyle w:val="ConsPlusNormal0"/>
        <w:ind w:firstLine="540"/>
        <w:jc w:val="both"/>
      </w:pPr>
    </w:p>
    <w:p w:rsidR="00713ADD" w:rsidRDefault="00E741C8">
      <w:pPr>
        <w:pStyle w:val="ConsPlusNormal0"/>
        <w:ind w:firstLine="540"/>
        <w:jc w:val="both"/>
      </w:pPr>
      <w:r>
        <w:t>1. Закрытый аукцион проводится в порядке, уст</w:t>
      </w:r>
      <w:r>
        <w:t xml:space="preserve">ановленном </w:t>
      </w:r>
      <w:hyperlink w:anchor="P1816" w:tooltip="1. При проведении закрытого конкурса заказчик одновременно направляет приглашения всем участникам закупки, указанным в пункте 3 части 2 статьи 72 настоящего Федерального закона, не позднее ста восьмидесяти дней со дня принятия решения о согласовании проведения">
        <w:r>
          <w:rPr>
            <w:color w:val="0000FF"/>
          </w:rPr>
          <w:t>частями 1</w:t>
        </w:r>
      </w:hyperlink>
      <w:r>
        <w:t xml:space="preserve"> - </w:t>
      </w:r>
      <w:hyperlink w:anchor="P1834" w:tooltip="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
        <w:r>
          <w:rPr>
            <w:color w:val="0000FF"/>
          </w:rPr>
          <w:t>9 статьи 73</w:t>
        </w:r>
      </w:hyperlink>
      <w:r>
        <w:t xml:space="preserve"> настоящего Федерального закона для проведения закрытого конкурса и настоящей статьей. При этом:</w:t>
      </w:r>
    </w:p>
    <w:p w:rsidR="00713ADD" w:rsidRDefault="00E741C8">
      <w:pPr>
        <w:pStyle w:val="ConsPlusNormal0"/>
        <w:spacing w:before="240"/>
        <w:ind w:firstLine="540"/>
        <w:jc w:val="both"/>
      </w:pPr>
      <w:r>
        <w:t>1) приглашение направляется не позднее ста восьмидесяти дней со дня принятия решения о согласовании проведения за</w:t>
      </w:r>
      <w:r>
        <w:t>крытого аукциона, но не позднее чем за семь рабочих дней до даты окончания срока подачи заявок на участие в закупке;</w:t>
      </w:r>
    </w:p>
    <w:p w:rsidR="00713ADD" w:rsidRDefault="00E741C8">
      <w:pPr>
        <w:pStyle w:val="ConsPlusNormal0"/>
        <w:spacing w:before="240"/>
        <w:ind w:firstLine="540"/>
        <w:jc w:val="both"/>
      </w:pPr>
      <w:r>
        <w:t xml:space="preserve">2) срок подачи заявок на участие в закупке в случае, предусмотренном </w:t>
      </w:r>
      <w:hyperlink w:anchor="P1826" w:tooltip="5. Заказчик по собственной инициативе или в соответствии с запросом, предусмотренным частью 4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
        <w:r>
          <w:rPr>
            <w:color w:val="0000FF"/>
          </w:rPr>
          <w:t>частью 5 статьи 73</w:t>
        </w:r>
      </w:hyperlink>
      <w:r>
        <w:t xml:space="preserve"> настоящего Фе</w:t>
      </w:r>
      <w:r>
        <w:t>дерального закона, должен быть продлен таким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p w:rsidR="00713ADD" w:rsidRDefault="00E741C8">
      <w:pPr>
        <w:pStyle w:val="ConsPlusNormal0"/>
        <w:spacing w:before="240"/>
        <w:ind w:firstLine="540"/>
        <w:jc w:val="both"/>
      </w:pPr>
      <w:bookmarkStart w:id="446" w:name="P1885"/>
      <w:bookmarkEnd w:id="446"/>
      <w:r>
        <w:t>3) заявка на уча</w:t>
      </w:r>
      <w:r>
        <w:t>стие в закупке должна содержать:</w:t>
      </w:r>
    </w:p>
    <w:p w:rsidR="00713ADD" w:rsidRDefault="00E741C8">
      <w:pPr>
        <w:pStyle w:val="ConsPlusNormal0"/>
        <w:spacing w:before="240"/>
        <w:ind w:firstLine="540"/>
        <w:jc w:val="both"/>
      </w:pPr>
      <w:r>
        <w:t xml:space="preserve">а) информацию и документы, предусмотренные </w:t>
      </w:r>
      <w:hyperlink w:anchor="P1273"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Pr>
            <w:color w:val="0000FF"/>
          </w:rPr>
          <w:t>подпунктами "а"</w:t>
        </w:r>
      </w:hyperlink>
      <w:r>
        <w:t xml:space="preserve">, </w:t>
      </w:r>
      <w:hyperlink w:anchor="P1275" w:tooltip="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
        <w:r>
          <w:rPr>
            <w:color w:val="0000FF"/>
          </w:rPr>
          <w:t>"в"</w:t>
        </w:r>
      </w:hyperlink>
      <w:r>
        <w:t xml:space="preserve">, </w:t>
      </w:r>
      <w:hyperlink w:anchor="P1278" w:tooltip="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r>
          <w:rPr>
            <w:color w:val="0000FF"/>
          </w:rPr>
          <w:t>"д"</w:t>
        </w:r>
      </w:hyperlink>
      <w:r>
        <w:t xml:space="preserve">, </w:t>
      </w:r>
      <w:hyperlink w:anchor="P1279"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
        <w:r>
          <w:rPr>
            <w:color w:val="0000FF"/>
          </w:rPr>
          <w:t>"е"</w:t>
        </w:r>
      </w:hyperlink>
      <w:r>
        <w:t xml:space="preserve">, </w:t>
      </w:r>
      <w:hyperlink w:anchor="P1281" w:tooltip="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w:r>
          <w:rPr>
            <w:color w:val="0000FF"/>
          </w:rPr>
          <w:t>"з</w:t>
        </w:r>
        <w:r>
          <w:rPr>
            <w:color w:val="0000FF"/>
          </w:rPr>
          <w:t>"</w:t>
        </w:r>
      </w:hyperlink>
      <w:r>
        <w:t xml:space="preserve"> - </w:t>
      </w:r>
      <w:hyperlink w:anchor="P1283" w:tooltip="к)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ой организацией);">
        <w:r>
          <w:rPr>
            <w:color w:val="0000FF"/>
          </w:rPr>
          <w:t>"к"</w:t>
        </w:r>
      </w:hyperlink>
      <w:r>
        <w:t xml:space="preserve">, </w:t>
      </w:r>
      <w:hyperlink w:anchor="P1285"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
        <w:r>
          <w:rPr>
            <w:color w:val="0000FF"/>
          </w:rPr>
          <w:t>"м"</w:t>
        </w:r>
      </w:hyperlink>
      <w:r>
        <w:t xml:space="preserve"> - </w:t>
      </w:r>
      <w:hyperlink w:anchor="P1292"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
        <w:r>
          <w:rPr>
            <w:color w:val="0000FF"/>
          </w:rPr>
          <w:t>"п" пункта 1</w:t>
        </w:r>
      </w:hyperlink>
      <w:r>
        <w:t xml:space="preserve">, </w:t>
      </w:r>
      <w:hyperlink w:anchor="P1296" w:tooltip="2) предложение участника закупки в отношении объекта закупки:">
        <w:r>
          <w:rPr>
            <w:color w:val="0000FF"/>
          </w:rPr>
          <w:t>пунктами 2</w:t>
        </w:r>
      </w:hyperlink>
      <w:r>
        <w:t xml:space="preserve"> и </w:t>
      </w:r>
      <w:hyperlink w:anchor="P1306"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
        <w:r>
          <w:rPr>
            <w:color w:val="0000FF"/>
          </w:rPr>
          <w:t>5 части 1 статьи 43</w:t>
        </w:r>
      </w:hyperlink>
      <w:r>
        <w:t xml:space="preserve"> настоящего Федерального закона;</w:t>
      </w:r>
    </w:p>
    <w:p w:rsidR="00713ADD" w:rsidRDefault="00E741C8">
      <w:pPr>
        <w:pStyle w:val="ConsPlusNormal0"/>
        <w:spacing w:before="240"/>
        <w:ind w:firstLine="540"/>
        <w:jc w:val="both"/>
      </w:pPr>
      <w:r>
        <w:t xml:space="preserve">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w:t>
      </w:r>
      <w:r>
        <w:t>индивидуальный предприниматель);</w:t>
      </w:r>
    </w:p>
    <w:p w:rsidR="00713ADD" w:rsidRDefault="00E741C8">
      <w:pPr>
        <w:pStyle w:val="ConsPlusNormal0"/>
        <w:spacing w:before="240"/>
        <w:ind w:firstLine="540"/>
        <w:jc w:val="both"/>
      </w:pPr>
      <w:r>
        <w:t>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w:t>
      </w:r>
      <w:r>
        <w:t xml:space="preserve"> в закупке);</w:t>
      </w:r>
    </w:p>
    <w:p w:rsidR="00713ADD" w:rsidRDefault="00E741C8">
      <w:pPr>
        <w:pStyle w:val="ConsPlusNormal0"/>
        <w:spacing w:before="240"/>
        <w:ind w:firstLine="540"/>
        <w:jc w:val="both"/>
      </w:pPr>
      <w:r>
        <w:t>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w:t>
      </w:r>
      <w:r>
        <w:t>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w:t>
      </w:r>
      <w:r>
        <w:t>ское лицо).</w:t>
      </w:r>
    </w:p>
    <w:p w:rsidR="00713ADD" w:rsidRDefault="00E741C8">
      <w:pPr>
        <w:pStyle w:val="ConsPlusNormal0"/>
        <w:spacing w:before="240"/>
        <w:ind w:firstLine="540"/>
        <w:jc w:val="both"/>
      </w:pPr>
      <w:r>
        <w:t xml:space="preserve">2. Не позднее десяти рабочих дней со дня, следующего за датой окончания срока подачи </w:t>
      </w:r>
      <w:r>
        <w:lastRenderedPageBreak/>
        <w:t>заявок на участие в закупке, но не позднее даты окончания срока рассмотрения заявок на участие в закупке, установленной в документации о закупке:</w:t>
      </w:r>
    </w:p>
    <w:p w:rsidR="00713ADD" w:rsidRDefault="00E741C8">
      <w:pPr>
        <w:pStyle w:val="ConsPlusNormal0"/>
        <w:spacing w:before="240"/>
        <w:ind w:firstLine="540"/>
        <w:jc w:val="both"/>
      </w:pPr>
      <w:bookmarkStart w:id="447" w:name="P1891"/>
      <w:bookmarkEnd w:id="447"/>
      <w:r>
        <w:t>1) члены коми</w:t>
      </w:r>
      <w:r>
        <w:t>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w:t>
      </w:r>
      <w:r>
        <w:t xml:space="preserve">упке в случаях, предусмотренных </w:t>
      </w:r>
      <w:hyperlink w:anchor="P1844" w:tooltip="1) подачи заявки участником закупки, которому не направлено приглашение;">
        <w:r>
          <w:rPr>
            <w:color w:val="0000FF"/>
          </w:rPr>
          <w:t>пунктами 1</w:t>
        </w:r>
      </w:hyperlink>
      <w:r>
        <w:t xml:space="preserve">, </w:t>
      </w:r>
      <w:hyperlink w:anchor="P1845" w:tooltip="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
        <w:r>
          <w:rPr>
            <w:color w:val="0000FF"/>
          </w:rPr>
          <w:t>2</w:t>
        </w:r>
      </w:hyperlink>
      <w:r>
        <w:t xml:space="preserve">, </w:t>
      </w:r>
      <w:hyperlink w:anchor="P1848" w:tooltip="5) несоответствия участника закупки требованиям, установленным в документации о закупке в соответствии с частью 1, требованиям, установленным в документации о закупке в соответствии с частями 1.1, 2 и 2.1 (при наличии таких требований) статьи 31 настоящего Фед">
        <w:r>
          <w:rPr>
            <w:color w:val="0000FF"/>
          </w:rPr>
          <w:t>5</w:t>
        </w:r>
      </w:hyperlink>
      <w:r>
        <w:t xml:space="preserve"> - </w:t>
      </w:r>
      <w:hyperlink w:anchor="P1857" w:tooltip="10) выявления недостоверной информации, содержащейся в заявке на участие в закупке.">
        <w:r>
          <w:rPr>
            <w:color w:val="0000FF"/>
          </w:rPr>
          <w:t>10 части 11 статьи 73</w:t>
        </w:r>
      </w:hyperlink>
      <w:r>
        <w:t xml:space="preserve"> настоящего Федерального закона, а также в случае непредставления информации и документов, предусмотренных </w:t>
      </w:r>
      <w:hyperlink w:anchor="P1885" w:tooltip="3) заявка на участие в закупке должна содержать:">
        <w:r>
          <w:rPr>
            <w:color w:val="0000FF"/>
          </w:rPr>
          <w:t>пунктом 3 части 1</w:t>
        </w:r>
      </w:hyperlink>
      <w:r>
        <w:t xml:space="preserve"> настоящей статьи, несоответствия таких информации и документов документации о закупке;</w:t>
      </w:r>
    </w:p>
    <w:p w:rsidR="00713ADD" w:rsidRDefault="00E741C8">
      <w:pPr>
        <w:pStyle w:val="ConsPlusNormal0"/>
        <w:spacing w:before="240"/>
        <w:ind w:firstLine="540"/>
        <w:jc w:val="both"/>
      </w:pPr>
      <w:bookmarkStart w:id="448" w:name="P1892"/>
      <w:bookmarkEnd w:id="448"/>
      <w:r>
        <w:t>2) заказчик составляет протокол рассмотрения заявок на участие в закупке и после подписания такого прот</w:t>
      </w:r>
      <w:r>
        <w:t>окола членами комиссии по осуществлению закупок подписывает его и направляет:</w:t>
      </w:r>
    </w:p>
    <w:p w:rsidR="00713ADD" w:rsidRDefault="00E741C8">
      <w:pPr>
        <w:pStyle w:val="ConsPlusNormal0"/>
        <w:spacing w:before="240"/>
        <w:ind w:firstLine="540"/>
        <w:jc w:val="both"/>
      </w:pPr>
      <w:r>
        <w:t xml:space="preserve">а) один экземпляр протокола рассмотрения заявок на участие в закупке - в федеральный орган исполнительной власти, указанный в </w:t>
      </w:r>
      <w:hyperlink w:anchor="P1803"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w:r>
          <w:rPr>
            <w:color w:val="0000FF"/>
          </w:rPr>
          <w:t>части 2 статьи</w:t>
        </w:r>
        <w:r>
          <w:rPr>
            <w:color w:val="0000FF"/>
          </w:rPr>
          <w:t xml:space="preserve"> 72</w:t>
        </w:r>
      </w:hyperlink>
      <w:r>
        <w:t xml:space="preserve"> настоящего Федерального закона;</w:t>
      </w:r>
    </w:p>
    <w:p w:rsidR="00713ADD" w:rsidRDefault="00E741C8">
      <w:pPr>
        <w:pStyle w:val="ConsPlusNormal0"/>
        <w:spacing w:before="240"/>
        <w:ind w:firstLine="540"/>
        <w:jc w:val="both"/>
      </w:pPr>
      <w:r>
        <w:t xml:space="preserve">б) уведомление, содержащее информацию, предусмотренную </w:t>
      </w:r>
      <w:hyperlink w:anchor="P1897"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
        <w:r>
          <w:rPr>
            <w:color w:val="0000FF"/>
          </w:rPr>
          <w:t>пунктом 2 части 3</w:t>
        </w:r>
      </w:hyperlink>
      <w:r>
        <w:t xml:space="preserve"> настоящей статьи, в отношении заявки на участие в закупке участника закупки, - каждому участнику закупки, под</w:t>
      </w:r>
      <w:r>
        <w:t>авшему заявку на участие в закупке.</w:t>
      </w:r>
    </w:p>
    <w:p w:rsidR="00713ADD" w:rsidRDefault="00E741C8">
      <w:pPr>
        <w:pStyle w:val="ConsPlusNormal0"/>
        <w:spacing w:before="240"/>
        <w:ind w:firstLine="540"/>
        <w:jc w:val="both"/>
      </w:pPr>
      <w:r>
        <w:t>3. Протокол рассмотрения заявок на участие в закупке должен содержать:</w:t>
      </w:r>
    </w:p>
    <w:p w:rsidR="00713ADD" w:rsidRDefault="00E741C8">
      <w:pPr>
        <w:pStyle w:val="ConsPlusNormal0"/>
        <w:spacing w:before="240"/>
        <w:ind w:firstLine="540"/>
        <w:jc w:val="both"/>
      </w:pPr>
      <w:bookmarkStart w:id="449" w:name="P1896"/>
      <w:bookmarkEnd w:id="449"/>
      <w:r>
        <w:t>1) дату и место рассмотрения заявок на участие в закупке;</w:t>
      </w:r>
    </w:p>
    <w:p w:rsidR="00713ADD" w:rsidRDefault="00E741C8">
      <w:pPr>
        <w:pStyle w:val="ConsPlusNormal0"/>
        <w:spacing w:before="240"/>
        <w:ind w:firstLine="540"/>
        <w:jc w:val="both"/>
      </w:pPr>
      <w:bookmarkStart w:id="450" w:name="P1897"/>
      <w:bookmarkEnd w:id="450"/>
      <w:r>
        <w:t>2) информацию о принятом решении о признании заявки на участие в закупке соответствующей до</w:t>
      </w:r>
      <w:r>
        <w:t>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w:t>
      </w:r>
      <w:r>
        <w:t>оторые не соответствуют документации о закупке;</w:t>
      </w:r>
    </w:p>
    <w:p w:rsidR="00713ADD" w:rsidRDefault="00E741C8">
      <w:pPr>
        <w:pStyle w:val="ConsPlusNormal0"/>
        <w:spacing w:before="240"/>
        <w:ind w:firstLine="540"/>
        <w:jc w:val="both"/>
      </w:pPr>
      <w:r>
        <w:t>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713ADD" w:rsidRDefault="00E741C8">
      <w:pPr>
        <w:pStyle w:val="ConsPlusNormal0"/>
        <w:spacing w:before="240"/>
        <w:ind w:firstLine="540"/>
        <w:jc w:val="both"/>
      </w:pPr>
      <w:r>
        <w:t>4) информацию о призна</w:t>
      </w:r>
      <w:r>
        <w:t xml:space="preserve">нии определения поставщика (подрядчика, исполнителя) несостоявшимся в случаях, предусмотренных </w:t>
      </w:r>
      <w:hyperlink w:anchor="P2030" w:tooltip="1. Закрытый конкурентный способ признается несостоявшимся в случаях:">
        <w:r>
          <w:rPr>
            <w:color w:val="0000FF"/>
          </w:rPr>
          <w:t>частью 1 статьи 77</w:t>
        </w:r>
      </w:hyperlink>
      <w:r>
        <w:t xml:space="preserve"> настоящего Федерального закона.</w:t>
      </w:r>
    </w:p>
    <w:p w:rsidR="00713ADD" w:rsidRDefault="00E741C8">
      <w:pPr>
        <w:pStyle w:val="ConsPlusNormal0"/>
        <w:spacing w:before="240"/>
        <w:ind w:firstLine="540"/>
        <w:jc w:val="both"/>
      </w:pPr>
      <w:r>
        <w:t>4. Участ</w:t>
      </w:r>
      <w:r>
        <w:t xml:space="preserve">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w:t>
      </w:r>
      <w:r>
        <w:t xml:space="preserve">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проводимой в присутствии членов комиссии по осуществлению закупок в следующем порядке:</w:t>
      </w:r>
    </w:p>
    <w:p w:rsidR="00713ADD" w:rsidRDefault="00E741C8">
      <w:pPr>
        <w:pStyle w:val="ConsPlusNormal0"/>
        <w:spacing w:before="240"/>
        <w:ind w:firstLine="540"/>
        <w:jc w:val="both"/>
      </w:pPr>
      <w:r>
        <w:lastRenderedPageBreak/>
        <w:t xml:space="preserve">1) комиссия по осуществлению закупок непосредственно перед </w:t>
      </w:r>
      <w:r>
        <w:t>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w:t>
      </w:r>
      <w:r>
        <w:t>етствующего лота. При регистрации участникам закупки или их представителям выдаются пронумерованные карточки (далее - карточки);</w:t>
      </w:r>
    </w:p>
    <w:p w:rsidR="00713ADD" w:rsidRDefault="00E741C8">
      <w:pPr>
        <w:pStyle w:val="ConsPlusNormal0"/>
        <w:spacing w:before="240"/>
        <w:ind w:firstLine="540"/>
        <w:jc w:val="both"/>
      </w:pPr>
      <w:r>
        <w:t>2) аукционист выбирается из числа членов комиссии по осуществлению закупок путем открытого голосования членов указанной комисси</w:t>
      </w:r>
      <w:r>
        <w:t>и большинством голосов;</w:t>
      </w:r>
    </w:p>
    <w:p w:rsidR="00713ADD" w:rsidRDefault="00E741C8">
      <w:pPr>
        <w:pStyle w:val="ConsPlusNormal0"/>
        <w:spacing w:before="240"/>
        <w:ind w:firstLine="540"/>
        <w:jc w:val="both"/>
      </w:pPr>
      <w:bookmarkStart w:id="451" w:name="P1903"/>
      <w:bookmarkEnd w:id="451"/>
      <w:r>
        <w:t>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w:t>
      </w:r>
      <w:r>
        <w:t xml:space="preserve">кта либо начальной суммы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а также обращается с предложением к участникам закупки подавать свои ценовые предложения;</w:t>
      </w:r>
    </w:p>
    <w:p w:rsidR="00713ADD" w:rsidRDefault="00E741C8">
      <w:pPr>
        <w:pStyle w:val="ConsPlusNormal0"/>
        <w:spacing w:before="240"/>
        <w:ind w:firstLine="540"/>
        <w:jc w:val="both"/>
      </w:pPr>
      <w:r>
        <w:t>4) подача ценовых предложений осуществляется путем снижения текущего минимальн</w:t>
      </w:r>
      <w:r>
        <w:t xml:space="preserve">ого ценового предложения на величину, составляющую 5 процентов начальной (максимальной) цены контракта либо начальной суммы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w:t>
      </w:r>
      <w:r>
        <w:t>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w:t>
      </w:r>
      <w:r>
        <w:t>укциона" на 0,5 процента начальной (максимальной)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цен единиц товара,</w:t>
      </w:r>
      <w:r>
        <w:t xml:space="preserve"> работы, услуги;</w:t>
      </w:r>
    </w:p>
    <w:p w:rsidR="00713ADD" w:rsidRDefault="00E741C8">
      <w:pPr>
        <w:pStyle w:val="ConsPlusNormal0"/>
        <w:spacing w:before="240"/>
        <w:ind w:firstLine="540"/>
        <w:jc w:val="both"/>
      </w:pPr>
      <w:bookmarkStart w:id="452" w:name="P1905"/>
      <w:bookmarkEnd w:id="452"/>
      <w:r>
        <w:t xml:space="preserve">5) участник закупки после предложения аукциониста, предусмотренного </w:t>
      </w:r>
      <w:hyperlink w:anchor="P1903" w:tooltip="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w:r>
          <w:rPr>
            <w:color w:val="0000FF"/>
          </w:rPr>
          <w:t>пунктом 3</w:t>
        </w:r>
      </w:hyperlink>
      <w:r>
        <w:t xml:space="preserve"> настоящей части, поднимает карточку в случае, если он согласен подать ценовое предложение, соответствующее объявленным цене</w:t>
      </w:r>
      <w:r>
        <w:t xml:space="preserve"> либо сумме цен;</w:t>
      </w:r>
    </w:p>
    <w:p w:rsidR="00713ADD" w:rsidRDefault="00E741C8">
      <w:pPr>
        <w:pStyle w:val="ConsPlusNormal0"/>
        <w:spacing w:before="240"/>
        <w:ind w:firstLine="540"/>
        <w:jc w:val="both"/>
      </w:pPr>
      <w:r>
        <w:t xml:space="preserve">6) аукционист объявляет номер карточки участника закупки, который первым поднял карточку в соответствии с </w:t>
      </w:r>
      <w:hyperlink w:anchor="P1905" w:tooltip="5) участник закупки после предложения аукциониста, предусмотренного пунктом 3 настоящей части, поднимает карточку в случае, если он согласен подать ценовое предложение, соответствующее объявленным цене либо сумме цен;">
        <w:r>
          <w:rPr>
            <w:color w:val="0000FF"/>
          </w:rPr>
          <w:t>пунктом 5</w:t>
        </w:r>
      </w:hyperlink>
      <w:r>
        <w:t xml:space="preserve"> настоящей части, а также новые цену контракта либо сумму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сниженные на "шаг аукциона";</w:t>
      </w:r>
    </w:p>
    <w:p w:rsidR="00713ADD" w:rsidRDefault="00E741C8">
      <w:pPr>
        <w:pStyle w:val="ConsPlusNormal0"/>
        <w:spacing w:before="240"/>
        <w:ind w:firstLine="540"/>
        <w:jc w:val="both"/>
      </w:pPr>
      <w:bookmarkStart w:id="453" w:name="P1907"/>
      <w:bookmarkEnd w:id="453"/>
      <w:r>
        <w:t>7) в случае, если при проведении процедуры подачи ценовых предложений подано ценовое предложение, предусматривающее снижение цены контракта либо су</w:t>
      </w:r>
      <w:r>
        <w:t xml:space="preserve">ммы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до 0,5 процента начальной (максимальной) цены контракта либо начальной суммы цен единиц товара, работы</w:t>
      </w:r>
      <w:r>
        <w:t xml:space="preserve">,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с учетом положений </w:t>
      </w:r>
      <w:hyperlink w:anchor="P163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 xml:space="preserve">пункта </w:t>
        </w:r>
        <w:r>
          <w:rPr>
            <w:color w:val="0000FF"/>
          </w:rPr>
          <w:t>9 части 3 статьи 49</w:t>
        </w:r>
      </w:hyperlink>
      <w:r>
        <w:t xml:space="preserve"> настоящего Федерального закона;</w:t>
      </w:r>
    </w:p>
    <w:p w:rsidR="00713ADD" w:rsidRDefault="00E741C8">
      <w:pPr>
        <w:pStyle w:val="ConsPlusNormal0"/>
        <w:spacing w:before="240"/>
        <w:ind w:firstLine="540"/>
        <w:jc w:val="both"/>
      </w:pPr>
      <w:r>
        <w:t xml:space="preserve">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ни один </w:t>
      </w:r>
      <w:r>
        <w:lastRenderedPageBreak/>
        <w:t>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w:t>
      </w:r>
      <w:r>
        <w:t>е ценовое предложение;</w:t>
      </w:r>
    </w:p>
    <w:p w:rsidR="00713ADD" w:rsidRDefault="00E741C8">
      <w:pPr>
        <w:pStyle w:val="ConsPlusNormal0"/>
        <w:spacing w:before="240"/>
        <w:ind w:firstLine="540"/>
        <w:jc w:val="both"/>
      </w:pPr>
      <w:r>
        <w:t>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w:t>
      </w:r>
      <w:r>
        <w:t xml:space="preserve">кта либо начальная сумма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w:t>
      </w:r>
    </w:p>
    <w:p w:rsidR="00713ADD" w:rsidRDefault="00E741C8">
      <w:pPr>
        <w:pStyle w:val="ConsPlusNormal0"/>
        <w:spacing w:before="240"/>
        <w:ind w:firstLine="540"/>
        <w:jc w:val="both"/>
      </w:pPr>
      <w:bookmarkStart w:id="454" w:name="P1910"/>
      <w:bookmarkEnd w:id="454"/>
      <w:r>
        <w:t>5. Не позднее одного рабочего дня со дня, следующего за датой проведения процеду</w:t>
      </w:r>
      <w:r>
        <w:t>ры подачи ценовых предложений, но не позднее даты подведения итогов определения поставщика (подрядчика, исполнителя), установленной в приглашении:</w:t>
      </w:r>
    </w:p>
    <w:p w:rsidR="00713ADD" w:rsidRDefault="00E741C8">
      <w:pPr>
        <w:pStyle w:val="ConsPlusNormal0"/>
        <w:spacing w:before="240"/>
        <w:ind w:firstLine="540"/>
        <w:jc w:val="both"/>
      </w:pPr>
      <w:bookmarkStart w:id="455" w:name="P1911"/>
      <w:bookmarkEnd w:id="455"/>
      <w:r>
        <w:t>1) члены комиссии по осуществлению закупок на основании результатов рассмотрения заявок на участие в закупке,</w:t>
      </w:r>
      <w:r>
        <w:t xml:space="preserve"> содержащихся в протоколе, предусмотренном </w:t>
      </w:r>
      <w:hyperlink w:anchor="P1892" w:tooltip="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
        <w:r>
          <w:rPr>
            <w:color w:val="0000FF"/>
          </w:rPr>
          <w:t>пунктом 2 части 2</w:t>
        </w:r>
      </w:hyperlink>
      <w:r>
        <w:t xml:space="preserve">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w:t>
      </w:r>
      <w:r>
        <w:t xml:space="preserve">ния участника закупки, подавшего такую заявку (за исключением случая, предусмотренного </w:t>
      </w:r>
      <w:hyperlink w:anchor="P1907" w:tooltip="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пунктом 7 части 4</w:t>
        </w:r>
      </w:hyperlink>
      <w:r>
        <w:t xml:space="preserve"> настоящей статьи, при котором порядковые номера заявкам участников закупки, подавших ценовые предложения после по</w:t>
      </w:r>
      <w:r>
        <w:t xml:space="preserve">дачи ценового предложения, предусмотренного </w:t>
      </w:r>
      <w:hyperlink w:anchor="P1907" w:tooltip="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пунктом 7 части 4</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w:t>
      </w:r>
      <w:r>
        <w:t xml:space="preserve">х в соответствии со </w:t>
      </w:r>
      <w:hyperlink w:anchor="P318" w:tooltip="Статья 14. Предоставление национального режима при осуществлении закупок">
        <w:r>
          <w:rPr>
            <w:color w:val="0000FF"/>
          </w:rPr>
          <w:t>статьей 14</w:t>
        </w:r>
      </w:hyperlink>
      <w:r>
        <w:t xml:space="preserve"> настоящего Федерального закона. При присвоении порядкового номера заявкам на участие в закупке, поданным участниками зак</w:t>
      </w:r>
      <w:r>
        <w:t>упки без ценовых предложений, меньший порядковый номер 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w:t>
      </w:r>
      <w:r>
        <w:t>тся первый номер;</w:t>
      </w:r>
    </w:p>
    <w:p w:rsidR="00713ADD" w:rsidRDefault="00E741C8">
      <w:pPr>
        <w:pStyle w:val="ConsPlusNormal0"/>
        <w:spacing w:before="24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713ADD" w:rsidRDefault="00E741C8">
      <w:pPr>
        <w:pStyle w:val="ConsPlusNormal0"/>
        <w:spacing w:before="240"/>
        <w:ind w:firstLine="540"/>
        <w:jc w:val="both"/>
      </w:pPr>
      <w:r>
        <w:t>а) один экземпляр протокола под</w:t>
      </w:r>
      <w:r>
        <w:t xml:space="preserve">ведения итогов определения поставщика (подрядчика, исполнителя) - в федеральный орган исполнительной власти, указанный в </w:t>
      </w:r>
      <w:hyperlink w:anchor="P1803"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w:r>
          <w:rPr>
            <w:color w:val="0000FF"/>
          </w:rPr>
          <w:t>части 2 статьи 72</w:t>
        </w:r>
      </w:hyperlink>
      <w:r>
        <w:t xml:space="preserve"> настоящего Федерального закона;</w:t>
      </w:r>
    </w:p>
    <w:p w:rsidR="00713ADD" w:rsidRDefault="00E741C8">
      <w:pPr>
        <w:pStyle w:val="ConsPlusNormal0"/>
        <w:spacing w:before="240"/>
        <w:ind w:firstLine="540"/>
        <w:jc w:val="both"/>
      </w:pPr>
      <w:r>
        <w:t xml:space="preserve">б) уведомление, содержащее информацию, предусмотренную </w:t>
      </w:r>
      <w:hyperlink w:anchor="P1918" w:tooltip="3) порядковые номера, присвоенные в соответствии с пунктом 1 части 5 настоящей статьи;">
        <w:r>
          <w:rPr>
            <w:color w:val="0000FF"/>
          </w:rPr>
          <w:t>пунктом 3 части 6</w:t>
        </w:r>
      </w:hyperlink>
      <w:r>
        <w:t xml:space="preserve"> настоящей статьи, в отношении заявки на участие в закупке участ</w:t>
      </w:r>
      <w:r>
        <w:t>ника закупки, - каждому участнику закупки, подавшему заявку на участие в закупке.</w:t>
      </w:r>
    </w:p>
    <w:p w:rsidR="00713ADD" w:rsidRDefault="00E741C8">
      <w:pPr>
        <w:pStyle w:val="ConsPlusNormal0"/>
        <w:spacing w:before="240"/>
        <w:ind w:firstLine="540"/>
        <w:jc w:val="both"/>
      </w:pPr>
      <w:r>
        <w:t>6. Протокол подведения итогов определения поставщика (подрядчика, исполнителя) должен содержать:</w:t>
      </w:r>
    </w:p>
    <w:p w:rsidR="00713ADD" w:rsidRDefault="00E741C8">
      <w:pPr>
        <w:pStyle w:val="ConsPlusNormal0"/>
        <w:spacing w:before="240"/>
        <w:ind w:firstLine="540"/>
        <w:jc w:val="both"/>
      </w:pPr>
      <w:r>
        <w:t>1) дату, время начала и окончания процедуры подачи ценовых предложений, место проведения такой процедуры;</w:t>
      </w:r>
    </w:p>
    <w:p w:rsidR="00713ADD" w:rsidRDefault="00E741C8">
      <w:pPr>
        <w:pStyle w:val="ConsPlusNormal0"/>
        <w:spacing w:before="240"/>
        <w:ind w:firstLine="540"/>
        <w:jc w:val="both"/>
      </w:pPr>
      <w:r>
        <w:lastRenderedPageBreak/>
        <w:t xml:space="preserve">2) минимальное ценовое предложение либо максимальное ценовое предложение (в случае, предусмотренном </w:t>
      </w:r>
      <w:hyperlink w:anchor="P1907" w:tooltip="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пунктом 7 ча</w:t>
        </w:r>
        <w:r>
          <w:rPr>
            <w:color w:val="0000FF"/>
          </w:rPr>
          <w:t>сти 4</w:t>
        </w:r>
      </w:hyperlink>
      <w:r>
        <w:t xml:space="preserve">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p w:rsidR="00713ADD" w:rsidRDefault="00E741C8">
      <w:pPr>
        <w:pStyle w:val="ConsPlusNormal0"/>
        <w:spacing w:before="240"/>
        <w:ind w:firstLine="540"/>
        <w:jc w:val="both"/>
      </w:pPr>
      <w:bookmarkStart w:id="456" w:name="P1918"/>
      <w:bookmarkEnd w:id="456"/>
      <w:r>
        <w:t>3) порядковые номера, присвоенные в соответс</w:t>
      </w:r>
      <w:r>
        <w:t xml:space="preserve">твии с </w:t>
      </w:r>
      <w:hyperlink w:anchor="P1911" w:tooltip="1) члены комиссии по осуществлению закупок на основании результатов рассмотрения заявок на участие в закупке, содержащихся в протоколе, предусмотренном пунктом 2 части 2 настоящей статьи, ценовых предложений, поданных участниками закупок, присваивают каждой за">
        <w:r>
          <w:rPr>
            <w:color w:val="0000FF"/>
          </w:rPr>
          <w:t>пунктом 1 части 5</w:t>
        </w:r>
      </w:hyperlink>
      <w:r>
        <w:t xml:space="preserve"> настоящей статьи;</w:t>
      </w:r>
    </w:p>
    <w:p w:rsidR="00713ADD" w:rsidRDefault="00E741C8">
      <w:pPr>
        <w:pStyle w:val="ConsPlusNormal0"/>
        <w:spacing w:before="240"/>
        <w:ind w:firstLine="540"/>
        <w:jc w:val="both"/>
      </w:pPr>
      <w:r>
        <w:t xml:space="preserve">4) информацию о заключении контракта по цене, увеличенной в соответствии со </w:t>
      </w:r>
      <w:hyperlink w:anchor="P796" w:tooltip="Статья 28. Участие учреждений и предприятий уголовно-исполнительной системы в закупках">
        <w:r>
          <w:rPr>
            <w:color w:val="0000FF"/>
          </w:rPr>
          <w:t>статьями 28</w:t>
        </w:r>
      </w:hyperlink>
      <w:r>
        <w:t xml:space="preserve"> и </w:t>
      </w:r>
      <w:hyperlink w:anchor="P804" w:tooltip="Статья 29. Участие организаций инвалидов в закупках">
        <w:r>
          <w:rPr>
            <w:color w:val="0000FF"/>
          </w:rPr>
          <w:t>29</w:t>
        </w:r>
      </w:hyperlink>
      <w:r>
        <w:t xml:space="preserve"> настоящего Федерального закона;</w:t>
      </w:r>
    </w:p>
    <w:p w:rsidR="00713ADD" w:rsidRDefault="00E741C8">
      <w:pPr>
        <w:pStyle w:val="ConsPlusNormal0"/>
        <w:spacing w:before="240"/>
        <w:ind w:firstLine="540"/>
        <w:jc w:val="both"/>
      </w:pPr>
      <w:r>
        <w:t>5) информацию о решении каждого члена комиссии по осуществлению закупок, принимавшего участие в рассмот</w:t>
      </w:r>
      <w:r>
        <w:t>рении заявок на участие в закупке, ценовых предложений, поданных участниками закупок, в отношении каждой заявки на участие в закупке;</w:t>
      </w:r>
    </w:p>
    <w:p w:rsidR="00713ADD" w:rsidRDefault="00E741C8">
      <w:pPr>
        <w:pStyle w:val="ConsPlusNormal0"/>
        <w:spacing w:before="240"/>
        <w:ind w:firstLine="540"/>
        <w:jc w:val="both"/>
      </w:pPr>
      <w:bookmarkStart w:id="457" w:name="P1921"/>
      <w:bookmarkEnd w:id="457"/>
      <w:r>
        <w:t xml:space="preserve">6) информацию о признании определения поставщика (подрядчика, исполнителя) несостоявшимся в случаях, предусмотренных </w:t>
      </w:r>
      <w:hyperlink w:anchor="P2030" w:tooltip="1. Закрытый конкурентный способ признается несостоявшимся в случаях:">
        <w:r>
          <w:rPr>
            <w:color w:val="0000FF"/>
          </w:rPr>
          <w:t>частью 1 статьи 77</w:t>
        </w:r>
      </w:hyperlink>
      <w:r>
        <w:t xml:space="preserve"> настоящего Федерального закона.</w:t>
      </w:r>
    </w:p>
    <w:p w:rsidR="00713ADD" w:rsidRDefault="00E741C8">
      <w:pPr>
        <w:pStyle w:val="ConsPlusNormal0"/>
        <w:spacing w:before="240"/>
        <w:ind w:firstLine="540"/>
        <w:jc w:val="both"/>
      </w:pPr>
      <w:r>
        <w:t>7. Участник закупки вправе направить заказчику запрос о даче разъяснений результатов рассмотрения заявки это</w:t>
      </w:r>
      <w:r>
        <w:t xml:space="preserve">го участника закупки в порядке, предусмотренном </w:t>
      </w:r>
      <w:hyperlink w:anchor="P1866" w:tooltip="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
        <w:r>
          <w:rPr>
            <w:color w:val="0000FF"/>
          </w:rPr>
          <w:t>частью 13 статьи 73</w:t>
        </w:r>
      </w:hyperlink>
      <w:r>
        <w:t xml:space="preserve"> настоящего Федерального закона.</w:t>
      </w:r>
    </w:p>
    <w:p w:rsidR="00713ADD" w:rsidRDefault="00E741C8">
      <w:pPr>
        <w:pStyle w:val="ConsPlusNormal0"/>
        <w:spacing w:before="240"/>
        <w:ind w:firstLine="540"/>
        <w:jc w:val="both"/>
      </w:pPr>
      <w:r>
        <w:t xml:space="preserve">8. Заключение контракта по результатам проведения закрытого аукциона осуществляется в порядке, установленном </w:t>
      </w:r>
      <w:hyperlink w:anchor="P1867" w:tooltip="14. Заключение контракта по результатам проведения закрытого конкурса осуществляется в следующем порядке:">
        <w:r>
          <w:rPr>
            <w:color w:val="0000FF"/>
          </w:rPr>
          <w:t>частью 14 статьи 73</w:t>
        </w:r>
      </w:hyperlink>
      <w:r>
        <w:t xml:space="preserve"> настоящего Федерального закона.</w:t>
      </w:r>
    </w:p>
    <w:p w:rsidR="00713ADD" w:rsidRDefault="00E741C8">
      <w:pPr>
        <w:pStyle w:val="ConsPlusNormal0"/>
        <w:spacing w:before="240"/>
        <w:ind w:firstLine="540"/>
        <w:jc w:val="both"/>
      </w:pPr>
      <w:r>
        <w:t>9. Если закрытый аукцион признан несостоявшимся в случаях, предусмотренных</w:t>
      </w:r>
      <w:r>
        <w:t xml:space="preserve"> </w:t>
      </w:r>
      <w:hyperlink w:anchor="P2030" w:tooltip="1. Закрытый конкурентный способ признается несостоявшимся в случаях:">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2037" w:tooltip="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
        <w:r>
          <w:rPr>
            <w:color w:val="0000FF"/>
          </w:rPr>
          <w:t>ча</w:t>
        </w:r>
        <w:r>
          <w:rPr>
            <w:color w:val="0000FF"/>
          </w:rPr>
          <w:t>стями 3</w:t>
        </w:r>
      </w:hyperlink>
      <w:r>
        <w:t xml:space="preserve"> и </w:t>
      </w:r>
      <w:hyperlink w:anchor="P2038"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
        <w:r>
          <w:rPr>
            <w:color w:val="0000FF"/>
          </w:rPr>
          <w:t>4 статьи 77</w:t>
        </w:r>
      </w:hyperlink>
      <w:r>
        <w:t xml:space="preserve"> настоящего Федерального закона.</w:t>
      </w:r>
    </w:p>
    <w:p w:rsidR="00713ADD" w:rsidRDefault="00713ADD">
      <w:pPr>
        <w:pStyle w:val="ConsPlusNormal0"/>
        <w:ind w:firstLine="540"/>
        <w:jc w:val="both"/>
      </w:pPr>
    </w:p>
    <w:p w:rsidR="00713ADD" w:rsidRDefault="00E741C8">
      <w:pPr>
        <w:pStyle w:val="ConsPlusTitle0"/>
        <w:ind w:firstLine="540"/>
        <w:jc w:val="both"/>
        <w:outlineLvl w:val="2"/>
      </w:pPr>
      <w:bookmarkStart w:id="458" w:name="P1926"/>
      <w:bookmarkEnd w:id="458"/>
      <w:r>
        <w:t>Статья 75. Проведение закрытого электронного конкурса</w:t>
      </w:r>
    </w:p>
    <w:p w:rsidR="00713ADD" w:rsidRDefault="00713ADD">
      <w:pPr>
        <w:pStyle w:val="ConsPlusNormal0"/>
        <w:ind w:firstLine="540"/>
        <w:jc w:val="both"/>
      </w:pPr>
    </w:p>
    <w:p w:rsidR="00713ADD" w:rsidRDefault="00E741C8">
      <w:pPr>
        <w:pStyle w:val="ConsPlusNormal0"/>
        <w:ind w:firstLine="540"/>
        <w:jc w:val="both"/>
      </w:pPr>
      <w:r>
        <w:t xml:space="preserve">(в ред. Федерального </w:t>
      </w:r>
      <w:hyperlink r:id="rId95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713ADD">
      <w:pPr>
        <w:pStyle w:val="ConsPlusNormal0"/>
        <w:ind w:firstLine="540"/>
        <w:jc w:val="both"/>
      </w:pPr>
    </w:p>
    <w:p w:rsidR="00713ADD" w:rsidRDefault="00E741C8">
      <w:pPr>
        <w:pStyle w:val="ConsPlusNormal0"/>
        <w:ind w:firstLine="540"/>
        <w:jc w:val="both"/>
      </w:pPr>
      <w:bookmarkStart w:id="459" w:name="P1930"/>
      <w:bookmarkEnd w:id="459"/>
      <w:r>
        <w:t>1. При проведении закрытого эле</w:t>
      </w:r>
      <w:r>
        <w:t>ктронного конкурса приглашение направляется, документация о закупке предоставляется в следующем порядке:</w:t>
      </w:r>
    </w:p>
    <w:p w:rsidR="00713ADD" w:rsidRDefault="00E741C8">
      <w:pPr>
        <w:pStyle w:val="ConsPlusNormal0"/>
        <w:spacing w:before="240"/>
        <w:ind w:firstLine="540"/>
        <w:jc w:val="both"/>
      </w:pPr>
      <w:bookmarkStart w:id="460" w:name="P1931"/>
      <w:bookmarkEnd w:id="460"/>
      <w:r>
        <w:t>1) заказчик формирует с использованием единой информационной системы, подписывает усиленной электронной подписью лица, имеющего право действовать от им</w:t>
      </w:r>
      <w:r>
        <w:t xml:space="preserve">ени заказчика, и размещает в единой информационной системе приглашение, которое должно содержать информацию, предусмотренную </w:t>
      </w:r>
      <w:hyperlink w:anchor="P1209"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color w:val="0000FF"/>
          </w:rPr>
          <w:t>пунктами 1</w:t>
        </w:r>
      </w:hyperlink>
      <w:r>
        <w:t xml:space="preserve"> - </w:t>
      </w:r>
      <w:hyperlink w:anchor="P1222" w:tooltip="10) размер аванса (если предусмотрена выплата аванса);">
        <w:r>
          <w:rPr>
            <w:color w:val="0000FF"/>
          </w:rPr>
          <w:t>10</w:t>
        </w:r>
      </w:hyperlink>
      <w:r>
        <w:t xml:space="preserve">, </w:t>
      </w:r>
      <w:hyperlink w:anchor="P1226"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
        <w:r>
          <w:rPr>
            <w:color w:val="0000FF"/>
          </w:rPr>
          <w:t>12</w:t>
        </w:r>
      </w:hyperlink>
      <w:r>
        <w:t xml:space="preserve">, </w:t>
      </w:r>
      <w:hyperlink w:anchor="P1228" w:tooltip="13) информация о предоставлении преимущества в соответствии со статьями 28 и 29 настоящего Федерального закона;">
        <w:r>
          <w:rPr>
            <w:color w:val="0000FF"/>
          </w:rPr>
          <w:t>13</w:t>
        </w:r>
      </w:hyperlink>
      <w:r>
        <w:t xml:space="preserve">, </w:t>
      </w:r>
      <w:hyperlink w:anchor="P1232" w:tooltip="15)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15</w:t>
        </w:r>
      </w:hyperlink>
      <w:r>
        <w:t xml:space="preserve"> - </w:t>
      </w:r>
      <w:hyperlink w:anchor="P1238" w:tooltip="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
        <w:r>
          <w:rPr>
            <w:color w:val="0000FF"/>
          </w:rPr>
          <w:t>19</w:t>
        </w:r>
      </w:hyperlink>
      <w:r>
        <w:t xml:space="preserve"> и </w:t>
      </w:r>
      <w:hyperlink w:anchor="P1240" w:tooltip="21) дата и время окончания срока подачи заявок на участие в закупке. Такая дата не может приходиться на нерабочий день;">
        <w:r>
          <w:rPr>
            <w:color w:val="0000FF"/>
          </w:rPr>
          <w:t>21 части 1 статьи 42</w:t>
        </w:r>
      </w:hyperlink>
      <w:r>
        <w:t xml:space="preserve"> настоящего Федерального закона, с приложением документации о закупке;</w:t>
      </w:r>
    </w:p>
    <w:p w:rsidR="00713ADD" w:rsidRDefault="00E741C8">
      <w:pPr>
        <w:pStyle w:val="ConsPlusNormal0"/>
        <w:spacing w:before="240"/>
        <w:ind w:firstLine="540"/>
        <w:jc w:val="both"/>
      </w:pPr>
      <w:bookmarkStart w:id="461" w:name="P1932"/>
      <w:bookmarkEnd w:id="461"/>
      <w:r>
        <w:t>2) приглашение и документация о закупке, предусмотре</w:t>
      </w:r>
      <w:r>
        <w:t xml:space="preserve">нные </w:t>
      </w:r>
      <w:hyperlink w:anchor="P1931"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
        <w:r>
          <w:rPr>
            <w:color w:val="0000FF"/>
          </w:rPr>
          <w:t>пунктом 1</w:t>
        </w:r>
      </w:hyperlink>
      <w:r>
        <w:t xml:space="preserve">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w:t>
      </w:r>
      <w:r>
        <w:t xml:space="preserve">лектронной площадки с единой информационной системой с учетом требований, установленных в соответствии с </w:t>
      </w:r>
      <w:hyperlink w:anchor="P642" w:tooltip="2. Правительством Российской Федерации устанавливаются:">
        <w:r>
          <w:rPr>
            <w:color w:val="0000FF"/>
          </w:rPr>
          <w:t>частью 2 статьи 24.1</w:t>
        </w:r>
      </w:hyperlink>
      <w:r>
        <w:t xml:space="preserve"> настоящего Федерального закона;</w:t>
      </w:r>
    </w:p>
    <w:p w:rsidR="00713ADD" w:rsidRDefault="00E741C8">
      <w:pPr>
        <w:pStyle w:val="ConsPlusNormal0"/>
        <w:spacing w:before="240"/>
        <w:ind w:firstLine="540"/>
        <w:jc w:val="both"/>
      </w:pPr>
      <w:bookmarkStart w:id="462" w:name="P1933"/>
      <w:bookmarkEnd w:id="462"/>
      <w:r>
        <w:lastRenderedPageBreak/>
        <w:t>3) не позд</w:t>
      </w:r>
      <w:r>
        <w:t xml:space="preserve">нее одного рабочего дня, следующего за днем получения приглашения и документации о закупке, предусмотренных </w:t>
      </w:r>
      <w:hyperlink w:anchor="P1931"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
        <w:r>
          <w:rPr>
            <w:color w:val="0000FF"/>
          </w:rPr>
          <w:t>пунктом 1</w:t>
        </w:r>
      </w:hyperlink>
      <w:r>
        <w:t xml:space="preserve"> настоящей части, оператор специализированной электронной площадки направляет приглашения аккредитова</w:t>
      </w:r>
      <w:r>
        <w:t xml:space="preserve">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w:t>
      </w:r>
      <w:hyperlink w:anchor="P1226"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
        <w:r>
          <w:rPr>
            <w:color w:val="0000FF"/>
          </w:rPr>
          <w:t>пунктом 12 части 1 статьи 42</w:t>
        </w:r>
      </w:hyperlink>
      <w:r>
        <w:t xml:space="preserve"> настоящего Федерального закона;</w:t>
      </w:r>
    </w:p>
    <w:p w:rsidR="00713ADD" w:rsidRDefault="00E741C8">
      <w:pPr>
        <w:pStyle w:val="ConsPlusNormal0"/>
        <w:spacing w:before="240"/>
        <w:ind w:firstLine="540"/>
        <w:jc w:val="both"/>
      </w:pPr>
      <w:bookmarkStart w:id="463" w:name="P1934"/>
      <w:bookmarkEnd w:id="463"/>
      <w:r>
        <w:t xml:space="preserve">4) не позднее трех рабочих дней, следующих за датой направления в соответствии с </w:t>
      </w:r>
      <w:hyperlink w:anchor="P1933" w:tooltip="3) не позднее одного рабочего дня, следующего за днем получения приглашения и документации о закупке, предусмотренных пунктом 1 настоящей части, оператор специализированной электронной площадки направляет приглашения аккредитованным на специализированной элект">
        <w:r>
          <w:rPr>
            <w:color w:val="0000FF"/>
          </w:rPr>
          <w:t>пунктом 3</w:t>
        </w:r>
      </w:hyperlink>
      <w:r>
        <w:t xml:space="preserve"> настоящей части приглашения, уча</w:t>
      </w:r>
      <w:r>
        <w:t>стник закупки, получивший такое приглашение, вправе направить такому оператору запрос о предоставлении документации о закупке;</w:t>
      </w:r>
    </w:p>
    <w:p w:rsidR="00713ADD" w:rsidRDefault="00E741C8">
      <w:pPr>
        <w:pStyle w:val="ConsPlusNormal0"/>
        <w:spacing w:before="240"/>
        <w:ind w:firstLine="540"/>
        <w:jc w:val="both"/>
      </w:pPr>
      <w:bookmarkStart w:id="464" w:name="P1935"/>
      <w:bookmarkEnd w:id="464"/>
      <w:r>
        <w:t xml:space="preserve">5) в течение одного часа, следующего за днем окончания срока, предусмотренного </w:t>
      </w:r>
      <w:hyperlink w:anchor="P1934" w:tooltip="4) не позднее трех рабочих дней, следующих за датой направления в соответствии с пунктом 3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
        <w:r>
          <w:rPr>
            <w:color w:val="0000FF"/>
          </w:rPr>
          <w:t>пунктом 4</w:t>
        </w:r>
      </w:hyperlink>
      <w:r>
        <w:t xml:space="preserve"> настоящей час</w:t>
      </w:r>
      <w:r>
        <w:t>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rsidR="00713ADD" w:rsidRDefault="00E741C8">
      <w:pPr>
        <w:pStyle w:val="ConsPlusNormal0"/>
        <w:spacing w:before="240"/>
        <w:ind w:firstLine="540"/>
        <w:jc w:val="both"/>
      </w:pPr>
      <w:r>
        <w:t xml:space="preserve">а) предусмотренные </w:t>
      </w:r>
      <w:hyperlink w:anchor="P131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Pr>
            <w:color w:val="0000FF"/>
          </w:rPr>
          <w:t>пунктом 2 части 6 статьи 43</w:t>
        </w:r>
      </w:hyperlink>
      <w:r>
        <w:t xml:space="preserve">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642" w:tooltip="2. Правительством Российской Федерации устанавливаются:">
        <w:r>
          <w:rPr>
            <w:color w:val="0000FF"/>
          </w:rPr>
          <w:t>частью 2 статьи 24.1</w:t>
        </w:r>
      </w:hyperlink>
      <w:r>
        <w:t xml:space="preserve"> настоящего Федерального закона;</w:t>
      </w:r>
    </w:p>
    <w:p w:rsidR="00713ADD" w:rsidRDefault="00E741C8">
      <w:pPr>
        <w:pStyle w:val="ConsPlusNormal0"/>
        <w:spacing w:before="240"/>
        <w:ind w:firstLine="540"/>
        <w:jc w:val="both"/>
      </w:pPr>
      <w:r>
        <w:t xml:space="preserve">б) указанные в приглашении в соответствии с </w:t>
      </w:r>
      <w:hyperlink w:anchor="P1818" w:tooltip="1) информация, предусмотренная пунктами 1 - 3, 5 - 10, 12, 13, 15 - 19 и 21 части 1 статьи 42 настоящего Федерального закона;">
        <w:r>
          <w:rPr>
            <w:color w:val="0000FF"/>
          </w:rPr>
          <w:t>пунктом 1 части 2 статьи 73</w:t>
        </w:r>
      </w:hyperlink>
      <w:r>
        <w:t xml:space="preserve"> настоящего Федерального закона, предусмотренные </w:t>
      </w:r>
      <w:hyperlink w:anchor="P1226"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
        <w:r>
          <w:rPr>
            <w:color w:val="0000FF"/>
          </w:rPr>
          <w:t>пунктом 12 части 1 статьи 42</w:t>
        </w:r>
      </w:hyperlink>
      <w:r>
        <w:t xml:space="preserve">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w:t>
      </w:r>
      <w:hyperlink w:anchor="P1322" w:tooltip="4) при проведении закрытых электронных процедур документы,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
        <w:r>
          <w:rPr>
            <w:color w:val="0000FF"/>
          </w:rPr>
          <w:t>пунктом 4 части 6 статьи 43</w:t>
        </w:r>
      </w:hyperlink>
      <w:r>
        <w:t xml:space="preserve"> настоящего Федерального закона;</w:t>
      </w:r>
    </w:p>
    <w:p w:rsidR="00713ADD" w:rsidRDefault="00E741C8">
      <w:pPr>
        <w:pStyle w:val="ConsPlusNormal0"/>
        <w:spacing w:before="240"/>
        <w:ind w:firstLine="540"/>
        <w:jc w:val="both"/>
      </w:pPr>
      <w:r>
        <w:t>6) в т</w:t>
      </w:r>
      <w:r>
        <w:t xml:space="preserve">ечение двух рабочих дней, следующих за днем получения заказчиком информации и документов, предусмотренных </w:t>
      </w:r>
      <w:hyperlink w:anchor="P1935"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w:r>
          <w:rPr>
            <w:color w:val="0000FF"/>
          </w:rPr>
          <w:t>пунктом 5</w:t>
        </w:r>
      </w:hyperlink>
      <w:r>
        <w:t xml:space="preserve"> настоящей части:</w:t>
      </w:r>
    </w:p>
    <w:p w:rsidR="00713ADD" w:rsidRDefault="00E741C8">
      <w:pPr>
        <w:pStyle w:val="ConsPlusNormal0"/>
        <w:spacing w:before="240"/>
        <w:ind w:firstLine="540"/>
        <w:jc w:val="both"/>
      </w:pPr>
      <w:r>
        <w:t>а) комиссия по осуществлению закупок рассматривает такие информацию и документы в час</w:t>
      </w:r>
      <w:r>
        <w:t xml:space="preserve">ти соответствия их требованиям, указанным в приглашении и предусмотренным </w:t>
      </w:r>
      <w:hyperlink w:anchor="P1226"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
        <w:r>
          <w:rPr>
            <w:color w:val="0000FF"/>
          </w:rPr>
          <w:t>пунктом 12 части 1 статьи 42</w:t>
        </w:r>
      </w:hyperlink>
      <w:r>
        <w:t xml:space="preserve"> настоящего Федерального закона, и принимает решение о предоставлении участнику закупки документации о закупке либо </w:t>
      </w:r>
      <w:r>
        <w:t xml:space="preserve">об отказе участнику закупки в предоставлении документации о закупке по основаниям, предусмотренным </w:t>
      </w:r>
      <w:hyperlink w:anchor="P1946" w:tooltip="2. Комиссия по осуществлению закупок принимает решение об отказе участнику закупки в предоставлении документации о закупке в случае:">
        <w:r>
          <w:rPr>
            <w:color w:val="0000FF"/>
          </w:rPr>
          <w:t>частью 2</w:t>
        </w:r>
      </w:hyperlink>
      <w:r>
        <w:t xml:space="preserve"> настоящей статьи;</w:t>
      </w:r>
    </w:p>
    <w:p w:rsidR="00713ADD" w:rsidRDefault="00E741C8">
      <w:pPr>
        <w:pStyle w:val="ConsPlusNormal0"/>
        <w:spacing w:before="240"/>
        <w:ind w:firstLine="540"/>
        <w:jc w:val="both"/>
      </w:pPr>
      <w:bookmarkStart w:id="465" w:name="P1940"/>
      <w:bookmarkEnd w:id="465"/>
      <w:r>
        <w:t>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w:t>
      </w:r>
      <w:r>
        <w:t>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rsidR="00713ADD" w:rsidRDefault="00E741C8">
      <w:pPr>
        <w:pStyle w:val="ConsPlusNormal0"/>
        <w:spacing w:before="240"/>
        <w:ind w:firstLine="540"/>
        <w:jc w:val="both"/>
      </w:pPr>
      <w:r>
        <w:t xml:space="preserve">7) в течение одного часа с момента получения протокола, предусмотренного </w:t>
      </w:r>
      <w:hyperlink w:anchor="P1940" w:tooltip="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
        <w:r>
          <w:rPr>
            <w:color w:val="0000FF"/>
          </w:rPr>
          <w:t>подпунктом "б" пункта 6</w:t>
        </w:r>
      </w:hyperlink>
      <w:r>
        <w:t xml:space="preserve"> настоящей части, оператор специализированной электронной площадки:</w:t>
      </w:r>
    </w:p>
    <w:p w:rsidR="00713ADD" w:rsidRDefault="00E741C8">
      <w:pPr>
        <w:pStyle w:val="ConsPlusNormal0"/>
        <w:spacing w:before="240"/>
        <w:ind w:firstLine="540"/>
        <w:jc w:val="both"/>
      </w:pPr>
      <w:bookmarkStart w:id="466" w:name="P1942"/>
      <w:bookmarkEnd w:id="466"/>
      <w:r>
        <w:t>а) направляет уведомление каждому участнику закупки, подавшему запрос о предоставлении документации о закупке, о принятом комисси</w:t>
      </w:r>
      <w:r>
        <w:t xml:space="preserve">ей по осуществлению закупок решении по </w:t>
      </w:r>
      <w:r>
        <w:lastRenderedPageBreak/>
        <w:t xml:space="preserve">результатам рассмотрения информации и документов, предусмотренных </w:t>
      </w:r>
      <w:hyperlink w:anchor="P1935"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w:r>
          <w:rPr>
            <w:color w:val="0000FF"/>
          </w:rPr>
          <w:t>пунктом 5</w:t>
        </w:r>
      </w:hyperlink>
      <w:r>
        <w:t xml:space="preserve"> настоящей части. В случае, если комиссией по осуществлению закупок принято решение об отказе участнику </w:t>
      </w:r>
      <w:r>
        <w:t>закупки в предоставлении документации о закупке, такое уведомление должно содержать обоснование принятия такого решения;</w:t>
      </w:r>
    </w:p>
    <w:p w:rsidR="00713ADD" w:rsidRDefault="00E741C8">
      <w:pPr>
        <w:pStyle w:val="ConsPlusNormal0"/>
        <w:spacing w:before="240"/>
        <w:ind w:firstLine="540"/>
        <w:jc w:val="both"/>
      </w:pPr>
      <w:r>
        <w:t xml:space="preserve">б) направляет документацию о закупке, предусмотренную </w:t>
      </w:r>
      <w:hyperlink w:anchor="P1931"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
        <w:r>
          <w:rPr>
            <w:color w:val="0000FF"/>
          </w:rPr>
          <w:t>пунктом 1</w:t>
        </w:r>
      </w:hyperlink>
      <w:r>
        <w:t xml:space="preserve"> настоящей части, участнику закупк</w:t>
      </w:r>
      <w:r>
        <w:t>и, в отношении которого комиссией по осуществлению закупок принято решение о предоставлении документации о закупке;</w:t>
      </w:r>
    </w:p>
    <w:p w:rsidR="00713ADD" w:rsidRDefault="00E741C8">
      <w:pPr>
        <w:pStyle w:val="ConsPlusNormal0"/>
        <w:spacing w:before="240"/>
        <w:ind w:firstLine="540"/>
        <w:jc w:val="both"/>
      </w:pPr>
      <w:r>
        <w:t xml:space="preserve">в) направляет протокол рассмотрения запросов о предоставлении документации о закупке в федеральный орган исполнительной власти, указанный в </w:t>
      </w:r>
      <w:hyperlink w:anchor="P1803"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w:r>
          <w:rPr>
            <w:color w:val="0000FF"/>
          </w:rPr>
          <w:t>части 2 статьи 72</w:t>
        </w:r>
      </w:hyperlink>
      <w:r>
        <w:t xml:space="preserve"> настоящего Федерального закона;</w:t>
      </w:r>
    </w:p>
    <w:p w:rsidR="00713ADD" w:rsidRDefault="00E741C8">
      <w:pPr>
        <w:pStyle w:val="ConsPlusNormal0"/>
        <w:spacing w:before="240"/>
        <w:ind w:firstLine="540"/>
        <w:jc w:val="both"/>
      </w:pPr>
      <w:r>
        <w:t>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p w:rsidR="00713ADD" w:rsidRDefault="00E741C8">
      <w:pPr>
        <w:pStyle w:val="ConsPlusNormal0"/>
        <w:spacing w:before="240"/>
        <w:ind w:firstLine="540"/>
        <w:jc w:val="both"/>
      </w:pPr>
      <w:bookmarkStart w:id="467" w:name="P1946"/>
      <w:bookmarkEnd w:id="467"/>
      <w:r>
        <w:t xml:space="preserve">2. Комиссия по </w:t>
      </w:r>
      <w:r>
        <w:t>осуществлению закупок принимает решение об отказе участнику закупки в предоставлении документации о закупке в случае:</w:t>
      </w:r>
    </w:p>
    <w:p w:rsidR="00713ADD" w:rsidRDefault="00E741C8">
      <w:pPr>
        <w:pStyle w:val="ConsPlusNormal0"/>
        <w:spacing w:before="240"/>
        <w:ind w:firstLine="540"/>
        <w:jc w:val="both"/>
      </w:pPr>
      <w:r>
        <w:t xml:space="preserve">1) непредставления информации и документов, предусмотренных </w:t>
      </w:r>
      <w:hyperlink w:anchor="P1935"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w:r>
          <w:rPr>
            <w:color w:val="0000FF"/>
          </w:rPr>
          <w:t>пунктом 5 части 1</w:t>
        </w:r>
      </w:hyperlink>
      <w:r>
        <w:t xml:space="preserve"> настоящей статьи, несо</w:t>
      </w:r>
      <w:r>
        <w:t>ответствия таких информации и документов требованиям, установленным в приглашении;</w:t>
      </w:r>
    </w:p>
    <w:p w:rsidR="00713ADD" w:rsidRDefault="00E741C8">
      <w:pPr>
        <w:pStyle w:val="ConsPlusNormal0"/>
        <w:spacing w:before="240"/>
        <w:ind w:firstLine="540"/>
        <w:jc w:val="both"/>
      </w:pPr>
      <w:r>
        <w:t xml:space="preserve">2) несоответствия участника закупки требованиям, указанным в приглашении и предусмотренным </w:t>
      </w:r>
      <w:hyperlink w:anchor="P1226"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
        <w:r>
          <w:rPr>
            <w:color w:val="0000FF"/>
          </w:rPr>
          <w:t>пунктом 12 части 1 статьи 42</w:t>
        </w:r>
      </w:hyperlink>
      <w:r>
        <w:t xml:space="preserve"> настоящего Феде</w:t>
      </w:r>
      <w:r>
        <w:t>рального закона;</w:t>
      </w:r>
    </w:p>
    <w:p w:rsidR="00713ADD" w:rsidRDefault="00E741C8">
      <w:pPr>
        <w:pStyle w:val="ConsPlusNormal0"/>
        <w:spacing w:before="240"/>
        <w:ind w:firstLine="540"/>
        <w:jc w:val="both"/>
      </w:pPr>
      <w:r>
        <w:t xml:space="preserve">3) выявления недостоверной информации, содержащейся в информации и документах, предусмотренных </w:t>
      </w:r>
      <w:hyperlink w:anchor="P1935"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w:r>
          <w:rPr>
            <w:color w:val="0000FF"/>
          </w:rPr>
          <w:t>пунктом 5 части 1</w:t>
        </w:r>
      </w:hyperlink>
      <w:r>
        <w:t xml:space="preserve"> настоящей статьи.</w:t>
      </w:r>
    </w:p>
    <w:p w:rsidR="00713ADD" w:rsidRDefault="00E741C8">
      <w:pPr>
        <w:pStyle w:val="ConsPlusNormal0"/>
        <w:spacing w:before="240"/>
        <w:ind w:firstLine="540"/>
        <w:jc w:val="both"/>
      </w:pPr>
      <w:r>
        <w:t>3. Протокол рассмотрения запросов о предоставлении документации о заку</w:t>
      </w:r>
      <w:r>
        <w:t>пке должен содержать:</w:t>
      </w:r>
    </w:p>
    <w:p w:rsidR="00713ADD" w:rsidRDefault="00E741C8">
      <w:pPr>
        <w:pStyle w:val="ConsPlusNormal0"/>
        <w:spacing w:before="240"/>
        <w:ind w:firstLine="540"/>
        <w:jc w:val="both"/>
      </w:pPr>
      <w:r>
        <w:t>1) дату рассмотрения запросов о предоставлении документации о закупке;</w:t>
      </w:r>
    </w:p>
    <w:p w:rsidR="00713ADD" w:rsidRDefault="00E741C8">
      <w:pPr>
        <w:pStyle w:val="ConsPlusNormal0"/>
        <w:spacing w:before="240"/>
        <w:ind w:firstLine="540"/>
        <w:jc w:val="both"/>
      </w:pPr>
      <w:r>
        <w:t>2) информацию об участниках закупки, запросы о предоставлении документации о закупке которых рассмотрены;</w:t>
      </w:r>
    </w:p>
    <w:p w:rsidR="00713ADD" w:rsidRDefault="00E741C8">
      <w:pPr>
        <w:pStyle w:val="ConsPlusNormal0"/>
        <w:spacing w:before="240"/>
        <w:ind w:firstLine="540"/>
        <w:jc w:val="both"/>
      </w:pPr>
      <w:r>
        <w:t>3) информацию о решении о предоставлении участнику закупк</w:t>
      </w:r>
      <w:r>
        <w:t>и документации о закупке либо об отказе участнику закупки в предоставлении документации о закупке с обоснованием этого решения;</w:t>
      </w:r>
    </w:p>
    <w:p w:rsidR="00713ADD" w:rsidRDefault="00E741C8">
      <w:pPr>
        <w:pStyle w:val="ConsPlusNormal0"/>
        <w:spacing w:before="240"/>
        <w:ind w:firstLine="540"/>
        <w:jc w:val="both"/>
      </w:pPr>
      <w:r>
        <w:t>4) информацию о решении каждого члена комиссии по осуществлению закупок, принимавшего участие в рассмотрении запросов о предоста</w:t>
      </w:r>
      <w:r>
        <w:t>влении документации о закупке, в отношении каждого запроса о предоставлении документации о закупке;</w:t>
      </w:r>
    </w:p>
    <w:p w:rsidR="00713ADD" w:rsidRDefault="00E741C8">
      <w:pPr>
        <w:pStyle w:val="ConsPlusNormal0"/>
        <w:spacing w:before="24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2030" w:tooltip="1. Закрытый конкурентный способ признается несостоявшимся в случаях:">
        <w:r>
          <w:rPr>
            <w:color w:val="0000FF"/>
          </w:rPr>
          <w:t>частью 1 статьи 77</w:t>
        </w:r>
      </w:hyperlink>
      <w:r>
        <w:t xml:space="preserve"> настоящего Федерального закона.</w:t>
      </w:r>
    </w:p>
    <w:p w:rsidR="00713ADD" w:rsidRDefault="00E741C8">
      <w:pPr>
        <w:pStyle w:val="ConsPlusNormal0"/>
        <w:spacing w:before="240"/>
        <w:ind w:firstLine="540"/>
        <w:jc w:val="both"/>
      </w:pPr>
      <w:bookmarkStart w:id="468" w:name="P1956"/>
      <w:bookmarkEnd w:id="468"/>
      <w:r>
        <w:lastRenderedPageBreak/>
        <w:t xml:space="preserve">4. Участник закупки, который получил приглашение и которому предоставлена документация о закупке, вправе </w:t>
      </w:r>
      <w:r>
        <w:t>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w:t>
      </w:r>
      <w:r>
        <w:t>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w:t>
      </w:r>
      <w:r>
        <w:t xml:space="preserve">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поступления такого </w:t>
      </w:r>
      <w:r>
        <w:t>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w:t>
      </w:r>
      <w:r>
        <w:t>, от которого поступил такой запрос.</w:t>
      </w:r>
    </w:p>
    <w:p w:rsidR="00713ADD" w:rsidRDefault="00E741C8">
      <w:pPr>
        <w:pStyle w:val="ConsPlusNormal0"/>
        <w:spacing w:before="240"/>
        <w:ind w:firstLine="540"/>
        <w:jc w:val="both"/>
      </w:pPr>
      <w:r>
        <w:t xml:space="preserve">5. Заказчик по собственной инициативе или в соответствии с запросом, предусмотренным </w:t>
      </w:r>
      <w:hyperlink w:anchor="P1956" w:tooltip="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
        <w:r>
          <w:rPr>
            <w:color w:val="0000FF"/>
          </w:rPr>
          <w:t>частью 4</w:t>
        </w:r>
      </w:hyperlink>
      <w:r>
        <w:t xml:space="preserve"> настоящей статьи, вправе внести изменения в приглашение, документацию о закупке, которы</w:t>
      </w:r>
      <w:r>
        <w:t xml:space="preserve">е размещаются в единой информационной системе в порядке, предусмотренном </w:t>
      </w:r>
      <w:hyperlink w:anchor="P1931"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
        <w:r>
          <w:rPr>
            <w:color w:val="0000FF"/>
          </w:rPr>
          <w:t>пунктом 1 части 1</w:t>
        </w:r>
      </w:hyperlink>
      <w:r>
        <w:t xml:space="preserve"> настоящей статьи, не позднее чем за один рабочий день до даты окончания срока подачи заявок на участие в закупке. Изменение наи</w:t>
      </w:r>
      <w:r>
        <w:t>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дня, предшествующего дате ок</w:t>
      </w:r>
      <w:r>
        <w:t xml:space="preserve">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w:t>
      </w:r>
      <w:hyperlink w:anchor="P1932" w:tooltip="2) приглашение и документация о закупке, предусмотренные пунктом 1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
        <w:r>
          <w:rPr>
            <w:color w:val="0000FF"/>
          </w:rPr>
          <w:t>пунктом 2 части 1</w:t>
        </w:r>
      </w:hyperlink>
      <w:r>
        <w:t xml:space="preserve"> настоящей статьи. Оператор специализированно</w:t>
      </w:r>
      <w:r>
        <w:t>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образом,</w:t>
      </w:r>
      <w:r>
        <w:t xml:space="preserve">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w:t>
      </w:r>
      <w:hyperlink w:anchor="P1958" w:tooltip="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
        <w:r>
          <w:rPr>
            <w:color w:val="0000FF"/>
          </w:rPr>
          <w:t>частью 6</w:t>
        </w:r>
      </w:hyperlink>
      <w:r>
        <w:t xml:space="preserve"> настоящей статьи для подачи заявок</w:t>
      </w:r>
      <w:r>
        <w:t xml:space="preserve"> на участие в закупке.</w:t>
      </w:r>
    </w:p>
    <w:p w:rsidR="00713ADD" w:rsidRDefault="00E741C8">
      <w:pPr>
        <w:pStyle w:val="ConsPlusNormal0"/>
        <w:spacing w:before="240"/>
        <w:ind w:firstLine="540"/>
        <w:jc w:val="both"/>
      </w:pPr>
      <w:bookmarkStart w:id="469" w:name="P1958"/>
      <w:bookmarkEnd w:id="469"/>
      <w:r>
        <w:t>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w:t>
      </w:r>
      <w:r>
        <w:t>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w:t>
      </w:r>
      <w:r>
        <w:t xml:space="preserve">ной площадки. При 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w:t>
      </w:r>
      <w:hyperlink w:anchor="P1942" w:tooltip="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пунктом 5 настоящей части.">
        <w:r>
          <w:rPr>
            <w:color w:val="0000FF"/>
          </w:rPr>
          <w:t>подпунктом</w:t>
        </w:r>
        <w:r>
          <w:rPr>
            <w:color w:val="0000FF"/>
          </w:rPr>
          <w:t xml:space="preserve"> "а" пункта 7 части 1</w:t>
        </w:r>
      </w:hyperlink>
      <w:r>
        <w:t xml:space="preserve"> настоящей статьи.</w:t>
      </w:r>
    </w:p>
    <w:p w:rsidR="00713ADD" w:rsidRDefault="00E741C8">
      <w:pPr>
        <w:pStyle w:val="ConsPlusNormal0"/>
        <w:spacing w:before="240"/>
        <w:ind w:firstLine="540"/>
        <w:jc w:val="both"/>
      </w:pPr>
      <w:bookmarkStart w:id="470" w:name="P1959"/>
      <w:bookmarkEnd w:id="470"/>
      <w:r>
        <w:t xml:space="preserve">7. При проведении закрытого электронного конкурса заявка на участие в закупке должна содержать информацию и документы, предусмотренные </w:t>
      </w:r>
      <w:hyperlink w:anchor="P1285"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
        <w:r>
          <w:rPr>
            <w:color w:val="0000FF"/>
          </w:rPr>
          <w:t>подпунктами "м"</w:t>
        </w:r>
      </w:hyperlink>
      <w:r>
        <w:t xml:space="preserve"> - </w:t>
      </w:r>
      <w:hyperlink w:anchor="P1295" w:tooltip="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
        <w:r>
          <w:rPr>
            <w:color w:val="0000FF"/>
          </w:rPr>
          <w:t>"р" пункта 1</w:t>
        </w:r>
      </w:hyperlink>
      <w:r>
        <w:t xml:space="preserve">, </w:t>
      </w:r>
      <w:hyperlink w:anchor="P1296" w:tooltip="2) предложение участника закупки в отношении объекта закупки:">
        <w:r>
          <w:rPr>
            <w:color w:val="0000FF"/>
          </w:rPr>
          <w:t>пунктами 2</w:t>
        </w:r>
      </w:hyperlink>
      <w:r>
        <w:t xml:space="preserve"> - </w:t>
      </w:r>
      <w:hyperlink w:anchor="P1306"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
        <w:r>
          <w:rPr>
            <w:color w:val="0000FF"/>
          </w:rPr>
          <w:t>5 части 1 статьи 43</w:t>
        </w:r>
      </w:hyperlink>
      <w:r>
        <w:t xml:space="preserve"> настоящего Федерального закона, информацию и документы в соотве</w:t>
      </w:r>
      <w:r>
        <w:t xml:space="preserve">тствии с </w:t>
      </w:r>
      <w:hyperlink w:anchor="P1101" w:tooltip="4. В случае проведения закрытого конкурса информация, предусмотренная частью 3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
        <w:r>
          <w:rPr>
            <w:color w:val="0000FF"/>
          </w:rPr>
          <w:t>частью 4 статьи 37</w:t>
        </w:r>
      </w:hyperlink>
      <w:r>
        <w:t xml:space="preserve"> настоящего Федерального закона.</w:t>
      </w:r>
    </w:p>
    <w:p w:rsidR="00713ADD" w:rsidRDefault="00E741C8">
      <w:pPr>
        <w:pStyle w:val="ConsPlusNormal0"/>
        <w:spacing w:before="240"/>
        <w:ind w:firstLine="540"/>
        <w:jc w:val="both"/>
      </w:pPr>
      <w:r>
        <w:lastRenderedPageBreak/>
        <w:t xml:space="preserve">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w:t>
      </w:r>
      <w:hyperlink w:anchor="P1345" w:tooltip="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
        <w:r>
          <w:rPr>
            <w:color w:val="0000FF"/>
          </w:rPr>
          <w:t>пунктом 9 части 6 статьи 43</w:t>
        </w:r>
      </w:hyperlink>
      <w:r>
        <w:t xml:space="preserve"> настоящего Федерального закона направляет заказчику заявки на участие в закупке.</w:t>
      </w:r>
    </w:p>
    <w:p w:rsidR="00713ADD" w:rsidRDefault="00E741C8">
      <w:pPr>
        <w:pStyle w:val="ConsPlusNormal0"/>
        <w:spacing w:before="240"/>
        <w:ind w:firstLine="540"/>
        <w:jc w:val="both"/>
      </w:pPr>
      <w:r>
        <w:t>9. Не позднее пяти рабочих дней со дня, следующего за датой окончания срока подачи заявок на участие в закупке, н</w:t>
      </w:r>
      <w:r>
        <w:t>о не позднее даты подведения итогов определения поставщика (подрядчика, исполнителя), установленной в документации о закупке:</w:t>
      </w:r>
    </w:p>
    <w:p w:rsidR="00713ADD" w:rsidRDefault="00E741C8">
      <w:pPr>
        <w:pStyle w:val="ConsPlusNormal0"/>
        <w:spacing w:before="240"/>
        <w:ind w:firstLine="540"/>
        <w:jc w:val="both"/>
      </w:pPr>
      <w:r>
        <w:t>1) члены комиссии по осуществлению закупок:</w:t>
      </w:r>
    </w:p>
    <w:p w:rsidR="00713ADD" w:rsidRDefault="00E741C8">
      <w:pPr>
        <w:pStyle w:val="ConsPlusNormal0"/>
        <w:spacing w:before="240"/>
        <w:ind w:firstLine="540"/>
        <w:jc w:val="both"/>
      </w:pPr>
      <w:r>
        <w:t>а) рассматривают поступившие заявки на участие в закупке и в отношении каждой такой за</w:t>
      </w:r>
      <w:r>
        <w:t>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713ADD" w:rsidRDefault="00E741C8">
      <w:pPr>
        <w:pStyle w:val="ConsPlusNormal0"/>
        <w:spacing w:before="240"/>
        <w:ind w:firstLine="540"/>
        <w:jc w:val="both"/>
      </w:pPr>
      <w:bookmarkStart w:id="471" w:name="P1964"/>
      <w:bookmarkEnd w:id="471"/>
      <w:r>
        <w:t>б) осуществляют оценку заявок на участие в закупке, в отношении которых принято решение о признании соответ</w:t>
      </w:r>
      <w:r>
        <w:t xml:space="preserve">ствующими документации о закупке, по критериям оценки, установленным в соответствии со </w:t>
      </w:r>
      <w:hyperlink w:anchor="P913" w:tooltip="Статья 32. Оценка заявок участников закупки и критерии этой оценки">
        <w:r>
          <w:rPr>
            <w:color w:val="0000FF"/>
          </w:rPr>
          <w:t>статьей 32</w:t>
        </w:r>
      </w:hyperlink>
      <w:r>
        <w:t xml:space="preserve"> настоящего Федерального закона;</w:t>
      </w:r>
    </w:p>
    <w:p w:rsidR="00713ADD" w:rsidRDefault="00E741C8">
      <w:pPr>
        <w:pStyle w:val="ConsPlusNormal0"/>
        <w:spacing w:before="240"/>
        <w:ind w:firstLine="540"/>
        <w:jc w:val="both"/>
      </w:pPr>
      <w:bookmarkStart w:id="472" w:name="P1965"/>
      <w:bookmarkEnd w:id="472"/>
      <w:r>
        <w:t>в) на основании результатов</w:t>
      </w:r>
      <w:r>
        <w:t xml:space="preserve"> оценки, предусмотренной </w:t>
      </w:r>
      <w:hyperlink w:anchor="P1964"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настоящего Федерального закона;">
        <w:r>
          <w:rPr>
            <w:color w:val="0000FF"/>
          </w:rPr>
          <w:t>подпунктом "б"</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w:t>
      </w:r>
      <w:r>
        <w:t xml:space="preserve">исполнения контракта и с учетом положений нормативных правовых актов, принятых в соответствии со </w:t>
      </w:r>
      <w:hyperlink w:anchor="P318" w:tooltip="Статья 14. Предоставление национального режима при осуществлении закупок">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w:t>
      </w:r>
      <w:r>
        <w:t>,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713ADD" w:rsidRDefault="00E741C8">
      <w:pPr>
        <w:pStyle w:val="ConsPlusNormal0"/>
        <w:spacing w:before="240"/>
        <w:ind w:firstLine="540"/>
        <w:jc w:val="both"/>
      </w:pPr>
      <w:r>
        <w:t>2) заказчик с использованием специализированной электронной площадки формирует протокол подведени</w:t>
      </w:r>
      <w:r>
        <w:t>я итогов определения поставщика (подрядчика, исполнителя) и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w:t>
      </w:r>
      <w:r>
        <w:t>ни заказчика, и:</w:t>
      </w:r>
    </w:p>
    <w:p w:rsidR="00713ADD" w:rsidRDefault="00E741C8">
      <w:pPr>
        <w:pStyle w:val="ConsPlusNormal0"/>
        <w:spacing w:before="240"/>
        <w:ind w:firstLine="540"/>
        <w:jc w:val="both"/>
      </w:pPr>
      <w:bookmarkStart w:id="473" w:name="P1967"/>
      <w:bookmarkEnd w:id="473"/>
      <w:r>
        <w:t xml:space="preserve">а) направляет уведомление каждому участнику закупки, подавшему заявку на участие в закупке, содержащее информацию, предусмотренную </w:t>
      </w:r>
      <w:hyperlink w:anchor="P1983"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
        <w:r>
          <w:rPr>
            <w:color w:val="0000FF"/>
          </w:rPr>
          <w:t>пунктами 2</w:t>
        </w:r>
      </w:hyperlink>
      <w:r>
        <w:t xml:space="preserve"> - </w:t>
      </w:r>
      <w:hyperlink w:anchor="P1985" w:tooltip="4) порядковые номера, присвоенные в соответствии с подпунктом &quot;в&quot; пункта 1 части 9 настоящей статьи;">
        <w:r>
          <w:rPr>
            <w:color w:val="0000FF"/>
          </w:rPr>
          <w:t>4 части 11</w:t>
        </w:r>
      </w:hyperlink>
      <w:r>
        <w:t xml:space="preserve"> настоящей статьи, в отношении заявки на участие в закупке такого участника закупки;</w:t>
      </w:r>
    </w:p>
    <w:p w:rsidR="00713ADD" w:rsidRDefault="00E741C8">
      <w:pPr>
        <w:pStyle w:val="ConsPlusNormal0"/>
        <w:spacing w:before="240"/>
        <w:ind w:firstLine="540"/>
        <w:jc w:val="both"/>
      </w:pPr>
      <w:r>
        <w:t>б) размещает протокол подведения итогов определения поставщика (подрядчика, исполн</w:t>
      </w:r>
      <w:r>
        <w:t>ителя) в единой информационной системе без размещения на официальном сайте.</w:t>
      </w:r>
    </w:p>
    <w:p w:rsidR="00713ADD" w:rsidRDefault="00E741C8">
      <w:pPr>
        <w:pStyle w:val="ConsPlusNormal0"/>
        <w:spacing w:before="240"/>
        <w:ind w:firstLine="540"/>
        <w:jc w:val="both"/>
      </w:pPr>
      <w:r>
        <w:t>10. Заявка на участие в закупке подлежит отклонению в случаях:</w:t>
      </w:r>
    </w:p>
    <w:p w:rsidR="00713ADD" w:rsidRDefault="00E741C8">
      <w:pPr>
        <w:pStyle w:val="ConsPlusNormal0"/>
        <w:spacing w:before="240"/>
        <w:ind w:firstLine="540"/>
        <w:jc w:val="both"/>
      </w:pPr>
      <w:r>
        <w:t xml:space="preserve">1) непредставления информации и документов, предусмотренных </w:t>
      </w:r>
      <w:hyperlink w:anchor="P1959" w:tooltip="7. При проведении закрытого электронного конкурса заявка на участие в закупке должна содержать информацию и документы, предусмотренные подпунктами &quot;м&quot; - &quot;р&quot; пункта 1, пунктами 2 - 5 части 1 статьи 43 настоящего Федерального закона, информацию и документы в соо">
        <w:r>
          <w:rPr>
            <w:color w:val="0000FF"/>
          </w:rPr>
          <w:t>частью 7</w:t>
        </w:r>
      </w:hyperlink>
      <w:r>
        <w:t xml:space="preserve"> настоящей статьи (за исключением случаев, предусмотренных настоящим Федеральным законом), </w:t>
      </w:r>
      <w:hyperlink w:anchor="P131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Pr>
            <w:color w:val="0000FF"/>
          </w:rPr>
          <w:t>пунктами 2</w:t>
        </w:r>
      </w:hyperlink>
      <w:r>
        <w:t xml:space="preserve"> и </w:t>
      </w:r>
      <w:hyperlink w:anchor="P1322" w:tooltip="4) при проведении закрытых электронных процедур документы,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
        <w:r>
          <w:rPr>
            <w:color w:val="0000FF"/>
          </w:rPr>
          <w:t>4 части 6 статьи 43</w:t>
        </w:r>
      </w:hyperlink>
      <w:r>
        <w:t xml:space="preserve"> на</w:t>
      </w:r>
      <w:r>
        <w:t>стоящего Федерального закона, несоответствия таких информации и документов требованиям, установленным в документации о закупке;</w:t>
      </w:r>
    </w:p>
    <w:p w:rsidR="00713ADD" w:rsidRDefault="00E741C8">
      <w:pPr>
        <w:pStyle w:val="ConsPlusNormal0"/>
        <w:spacing w:before="240"/>
        <w:ind w:firstLine="540"/>
        <w:jc w:val="both"/>
      </w:pPr>
      <w:bookmarkStart w:id="474" w:name="P1971"/>
      <w:bookmarkEnd w:id="474"/>
      <w:r>
        <w:lastRenderedPageBreak/>
        <w:t xml:space="preserve">2) несоответствия участника закупки требованиям, установленным в документации о закупке в соответствии с </w:t>
      </w:r>
      <w:hyperlink w:anchor="P854"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
        <w:r>
          <w:rPr>
            <w:color w:val="0000FF"/>
          </w:rPr>
          <w:t>частью 1 статьи 31</w:t>
        </w:r>
      </w:hyperlink>
      <w:r>
        <w:t xml:space="preserve"> настоящего Федерального закона, требованиям, установленным в документации о закупке в соответствии с </w:t>
      </w:r>
      <w:hyperlink w:anchor="P87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
        <w:r>
          <w:rPr>
            <w:color w:val="0000FF"/>
          </w:rPr>
          <w:t>частями 1.1</w:t>
        </w:r>
      </w:hyperlink>
      <w:r>
        <w:t xml:space="preserve">, </w:t>
      </w:r>
      <w:hyperlink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2</w:t>
        </w:r>
      </w:hyperlink>
      <w:r>
        <w:t xml:space="preserve"> и </w:t>
      </w:r>
      <w:hyperlink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2.1</w:t>
        </w:r>
      </w:hyperlink>
      <w:r>
        <w:t xml:space="preserve"> (при наличии таких требований) статьи 31 настоя</w:t>
      </w:r>
      <w:r>
        <w:t>щего Федерального закона;</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 xml:space="preserve">П. 3 - 4 ч. 10 ст. 75 (в ред. ФЗ от 08.08.2024 N 318-ФЗ) </w:t>
            </w:r>
            <w:hyperlink r:id="rId953"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применяются</w:t>
              </w:r>
            </w:hyperlink>
            <w:r>
              <w:rPr>
                <w:color w:val="392C69"/>
              </w:rPr>
              <w:t xml:space="preserve"> к отношениям при осуществлении зак</w:t>
            </w:r>
            <w:r>
              <w:rPr>
                <w:color w:val="392C69"/>
              </w:rPr>
              <w:t>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r>
        <w:t xml:space="preserve">3) предусмотренных </w:t>
      </w:r>
      <w:hyperlink w:anchor="P332" w:tooltip="а) заявка на участие в закупке, содержащая предложение о поставке такого товара, происходящего из иностранного государства, подлежит отклонению в соответствии с настоящим Федеральным законом;">
        <w:r>
          <w:rPr>
            <w:color w:val="0000FF"/>
          </w:rPr>
          <w:t>подпунктом "а" пункта 1</w:t>
        </w:r>
      </w:hyperlink>
      <w:r>
        <w:t xml:space="preserve"> (за исключ</w:t>
      </w:r>
      <w:r>
        <w:t xml:space="preserve">ением случая, предусмотренного </w:t>
      </w:r>
      <w:hyperlink w:anchor="P1976" w:tooltip="4) непредставления информации и документов, предусмотренных пунктом 5 части 1 статьи 43 настоящего Федерального закона, если такие информация и документы определены в соответствии с пунктом 2 части 2 статьи 14 настоящего Федерального закона (в случае установле">
        <w:r>
          <w:rPr>
            <w:color w:val="0000FF"/>
          </w:rPr>
          <w:t>пунктом 4</w:t>
        </w:r>
      </w:hyperlink>
      <w:r>
        <w:t xml:space="preserve"> настоящей части), </w:t>
      </w:r>
      <w:hyperlink w:anchor="P336" w:tooltip="а) 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настоящим Федеральным законом, если на участие в закупке подана и по результатам рассмотрения п">
        <w:r>
          <w:rPr>
            <w:color w:val="0000FF"/>
          </w:rPr>
          <w:t>подпунктом "а" пункта 2 части 4</w:t>
        </w:r>
      </w:hyperlink>
      <w:r>
        <w:t xml:space="preserve">, </w:t>
      </w:r>
      <w:hyperlink w:anchor="P344" w:tooltip="а) заявка на участие в такой закупке, поданная иностранным лицом, подлежит отклонению в соответствии с настоящим Федеральным законом;">
        <w:r>
          <w:rPr>
            <w:color w:val="0000FF"/>
          </w:rPr>
          <w:t>подпунктом "а" пункта 1</w:t>
        </w:r>
      </w:hyperlink>
      <w:r>
        <w:t xml:space="preserve"> (за исключением случая, предусмотренного </w:t>
      </w:r>
      <w:hyperlink w:anchor="P1976" w:tooltip="4) непредставления информации и документов, предусмотренных пунктом 5 части 1 статьи 43 настоящего Федерального закона, если такие информация и документы определены в соответствии с пунктом 2 части 2 статьи 14 настоящего Федерального закона (в случае установле">
        <w:r>
          <w:rPr>
            <w:color w:val="0000FF"/>
          </w:rPr>
          <w:t>пунктом 4</w:t>
        </w:r>
      </w:hyperlink>
      <w:r>
        <w:t xml:space="preserve"> настоящей части), </w:t>
      </w:r>
      <w:hyperlink w:anchor="P346" w:tooltip="2) если Правительством Российской Федерации установлено предусмотренное подпунктом &quot;б&quot; пункта 1 части 2 настоящей статьи ограничение закупки таких работы, услуги, соответственно выполняемой, оказываемой иностранным лицом, все заявки на участие в такой закупке,">
        <w:r>
          <w:rPr>
            <w:color w:val="0000FF"/>
          </w:rPr>
          <w:t>пунктом 2 части 5 статьи 14</w:t>
        </w:r>
      </w:hyperlink>
      <w:r>
        <w:t xml:space="preserve"> настоящего Федерального закона;</w:t>
      </w:r>
    </w:p>
    <w:p w:rsidR="00713ADD" w:rsidRDefault="00E741C8">
      <w:pPr>
        <w:pStyle w:val="ConsPlusNormal0"/>
        <w:jc w:val="both"/>
      </w:pPr>
      <w:r>
        <w:t xml:space="preserve">(п. 3 в ред. Федерального </w:t>
      </w:r>
      <w:hyperlink r:id="rId954"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rsidR="00713ADD" w:rsidRDefault="00E741C8">
      <w:pPr>
        <w:pStyle w:val="ConsPlusNormal0"/>
        <w:spacing w:before="240"/>
        <w:ind w:firstLine="540"/>
        <w:jc w:val="both"/>
      </w:pPr>
      <w:bookmarkStart w:id="475" w:name="P1976"/>
      <w:bookmarkEnd w:id="475"/>
      <w:r>
        <w:t xml:space="preserve">4) непредставления информации и документов, предусмотренных </w:t>
      </w:r>
      <w:hyperlink w:anchor="P1306"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
        <w:r>
          <w:rPr>
            <w:color w:val="0000FF"/>
          </w:rPr>
          <w:t>пунктом 5 части 1 статьи 43</w:t>
        </w:r>
      </w:hyperlink>
      <w:r>
        <w:t xml:space="preserve"> настоящего Федерального закона, если такие информация и документы опред</w:t>
      </w:r>
      <w:r>
        <w:t xml:space="preserve">елены в соответствии с </w:t>
      </w:r>
      <w:hyperlink w:anchor="P328" w:tooltip="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настоящей части.">
        <w:r>
          <w:rPr>
            <w:color w:val="0000FF"/>
          </w:rPr>
          <w:t>пунктом 2 части 2 статьи 14</w:t>
        </w:r>
      </w:hyperlink>
      <w:r>
        <w:t xml:space="preserve"> настоящего Федерального закона (в случае установления в соответствии с </w:t>
      </w:r>
      <w:hyperlink w:anchor="P325"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подпунктом "а" пункта 1 части 2 статьи 14</w:t>
        </w:r>
      </w:hyperlink>
      <w:r>
        <w:t xml:space="preserve"> настоящего Федерального закона в документации о закупке запрета закупок товара, происходящего из иностранно</w:t>
      </w:r>
      <w:r>
        <w:t>го государства);</w:t>
      </w:r>
    </w:p>
    <w:p w:rsidR="00713ADD" w:rsidRDefault="00E741C8">
      <w:pPr>
        <w:pStyle w:val="ConsPlusNormal0"/>
        <w:jc w:val="both"/>
      </w:pPr>
      <w:r>
        <w:t xml:space="preserve">(п. 4 в ред. Федерального </w:t>
      </w:r>
      <w:hyperlink r:id="rId955"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rsidR="00713ADD" w:rsidRDefault="00E741C8">
      <w:pPr>
        <w:pStyle w:val="ConsPlusNormal0"/>
        <w:spacing w:before="240"/>
        <w:ind w:firstLine="540"/>
        <w:jc w:val="both"/>
      </w:pPr>
      <w:r>
        <w:t xml:space="preserve">5) выявления отнесения участника закупки к организациям, предусмотренным </w:t>
      </w:r>
      <w:hyperlink r:id="rId956"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w:t>
      </w:r>
      <w:r>
        <w:t xml:space="preserve">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957"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color w:val="0000FF"/>
          </w:rPr>
          <w:t>пунктом</w:t>
        </w:r>
      </w:hyperlink>
      <w:r>
        <w:t>;</w:t>
      </w:r>
    </w:p>
    <w:p w:rsidR="00713ADD" w:rsidRDefault="00E741C8">
      <w:pPr>
        <w:pStyle w:val="ConsPlusNormal0"/>
        <w:spacing w:before="240"/>
        <w:ind w:firstLine="540"/>
        <w:jc w:val="both"/>
      </w:pPr>
      <w:r>
        <w:t xml:space="preserve">6) предусмотренных </w:t>
      </w:r>
      <w:hyperlink w:anchor="P1470" w:tooltip="6. Основанием для отказа в принятии независимой гарантии заказчиком является:">
        <w:r>
          <w:rPr>
            <w:color w:val="0000FF"/>
          </w:rPr>
          <w:t>частью 6 статьи 45</w:t>
        </w:r>
      </w:hyperlink>
      <w:r>
        <w:t xml:space="preserve"> настоящего Федерального закона;</w:t>
      </w:r>
    </w:p>
    <w:p w:rsidR="00713ADD" w:rsidRDefault="00E741C8">
      <w:pPr>
        <w:pStyle w:val="ConsPlusNormal0"/>
        <w:spacing w:before="240"/>
        <w:ind w:firstLine="540"/>
        <w:jc w:val="both"/>
      </w:pPr>
      <w:bookmarkStart w:id="476" w:name="P1980"/>
      <w:bookmarkEnd w:id="476"/>
      <w:r>
        <w:t>7) выявления недостоверной информации, содержащейся в заявке на участие в закупке.</w:t>
      </w:r>
    </w:p>
    <w:p w:rsidR="00713ADD" w:rsidRDefault="00E741C8">
      <w:pPr>
        <w:pStyle w:val="ConsPlusNormal0"/>
        <w:spacing w:before="240"/>
        <w:ind w:firstLine="540"/>
        <w:jc w:val="both"/>
      </w:pPr>
      <w:r>
        <w:t>11. Протокол подведения ито</w:t>
      </w:r>
      <w:r>
        <w:t>гов определения поставщика (подрядчика, исполнителя) должен содержать:</w:t>
      </w:r>
    </w:p>
    <w:p w:rsidR="00713ADD" w:rsidRDefault="00E741C8">
      <w:pPr>
        <w:pStyle w:val="ConsPlusNormal0"/>
        <w:spacing w:before="240"/>
        <w:ind w:firstLine="540"/>
        <w:jc w:val="both"/>
      </w:pPr>
      <w:r>
        <w:t xml:space="preserve">1) дату подведения итогов определения поставщика (подрядчика, исполнителя), информацию, указанную в </w:t>
      </w:r>
      <w:hyperlink w:anchor="P1273"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Pr>
            <w:color w:val="0000FF"/>
          </w:rPr>
          <w:t>подпунктах "а"</w:t>
        </w:r>
      </w:hyperlink>
      <w:r>
        <w:t xml:space="preserve"> и </w:t>
      </w:r>
      <w:hyperlink w:anchor="P1279"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713ADD" w:rsidRDefault="00E741C8">
      <w:pPr>
        <w:pStyle w:val="ConsPlusNormal0"/>
        <w:spacing w:before="240"/>
        <w:ind w:firstLine="540"/>
        <w:jc w:val="both"/>
      </w:pPr>
      <w:bookmarkStart w:id="477" w:name="P1983"/>
      <w:bookmarkEnd w:id="477"/>
      <w:r>
        <w:t>2) информаци</w:t>
      </w:r>
      <w:r>
        <w:t xml:space="preserve">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w:t>
      </w:r>
      <w:r>
        <w:lastRenderedPageBreak/>
        <w:t xml:space="preserve">документации о закупке, </w:t>
      </w:r>
      <w:r>
        <w:t>которым не соответствует такая заявка, положений заявки на участие в закупке, которые не соответствуют документации о закупке;</w:t>
      </w:r>
    </w:p>
    <w:p w:rsidR="00713ADD" w:rsidRDefault="00E741C8">
      <w:pPr>
        <w:pStyle w:val="ConsPlusNormal0"/>
        <w:spacing w:before="240"/>
        <w:ind w:firstLine="540"/>
        <w:jc w:val="both"/>
      </w:pPr>
      <w:r>
        <w:t xml:space="preserve">3) присвоенные заявкам на участие в закупке, признанным соответствующими документации о закупке, значения по критериям оценки, предусмотренным </w:t>
      </w:r>
      <w:hyperlink w:anchor="P916" w:tooltip="1. Для оценки заявок участников закупки заказчик использует следующие критерии:">
        <w:r>
          <w:rPr>
            <w:color w:val="0000FF"/>
          </w:rPr>
          <w:t>ч</w:t>
        </w:r>
        <w:r>
          <w:rPr>
            <w:color w:val="0000FF"/>
          </w:rPr>
          <w:t>астью 1 статьи 32</w:t>
        </w:r>
      </w:hyperlink>
      <w:r>
        <w:t xml:space="preserve"> настоящего Федерального закона (в случае установления таких критериев в документации о закупке);</w:t>
      </w:r>
    </w:p>
    <w:p w:rsidR="00713ADD" w:rsidRDefault="00E741C8">
      <w:pPr>
        <w:pStyle w:val="ConsPlusNormal0"/>
        <w:spacing w:before="240"/>
        <w:ind w:firstLine="540"/>
        <w:jc w:val="both"/>
      </w:pPr>
      <w:bookmarkStart w:id="478" w:name="P1985"/>
      <w:bookmarkEnd w:id="478"/>
      <w:r>
        <w:t xml:space="preserve">4) порядковые номера, присвоенные в соответствии с </w:t>
      </w:r>
      <w:hyperlink w:anchor="P1965" w:tooltip="в) на основании результатов оценки, предусмотренной подпунктом &quot;б&quot;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w:r>
          <w:rPr>
            <w:color w:val="0000FF"/>
          </w:rPr>
          <w:t>подпунктом "в" пункта 1 части 9</w:t>
        </w:r>
      </w:hyperlink>
      <w:r>
        <w:t xml:space="preserve"> настоящей статьи;</w:t>
      </w:r>
    </w:p>
    <w:p w:rsidR="00713ADD" w:rsidRDefault="00E741C8">
      <w:pPr>
        <w:pStyle w:val="ConsPlusNormal0"/>
        <w:spacing w:before="240"/>
        <w:ind w:firstLine="540"/>
        <w:jc w:val="both"/>
      </w:pPr>
      <w:r>
        <w:t xml:space="preserve">5) информацию о заключении контракта по цене, увеличенной в соответствии со </w:t>
      </w:r>
      <w:hyperlink w:anchor="P796" w:tooltip="Статья 28. Участие учреждений и предприятий уголовно-исполнительной системы в закупках">
        <w:r>
          <w:rPr>
            <w:color w:val="0000FF"/>
          </w:rPr>
          <w:t>статьями 28</w:t>
        </w:r>
      </w:hyperlink>
      <w:r>
        <w:t xml:space="preserve"> и </w:t>
      </w:r>
      <w:hyperlink w:anchor="P804" w:tooltip="Статья 29. Участие организаций инвалидов в закупках">
        <w:r>
          <w:rPr>
            <w:color w:val="0000FF"/>
          </w:rPr>
          <w:t>29</w:t>
        </w:r>
      </w:hyperlink>
      <w:r>
        <w:t xml:space="preserve"> настоящего Федерального закона;</w:t>
      </w:r>
    </w:p>
    <w:p w:rsidR="00713ADD" w:rsidRDefault="00E741C8">
      <w:pPr>
        <w:pStyle w:val="ConsPlusNormal0"/>
        <w:spacing w:before="24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w:t>
      </w:r>
      <w:r>
        <w:t xml:space="preserve"> отношении каждой заявки на участие в закупке;</w:t>
      </w:r>
    </w:p>
    <w:p w:rsidR="00713ADD" w:rsidRDefault="00E741C8">
      <w:pPr>
        <w:pStyle w:val="ConsPlusNormal0"/>
        <w:spacing w:before="240"/>
        <w:ind w:firstLine="540"/>
        <w:jc w:val="both"/>
      </w:pPr>
      <w:r>
        <w:t xml:space="preserve">7) информацию о признании определения поставщика (подрядчика, исполнителя) несостоявшимся в случаях, предусмотренных </w:t>
      </w:r>
      <w:hyperlink w:anchor="P2030" w:tooltip="1. Закрытый конкурентный способ признается несостоявшимся в случаях:">
        <w:r>
          <w:rPr>
            <w:color w:val="0000FF"/>
          </w:rPr>
          <w:t>частью 1 статьи 77</w:t>
        </w:r>
      </w:hyperlink>
      <w:r>
        <w:t xml:space="preserve"> настоящего Федерального закона.</w:t>
      </w:r>
    </w:p>
    <w:p w:rsidR="00713ADD" w:rsidRDefault="00E741C8">
      <w:pPr>
        <w:pStyle w:val="ConsPlusNormal0"/>
        <w:spacing w:before="240"/>
        <w:ind w:firstLine="540"/>
        <w:jc w:val="both"/>
      </w:pPr>
      <w:bookmarkStart w:id="479" w:name="P1989"/>
      <w:bookmarkEnd w:id="479"/>
      <w:r>
        <w:t xml:space="preserve">12. Участник закупки, подавший заявку на участие в закупке, после получения уведомления, предусмотренного </w:t>
      </w:r>
      <w:hyperlink w:anchor="P1967" w:tooltip="а) направляет уведомление каждому участнику закупки, подавшему заявку на участие в закупке, содержащее информацию, предусмотренную пунктами 2 - 4 части 11 настоящей статьи, в отношении заявки на участие в закупке такого участника закупки;">
        <w:r>
          <w:rPr>
            <w:color w:val="0000FF"/>
          </w:rPr>
          <w:t>подпунктом "а" пункта 2 части 9</w:t>
        </w:r>
      </w:hyperlink>
      <w:r>
        <w:t xml:space="preserve"> настоящей статьи, но не позднее даты закл</w:t>
      </w:r>
      <w:r>
        <w:t xml:space="preserve">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w:t>
      </w:r>
      <w:r>
        <w:t>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w:t>
      </w:r>
      <w:r>
        <w:t>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w:t>
      </w:r>
      <w:r>
        <w:t>, направившему запрос о даче разъяснений результатов рассмотрения и оценки заявки на участие в закупке.</w:t>
      </w:r>
    </w:p>
    <w:p w:rsidR="00713ADD" w:rsidRDefault="00E741C8">
      <w:pPr>
        <w:pStyle w:val="ConsPlusNormal0"/>
        <w:spacing w:before="240"/>
        <w:ind w:firstLine="540"/>
        <w:jc w:val="both"/>
      </w:pPr>
      <w:bookmarkStart w:id="480" w:name="P1990"/>
      <w:bookmarkEnd w:id="480"/>
      <w:r>
        <w:t xml:space="preserve">13. Заключение контракта по результатам проведения закрытого электронного конкурса осуществляется в порядке, установленном </w:t>
      </w:r>
      <w:hyperlink w:anchor="P1685" w:tooltip="Статья 51. Заключение контракта по результатам электронной процедуры">
        <w:r>
          <w:rPr>
            <w:color w:val="0000FF"/>
          </w:rPr>
          <w:t>статьей 51</w:t>
        </w:r>
      </w:hyperlink>
      <w:r>
        <w:t xml:space="preserve"> настоящего Федерального закона. В случаях, предусмотренных </w:t>
      </w:r>
      <w:hyperlink w:anchor="P1685" w:tooltip="Статья 51. Заключение контракта по результатам электронной процедуры">
        <w:r>
          <w:rPr>
            <w:color w:val="0000FF"/>
          </w:rPr>
          <w:t>статьей 51</w:t>
        </w:r>
      </w:hyperlink>
      <w:r>
        <w:t xml:space="preserve"> </w:t>
      </w:r>
      <w:r>
        <w:t>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w:t>
      </w:r>
      <w:r>
        <w:t>й площадке, в том числе с использованием единой информационной системы, если иное не предусмотрено настоящим Федеральным законом. При этом такие информация и документы не размещаются на официальном сайте.</w:t>
      </w:r>
    </w:p>
    <w:p w:rsidR="00713ADD" w:rsidRDefault="00E741C8">
      <w:pPr>
        <w:pStyle w:val="ConsPlusNormal0"/>
        <w:spacing w:before="240"/>
        <w:ind w:firstLine="540"/>
        <w:jc w:val="both"/>
      </w:pPr>
      <w:r>
        <w:t>14. Если закрытый электронный конкурс признан несос</w:t>
      </w:r>
      <w:r>
        <w:t xml:space="preserve">тоявшимся в случаях, предусмотренных </w:t>
      </w:r>
      <w:hyperlink w:anchor="P2030" w:tooltip="1. Закрытый конкурентный способ признается несостоявшимся в случаях:">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2034" w:tooltip="2. В случаях, предусмотренных пунктами 1 и 2 части 1 статьи 52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
        <w:r>
          <w:rPr>
            <w:color w:val="0000FF"/>
          </w:rPr>
          <w:t>частями 2</w:t>
        </w:r>
      </w:hyperlink>
      <w:r>
        <w:t xml:space="preserve"> и </w:t>
      </w:r>
      <w:hyperlink w:anchor="P2038"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
        <w:r>
          <w:rPr>
            <w:color w:val="0000FF"/>
          </w:rPr>
          <w:t>4 статьи 77</w:t>
        </w:r>
      </w:hyperlink>
      <w:r>
        <w:t xml:space="preserve"> настоящего Федерального закона.</w:t>
      </w:r>
    </w:p>
    <w:p w:rsidR="00713ADD" w:rsidRDefault="00713ADD">
      <w:pPr>
        <w:pStyle w:val="ConsPlusNormal0"/>
        <w:ind w:firstLine="540"/>
        <w:jc w:val="both"/>
      </w:pPr>
    </w:p>
    <w:p w:rsidR="00713ADD" w:rsidRDefault="00E741C8">
      <w:pPr>
        <w:pStyle w:val="ConsPlusTitle0"/>
        <w:ind w:firstLine="540"/>
        <w:jc w:val="both"/>
        <w:outlineLvl w:val="2"/>
      </w:pPr>
      <w:bookmarkStart w:id="481" w:name="P1993"/>
      <w:bookmarkEnd w:id="481"/>
      <w:r>
        <w:lastRenderedPageBreak/>
        <w:t>Статья 76. Проведение закрытого электронного аукциона</w:t>
      </w:r>
    </w:p>
    <w:p w:rsidR="00713ADD" w:rsidRDefault="00713ADD">
      <w:pPr>
        <w:pStyle w:val="ConsPlusNormal0"/>
        <w:ind w:firstLine="540"/>
        <w:jc w:val="both"/>
      </w:pPr>
    </w:p>
    <w:p w:rsidR="00713ADD" w:rsidRDefault="00E741C8">
      <w:pPr>
        <w:pStyle w:val="ConsPlusNormal0"/>
        <w:ind w:firstLine="540"/>
        <w:jc w:val="both"/>
      </w:pPr>
      <w:r>
        <w:t xml:space="preserve">(в ред. Федерального </w:t>
      </w:r>
      <w:hyperlink r:id="rId95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713ADD">
      <w:pPr>
        <w:pStyle w:val="ConsPlusNormal0"/>
        <w:ind w:firstLine="540"/>
        <w:jc w:val="both"/>
      </w:pPr>
    </w:p>
    <w:p w:rsidR="00713ADD" w:rsidRDefault="00E741C8">
      <w:pPr>
        <w:pStyle w:val="ConsPlusNormal0"/>
        <w:ind w:firstLine="540"/>
        <w:jc w:val="both"/>
      </w:pPr>
      <w:r>
        <w:t>1. Закрытый эл</w:t>
      </w:r>
      <w:r>
        <w:t xml:space="preserve">ектронный аукцион проводится в порядке, установленном </w:t>
      </w:r>
      <w:hyperlink w:anchor="P1930" w:tooltip="1. При проведении закрытого электронного конкурса приглашение направляется, документация о закупке предоставляется в следующем порядке:">
        <w:r>
          <w:rPr>
            <w:color w:val="0000FF"/>
          </w:rPr>
          <w:t>частями 1</w:t>
        </w:r>
      </w:hyperlink>
      <w:r>
        <w:t xml:space="preserve"> - </w:t>
      </w:r>
      <w:hyperlink w:anchor="P1958" w:tooltip="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
        <w:r>
          <w:rPr>
            <w:color w:val="0000FF"/>
          </w:rPr>
          <w:t>6 статьи 75</w:t>
        </w:r>
      </w:hyperlink>
      <w:r>
        <w:t xml:space="preserve"> настоящего Федерального закона и настоящей статьей.</w:t>
      </w:r>
    </w:p>
    <w:p w:rsidR="00713ADD" w:rsidRDefault="00E741C8">
      <w:pPr>
        <w:pStyle w:val="ConsPlusNormal0"/>
        <w:spacing w:before="240"/>
        <w:ind w:firstLine="540"/>
        <w:jc w:val="both"/>
      </w:pPr>
      <w:bookmarkStart w:id="482" w:name="P1998"/>
      <w:bookmarkEnd w:id="482"/>
      <w:r>
        <w:t>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w:t>
      </w:r>
      <w:r>
        <w:t xml:space="preserve">ьным законом подать заявку на участие в закупке, которая должна содержать информацию и документы, предусмотренные </w:t>
      </w:r>
      <w:hyperlink w:anchor="P1285"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
        <w:r>
          <w:rPr>
            <w:color w:val="0000FF"/>
          </w:rPr>
          <w:t>подпунктами "м"</w:t>
        </w:r>
      </w:hyperlink>
      <w:r>
        <w:t xml:space="preserve"> - </w:t>
      </w:r>
      <w:hyperlink w:anchor="P1292"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
        <w:r>
          <w:rPr>
            <w:color w:val="0000FF"/>
          </w:rPr>
          <w:t>"п" пункта 1</w:t>
        </w:r>
      </w:hyperlink>
      <w:r>
        <w:t xml:space="preserve">, </w:t>
      </w:r>
      <w:hyperlink w:anchor="P1296" w:tooltip="2) предложение участника закупки в отношении объекта закупки:">
        <w:r>
          <w:rPr>
            <w:color w:val="0000FF"/>
          </w:rPr>
          <w:t>пунктами 2</w:t>
        </w:r>
      </w:hyperlink>
      <w:r>
        <w:t xml:space="preserve"> и </w:t>
      </w:r>
      <w:hyperlink w:anchor="P1306"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
        <w:r>
          <w:rPr>
            <w:color w:val="0000FF"/>
          </w:rPr>
          <w:t>5 части 1 статьи 43</w:t>
        </w:r>
      </w:hyperlink>
      <w:r>
        <w:t xml:space="preserve"> настоящего Федерального закона.</w:t>
      </w:r>
    </w:p>
    <w:p w:rsidR="00713ADD" w:rsidRDefault="00E741C8">
      <w:pPr>
        <w:pStyle w:val="ConsPlusNormal0"/>
        <w:spacing w:before="240"/>
        <w:ind w:firstLine="540"/>
        <w:jc w:val="both"/>
      </w:pPr>
      <w:r>
        <w:t>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w:t>
      </w:r>
      <w:r>
        <w:t xml:space="preserve">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w:t>
      </w:r>
      <w:r>
        <w:t xml:space="preserve">тракта либо начальной суммы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Такая процедура проводится через два часа с момента окончания срока подачи за</w:t>
      </w:r>
      <w:r>
        <w:t xml:space="preserve">явок на участие в закупке в порядке, установленном </w:t>
      </w:r>
      <w:hyperlink w:anchor="P1624" w:tooltip="3. Подача ценовых предложений проводится в следующем порядке:">
        <w:r>
          <w:rPr>
            <w:color w:val="0000FF"/>
          </w:rPr>
          <w:t>частью 3 статьи 49</w:t>
        </w:r>
      </w:hyperlink>
      <w:r>
        <w:t xml:space="preserve"> настоящего Федерального закона.</w:t>
      </w:r>
    </w:p>
    <w:p w:rsidR="00713ADD" w:rsidRDefault="00E741C8">
      <w:pPr>
        <w:pStyle w:val="ConsPlusNormal0"/>
        <w:spacing w:before="240"/>
        <w:ind w:firstLine="540"/>
        <w:jc w:val="both"/>
      </w:pPr>
      <w:r>
        <w:t>4. Не позднее одного часа с момента завершения процедуры по</w:t>
      </w:r>
      <w:r>
        <w:t>дачи ценовых предложений оператор специализированной электронной площадки:</w:t>
      </w:r>
    </w:p>
    <w:p w:rsidR="00713ADD" w:rsidRDefault="00E741C8">
      <w:pPr>
        <w:pStyle w:val="ConsPlusNormal0"/>
        <w:spacing w:before="240"/>
        <w:ind w:firstLine="540"/>
        <w:jc w:val="both"/>
      </w:pPr>
      <w:bookmarkStart w:id="483" w:name="P2001"/>
      <w:bookmarkEnd w:id="483"/>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63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пунктом 9 части 3 статьи 49</w:t>
        </w:r>
      </w:hyperlink>
      <w:r>
        <w:t xml:space="preserve"> настоящего Фе</w:t>
      </w:r>
      <w:r>
        <w:t xml:space="preserve">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63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абзацем первым пункта 9 части 3 статьи 49</w:t>
        </w:r>
      </w:hyperlink>
      <w:r>
        <w:t xml:space="preserve"> настоящего Федерал</w:t>
      </w:r>
      <w:r>
        <w:t xml:space="preserve">ьного закона, присваиваются в порядке убывания цены контракта, суммы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В случае, если несколькими участника</w:t>
      </w:r>
      <w:r>
        <w:t>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w:t>
      </w:r>
      <w:r>
        <w:t xml:space="preserve">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713ADD" w:rsidRDefault="00E741C8">
      <w:pPr>
        <w:pStyle w:val="ConsPlusNormal0"/>
        <w:spacing w:before="240"/>
        <w:ind w:firstLine="540"/>
        <w:jc w:val="both"/>
      </w:pPr>
      <w:bookmarkStart w:id="484" w:name="P2002"/>
      <w:bookmarkEnd w:id="484"/>
      <w:r>
        <w:t>2) формирует протокол подачи ценовых предложе</w:t>
      </w:r>
      <w:r>
        <w:t>ний, содержащий:</w:t>
      </w:r>
    </w:p>
    <w:p w:rsidR="00713ADD" w:rsidRDefault="00E741C8">
      <w:pPr>
        <w:pStyle w:val="ConsPlusNormal0"/>
        <w:spacing w:before="240"/>
        <w:ind w:firstLine="540"/>
        <w:jc w:val="both"/>
      </w:pPr>
      <w:r>
        <w:t>а) дату, время начала и окончания проведения процедуры подачи ценовых предложений;</w:t>
      </w:r>
    </w:p>
    <w:p w:rsidR="00713ADD" w:rsidRDefault="00E741C8">
      <w:pPr>
        <w:pStyle w:val="ConsPlusNormal0"/>
        <w:spacing w:before="240"/>
        <w:ind w:firstLine="540"/>
        <w:jc w:val="both"/>
      </w:pPr>
      <w:r>
        <w:t xml:space="preserve">б) минимальное ценовое предложение либо максимальное ценовое предложение (в случае, предусмотренном </w:t>
      </w:r>
      <w:hyperlink w:anchor="P163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 xml:space="preserve">пунктом 9 части 3 </w:t>
        </w:r>
        <w:r>
          <w:rPr>
            <w:color w:val="0000FF"/>
          </w:rPr>
          <w:t>статьи 49</w:t>
        </w:r>
      </w:hyperlink>
      <w:r>
        <w:t xml:space="preserve"> настоящего Федерального закона), поданное каждым участником закупки, с указанием идентификационного номера заявки такого участника, </w:t>
      </w:r>
      <w:r>
        <w:lastRenderedPageBreak/>
        <w:t xml:space="preserve">времени подачи таких предложений, даты и времени подачи заявок на участие в закупке, поданных участниками закупки </w:t>
      </w:r>
      <w:r>
        <w:t>без ценовых предложений;</w:t>
      </w:r>
    </w:p>
    <w:p w:rsidR="00713ADD" w:rsidRDefault="00E741C8">
      <w:pPr>
        <w:pStyle w:val="ConsPlusNormal0"/>
        <w:spacing w:before="240"/>
        <w:ind w:firstLine="540"/>
        <w:jc w:val="both"/>
      </w:pPr>
      <w:r>
        <w:t xml:space="preserve">в) порядковые номера, присвоенные заявкам в соответствии с </w:t>
      </w:r>
      <w:hyperlink w:anchor="P2001" w:tooltip="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
        <w:r>
          <w:rPr>
            <w:color w:val="0000FF"/>
          </w:rPr>
          <w:t>пунктом 1</w:t>
        </w:r>
      </w:hyperlink>
      <w:r>
        <w:t xml:space="preserve"> настоящей части;</w:t>
      </w:r>
    </w:p>
    <w:p w:rsidR="00713ADD" w:rsidRDefault="00E741C8">
      <w:pPr>
        <w:pStyle w:val="ConsPlusNormal0"/>
        <w:spacing w:before="240"/>
        <w:ind w:firstLine="540"/>
        <w:jc w:val="both"/>
      </w:pPr>
      <w:bookmarkStart w:id="485" w:name="P2006"/>
      <w:bookmarkEnd w:id="485"/>
      <w:r>
        <w:t xml:space="preserve">3) направляет заказчику протокол, предусмотренный </w:t>
      </w:r>
      <w:hyperlink w:anchor="P2002" w:tooltip="2) формирует протокол подачи ценовых предложений, содержащий:">
        <w:r>
          <w:rPr>
            <w:color w:val="0000FF"/>
          </w:rPr>
          <w:t>пунктом 2</w:t>
        </w:r>
      </w:hyperlink>
      <w:r>
        <w:t xml:space="preserve"> настоящей части, поданные заявки на участие в закупке, а также предусмотренные </w:t>
      </w:r>
      <w:hyperlink w:anchor="P131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Pr>
            <w:color w:val="0000FF"/>
          </w:rPr>
          <w:t>пунктом 2 части 6 статьи 43</w:t>
        </w:r>
      </w:hyperlink>
      <w:r>
        <w:t xml:space="preserve"> настоящего Федерального закона информацию и документы участ</w:t>
      </w:r>
      <w:r>
        <w:t>ников закупки, подавших такие заявки;</w:t>
      </w:r>
    </w:p>
    <w:p w:rsidR="00713ADD" w:rsidRDefault="00E741C8">
      <w:pPr>
        <w:pStyle w:val="ConsPlusNormal0"/>
        <w:spacing w:before="240"/>
        <w:ind w:firstLine="540"/>
        <w:jc w:val="both"/>
      </w:pPr>
      <w:r>
        <w:t xml:space="preserve">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w:t>
      </w:r>
      <w:r>
        <w:t>процедуры подачи ценовых предложений, без указания информации об участнике закупки, подавшем такое ценовое предложение.</w:t>
      </w:r>
    </w:p>
    <w:p w:rsidR="00713ADD" w:rsidRDefault="00E741C8">
      <w:pPr>
        <w:pStyle w:val="ConsPlusNormal0"/>
        <w:spacing w:before="240"/>
        <w:ind w:firstLine="540"/>
        <w:jc w:val="both"/>
      </w:pPr>
      <w:r>
        <w:t>5. Не позднее пяти рабочих дней со дня, следующего за датой окончания срока подачи заявок на участие в закупке, но не позднее даты подве</w:t>
      </w:r>
      <w:r>
        <w:t>дения итогов определения поставщика (подрядчика, исполнителя), установленной в документации о закупке:</w:t>
      </w:r>
    </w:p>
    <w:p w:rsidR="00713ADD" w:rsidRDefault="00E741C8">
      <w:pPr>
        <w:pStyle w:val="ConsPlusNormal0"/>
        <w:spacing w:before="240"/>
        <w:ind w:firstLine="540"/>
        <w:jc w:val="both"/>
      </w:pPr>
      <w:r>
        <w:t>1) члены комиссии по осуществлению закупок:</w:t>
      </w:r>
    </w:p>
    <w:p w:rsidR="00713ADD" w:rsidRDefault="00E741C8">
      <w:pPr>
        <w:pStyle w:val="ConsPlusNormal0"/>
        <w:spacing w:before="240"/>
        <w:ind w:firstLine="540"/>
        <w:jc w:val="both"/>
      </w:pPr>
      <w:bookmarkStart w:id="486" w:name="P2010"/>
      <w:bookmarkEnd w:id="486"/>
      <w:r>
        <w:t xml:space="preserve">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w:t>
      </w:r>
      <w:hyperlink w:anchor="P2006" w:tooltip="3) направляет заказчику протокол, предусмотренный пунктом 2 настоящей части, поданные заявки на участие в закупке, а также предусмотренные пунктом 2 части 6 статьи 43 настоящего Федерального закона информацию и документы участников закупки, подавших такие заяв">
        <w:r>
          <w:rPr>
            <w:color w:val="0000FF"/>
          </w:rPr>
          <w:t>пунктом 3 части 4</w:t>
        </w:r>
      </w:hyperlink>
      <w:r>
        <w:t xml:space="preserve"> настоящей статьи, и принимают решение </w:t>
      </w:r>
      <w:r>
        <w:t xml:space="preserve">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1971" w:tooltip="2) несоответствия участника закупки требованиям, установленным в документации о закупке в соответствии с частью 1 статьи 31 настоящего Федерального закона, требованиям, установленным в документации о закупке в соответствии с частями 1.1, 2 и 2.1 (при наличии т">
        <w:r>
          <w:rPr>
            <w:color w:val="0000FF"/>
          </w:rPr>
          <w:t>пунктами 2</w:t>
        </w:r>
      </w:hyperlink>
      <w:r>
        <w:t xml:space="preserve"> - </w:t>
      </w:r>
      <w:hyperlink w:anchor="P1980" w:tooltip="7) выявления недостоверной информации, содержащейся в заявке на участие в закупке.">
        <w:r>
          <w:rPr>
            <w:color w:val="0000FF"/>
          </w:rPr>
          <w:t>7 части 10 статьи 75</w:t>
        </w:r>
      </w:hyperlink>
      <w:r>
        <w:t xml:space="preserve"> настоящего Федерального закона, а также в случае непредставления информации и документов, предусмотренных </w:t>
      </w:r>
      <w:hyperlink w:anchor="P1998" w:tooltip="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
        <w:r>
          <w:rPr>
            <w:color w:val="0000FF"/>
          </w:rPr>
          <w:t>частью 2</w:t>
        </w:r>
      </w:hyperlink>
      <w:r>
        <w:t xml:space="preserve"> настоящей статьи, несоответствия таких информации и документов документации о закупке;</w:t>
      </w:r>
    </w:p>
    <w:p w:rsidR="00713ADD" w:rsidRDefault="00E741C8">
      <w:pPr>
        <w:pStyle w:val="ConsPlusNormal0"/>
        <w:spacing w:before="240"/>
        <w:ind w:firstLine="540"/>
        <w:jc w:val="both"/>
      </w:pPr>
      <w:bookmarkStart w:id="487" w:name="P2011"/>
      <w:bookmarkEnd w:id="487"/>
      <w:r>
        <w:t xml:space="preserve">б) на основании информации, содержащейся в протоколе, предусмотренном </w:t>
      </w:r>
      <w:hyperlink w:anchor="P2002" w:tooltip="2) формирует протокол подачи ценовых предложений, содержащий:">
        <w:r>
          <w:rPr>
            <w:color w:val="0000FF"/>
          </w:rPr>
          <w:t>пунктом 2 части 4</w:t>
        </w:r>
      </w:hyperlink>
      <w:r>
        <w:t xml:space="preserve"> настоящей статьи, а также на основании результатов рассмотрения поступивших заявок на участие в закупке, информации и документов в соответствии с </w:t>
      </w:r>
      <w:hyperlink w:anchor="P2010" w:tooltip="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пунктом 3 части 4 настоящей статьи, и принимают решение о признании заявки на участие в закупке со">
        <w:r>
          <w:rPr>
            <w:color w:val="0000FF"/>
          </w:rPr>
          <w:t>подпунктом "а"</w:t>
        </w:r>
      </w:hyperlink>
      <w:r>
        <w:t xml:space="preserve"> настоящего </w:t>
      </w:r>
      <w:r>
        <w:t>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w:t>
      </w:r>
      <w:r>
        <w:t xml:space="preserve">нного </w:t>
      </w:r>
      <w:hyperlink w:anchor="P163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63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абзацем первым пункта 9 части 3 статьи 49</w:t>
        </w:r>
      </w:hyperlink>
      <w:r>
        <w:t xml:space="preserve"> настоящего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w:t>
      </w:r>
      <w:r>
        <w:t xml:space="preserve"> </w:t>
      </w:r>
      <w:hyperlink w:anchor="P318" w:tooltip="Статья 14. Предоставление национального режима при осуществлении закупок">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w:t>
      </w:r>
      <w:r>
        <w:t>й номер;</w:t>
      </w:r>
    </w:p>
    <w:p w:rsidR="00713ADD" w:rsidRDefault="00E741C8">
      <w:pPr>
        <w:pStyle w:val="ConsPlusNormal0"/>
        <w:spacing w:before="24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w:t>
      </w:r>
      <w:r>
        <w:t>ществлению закупок подписывает его усиленной электронной подписью лица, имеющего право действовать от имени заказчика, и:</w:t>
      </w:r>
    </w:p>
    <w:p w:rsidR="00713ADD" w:rsidRDefault="00E741C8">
      <w:pPr>
        <w:pStyle w:val="ConsPlusNormal0"/>
        <w:spacing w:before="240"/>
        <w:ind w:firstLine="540"/>
        <w:jc w:val="both"/>
      </w:pPr>
      <w:r>
        <w:lastRenderedPageBreak/>
        <w:t xml:space="preserve">а) направляет уведомление, содержащее информацию, предусмотренную </w:t>
      </w:r>
      <w:hyperlink w:anchor="P2017"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
        <w:r>
          <w:rPr>
            <w:color w:val="0000FF"/>
          </w:rPr>
          <w:t>пунктами 2</w:t>
        </w:r>
      </w:hyperlink>
      <w:r>
        <w:t xml:space="preserve"> и </w:t>
      </w:r>
      <w:hyperlink w:anchor="P2018" w:tooltip="3) порядковые номера, присвоенные в соответствии с подпунктом &quot;б&quot; пункта 1 части 5 настоящей статьи;">
        <w:r>
          <w:rPr>
            <w:color w:val="0000FF"/>
          </w:rPr>
          <w:t>3 части 6</w:t>
        </w:r>
      </w:hyperlink>
      <w:r>
        <w:t xml:space="preserve"> настоящей статьи, в отношении заявки на участие в закупке участника закупки, каждому участнику закупки, подавшему заявку на уча</w:t>
      </w:r>
      <w:r>
        <w:t>стие в закупке;</w:t>
      </w:r>
    </w:p>
    <w:p w:rsidR="00713ADD" w:rsidRDefault="00E741C8">
      <w:pPr>
        <w:pStyle w:val="ConsPlusNormal0"/>
        <w:spacing w:before="24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713ADD" w:rsidRDefault="00E741C8">
      <w:pPr>
        <w:pStyle w:val="ConsPlusNormal0"/>
        <w:spacing w:before="240"/>
        <w:ind w:firstLine="540"/>
        <w:jc w:val="both"/>
      </w:pPr>
      <w:r>
        <w:t>6. Протокол подведения итогов определения поставщика (подрядчика, исполнителя) дол</w:t>
      </w:r>
      <w:r>
        <w:t>жен содержать:</w:t>
      </w:r>
    </w:p>
    <w:p w:rsidR="00713ADD" w:rsidRDefault="00E741C8">
      <w:pPr>
        <w:pStyle w:val="ConsPlusNormal0"/>
        <w:spacing w:before="240"/>
        <w:ind w:firstLine="540"/>
        <w:jc w:val="both"/>
      </w:pPr>
      <w:r>
        <w:t xml:space="preserve">1) дату подведения итогов определения поставщика (подрядчика, исполнителя), информацию, указанную в </w:t>
      </w:r>
      <w:hyperlink w:anchor="P1273"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Pr>
            <w:color w:val="0000FF"/>
          </w:rPr>
          <w:t>подпунктах "а"</w:t>
        </w:r>
      </w:hyperlink>
      <w:r>
        <w:t xml:space="preserve"> и </w:t>
      </w:r>
      <w:hyperlink w:anchor="P1279"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
        <w:r>
          <w:rPr>
            <w:color w:val="0000FF"/>
          </w:rPr>
          <w:t>"е" пункта 1 части 1 статьи 43</w:t>
        </w:r>
      </w:hyperlink>
      <w:r>
        <w:t xml:space="preserve"> настоящего Федера</w:t>
      </w:r>
      <w:r>
        <w:t>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713ADD" w:rsidRDefault="00E741C8">
      <w:pPr>
        <w:pStyle w:val="ConsPlusNormal0"/>
        <w:spacing w:before="240"/>
        <w:ind w:firstLine="540"/>
        <w:jc w:val="both"/>
      </w:pPr>
      <w:bookmarkStart w:id="488" w:name="P2017"/>
      <w:bookmarkEnd w:id="488"/>
      <w:r>
        <w:t>2) информацию о принятом решении о признании заявки на участие в зак</w:t>
      </w:r>
      <w:r>
        <w:t>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w:t>
      </w:r>
      <w:r>
        <w:t xml:space="preserve"> участие в закупке, которые не соответствуют документации о закупке;</w:t>
      </w:r>
    </w:p>
    <w:p w:rsidR="00713ADD" w:rsidRDefault="00E741C8">
      <w:pPr>
        <w:pStyle w:val="ConsPlusNormal0"/>
        <w:spacing w:before="240"/>
        <w:ind w:firstLine="540"/>
        <w:jc w:val="both"/>
      </w:pPr>
      <w:bookmarkStart w:id="489" w:name="P2018"/>
      <w:bookmarkEnd w:id="489"/>
      <w:r>
        <w:t xml:space="preserve">3) порядковые номера, присвоенные в соответствии с </w:t>
      </w:r>
      <w:hyperlink w:anchor="P2011" w:tooltip="б) на основании информации, содержащейся в протоколе, предусмотренном пунктом 2 части 4 настоящей статьи, а также на основании результатов рассмотрения поступивших заявок на участие в закупке, информации и документов в соответствии с подпунктом &quot;а&quot; настоящего ">
        <w:r>
          <w:rPr>
            <w:color w:val="0000FF"/>
          </w:rPr>
          <w:t>подпунктом "б" пункта 1 части 5</w:t>
        </w:r>
      </w:hyperlink>
      <w:r>
        <w:t xml:space="preserve"> настоящей статьи;</w:t>
      </w:r>
    </w:p>
    <w:p w:rsidR="00713ADD" w:rsidRDefault="00E741C8">
      <w:pPr>
        <w:pStyle w:val="ConsPlusNormal0"/>
        <w:spacing w:before="240"/>
        <w:ind w:firstLine="540"/>
        <w:jc w:val="both"/>
      </w:pPr>
      <w:r>
        <w:t xml:space="preserve">4) информацию о заключении контракта по цене, </w:t>
      </w:r>
      <w:r>
        <w:t xml:space="preserve">увеличенной в соответствии со </w:t>
      </w:r>
      <w:hyperlink w:anchor="P796" w:tooltip="Статья 28. Участие учреждений и предприятий уголовно-исполнительной системы в закупках">
        <w:r>
          <w:rPr>
            <w:color w:val="0000FF"/>
          </w:rPr>
          <w:t>статьями 28</w:t>
        </w:r>
      </w:hyperlink>
      <w:r>
        <w:t xml:space="preserve"> и </w:t>
      </w:r>
      <w:hyperlink w:anchor="P804" w:tooltip="Статья 29. Участие организаций инвалидов в закупках">
        <w:r>
          <w:rPr>
            <w:color w:val="0000FF"/>
          </w:rPr>
          <w:t>29</w:t>
        </w:r>
      </w:hyperlink>
      <w:r>
        <w:t xml:space="preserve"> настоя</w:t>
      </w:r>
      <w:r>
        <w:t>щего Федерального закона;</w:t>
      </w:r>
    </w:p>
    <w:p w:rsidR="00713ADD" w:rsidRDefault="00E741C8">
      <w:pPr>
        <w:pStyle w:val="ConsPlusNormal0"/>
        <w:spacing w:before="24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713ADD" w:rsidRDefault="00E741C8">
      <w:pPr>
        <w:pStyle w:val="ConsPlusNormal0"/>
        <w:spacing w:before="240"/>
        <w:ind w:firstLine="540"/>
        <w:jc w:val="both"/>
      </w:pPr>
      <w:r>
        <w:t>6) информацию о признании определения постав</w:t>
      </w:r>
      <w:r>
        <w:t xml:space="preserve">щика (подрядчика, исполнителя) несостоявшимся в случаях, предусмотренных </w:t>
      </w:r>
      <w:hyperlink w:anchor="P2030" w:tooltip="1. Закрытый конкурентный способ признается несостоявшимся в случаях:">
        <w:r>
          <w:rPr>
            <w:color w:val="0000FF"/>
          </w:rPr>
          <w:t>частью 1 статьи 77</w:t>
        </w:r>
      </w:hyperlink>
      <w:r>
        <w:t xml:space="preserve"> настоящего Федерального закона.</w:t>
      </w:r>
    </w:p>
    <w:p w:rsidR="00713ADD" w:rsidRDefault="00E741C8">
      <w:pPr>
        <w:pStyle w:val="ConsPlusNormal0"/>
        <w:spacing w:before="240"/>
        <w:ind w:firstLine="540"/>
        <w:jc w:val="both"/>
      </w:pPr>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1989" w:tooltip="12. Участник закупки, подавший заявку на участие в закупке, после получения уведомления, предусмотренного подпунктом &quot;а&quot; пункта 2 части 9 настоящей статьи, но не позднее даты заключения контракта вправе направить оператору специализированной электронной площад">
        <w:r>
          <w:rPr>
            <w:color w:val="0000FF"/>
          </w:rPr>
          <w:t>частью 12 статьи 75</w:t>
        </w:r>
      </w:hyperlink>
      <w:r>
        <w:t xml:space="preserve"> настоящего Федерального закона.</w:t>
      </w:r>
    </w:p>
    <w:p w:rsidR="00713ADD" w:rsidRDefault="00E741C8">
      <w:pPr>
        <w:pStyle w:val="ConsPlusNormal0"/>
        <w:spacing w:before="240"/>
        <w:ind w:firstLine="540"/>
        <w:jc w:val="both"/>
      </w:pPr>
      <w:r>
        <w:t>8. Заклю</w:t>
      </w:r>
      <w:r>
        <w:t xml:space="preserve">чение контракта по результатам проведения закрытого электронного аукциона осуществляется в порядке, установленном </w:t>
      </w:r>
      <w:hyperlink w:anchor="P1990" w:tooltip="13. Заключение контракта по результатам проведения закрытого электронного конкурса осуществляется в порядке, установленном статьей 51 настоящего Федерального закона. В случаях, предусмотренных статьей 51 настоящего Федерального закона для формирования, размеще">
        <w:r>
          <w:rPr>
            <w:color w:val="0000FF"/>
          </w:rPr>
          <w:t>частью 13 статьи 75</w:t>
        </w:r>
      </w:hyperlink>
      <w:r>
        <w:t xml:space="preserve"> настоящего Федерального закона.</w:t>
      </w:r>
    </w:p>
    <w:p w:rsidR="00713ADD" w:rsidRDefault="00E741C8">
      <w:pPr>
        <w:pStyle w:val="ConsPlusNormal0"/>
        <w:spacing w:before="240"/>
        <w:ind w:firstLine="540"/>
        <w:jc w:val="both"/>
      </w:pPr>
      <w:r>
        <w:t>9. Если закрытый электронный аукцион признан несосто</w:t>
      </w:r>
      <w:r>
        <w:t xml:space="preserve">явшимся в случаях, предусмотренных </w:t>
      </w:r>
      <w:hyperlink w:anchor="P2030" w:tooltip="1. Закрытый конкурентный способ признается несостоявшимся в случаях:">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2037" w:tooltip="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
        <w:r>
          <w:rPr>
            <w:color w:val="0000FF"/>
          </w:rPr>
          <w:t>частями 3</w:t>
        </w:r>
      </w:hyperlink>
      <w:r>
        <w:t xml:space="preserve"> и </w:t>
      </w:r>
      <w:hyperlink w:anchor="P2038"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
        <w:r>
          <w:rPr>
            <w:color w:val="0000FF"/>
          </w:rPr>
          <w:t>4 статьи 77</w:t>
        </w:r>
      </w:hyperlink>
      <w:r>
        <w:t xml:space="preserve"> настоящего Федерального закона.</w:t>
      </w:r>
    </w:p>
    <w:p w:rsidR="00713ADD" w:rsidRDefault="00713ADD">
      <w:pPr>
        <w:pStyle w:val="ConsPlusNormal0"/>
        <w:ind w:firstLine="540"/>
        <w:jc w:val="both"/>
      </w:pPr>
    </w:p>
    <w:p w:rsidR="00713ADD" w:rsidRDefault="00E741C8">
      <w:pPr>
        <w:pStyle w:val="ConsPlusTitle0"/>
        <w:ind w:firstLine="540"/>
        <w:jc w:val="both"/>
        <w:outlineLvl w:val="2"/>
      </w:pPr>
      <w:r>
        <w:t xml:space="preserve">Статья 77. Признание закрытого конкурентного способа несостоявшимся. </w:t>
      </w:r>
      <w:r>
        <w:lastRenderedPageBreak/>
        <w:t>Последствия такого признания</w:t>
      </w:r>
    </w:p>
    <w:p w:rsidR="00713ADD" w:rsidRDefault="00713ADD">
      <w:pPr>
        <w:pStyle w:val="ConsPlusNormal0"/>
        <w:ind w:firstLine="540"/>
        <w:jc w:val="both"/>
      </w:pPr>
    </w:p>
    <w:p w:rsidR="00713ADD" w:rsidRDefault="00E741C8">
      <w:pPr>
        <w:pStyle w:val="ConsPlusNormal0"/>
        <w:ind w:firstLine="540"/>
        <w:jc w:val="both"/>
      </w:pPr>
      <w:r>
        <w:t xml:space="preserve">(в ред. Федерального </w:t>
      </w:r>
      <w:hyperlink r:id="rId95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713ADD">
      <w:pPr>
        <w:pStyle w:val="ConsPlusNormal0"/>
        <w:ind w:firstLine="540"/>
        <w:jc w:val="both"/>
      </w:pPr>
    </w:p>
    <w:p w:rsidR="00713ADD" w:rsidRDefault="00E741C8">
      <w:pPr>
        <w:pStyle w:val="ConsPlusNormal0"/>
        <w:ind w:firstLine="540"/>
        <w:jc w:val="both"/>
      </w:pPr>
      <w:bookmarkStart w:id="490" w:name="P2030"/>
      <w:bookmarkEnd w:id="490"/>
      <w:r>
        <w:t>1. Закрытый конкурентный способ признается несостоявшимся в случаях:</w:t>
      </w:r>
    </w:p>
    <w:p w:rsidR="00713ADD" w:rsidRDefault="00E741C8">
      <w:pPr>
        <w:pStyle w:val="ConsPlusNormal0"/>
        <w:spacing w:before="240"/>
        <w:ind w:firstLine="540"/>
        <w:jc w:val="both"/>
      </w:pPr>
      <w:r>
        <w:t xml:space="preserve">1) предусмотренных </w:t>
      </w:r>
      <w:hyperlink w:anchor="P1736" w:tooltip="1) по окончании срока подачи заявок на участие в закупке подана только одна заявка на участие в закупке;">
        <w:r>
          <w:rPr>
            <w:color w:val="0000FF"/>
          </w:rPr>
          <w:t>пунктами 1</w:t>
        </w:r>
      </w:hyperlink>
      <w:r>
        <w:t xml:space="preserve"> - </w:t>
      </w:r>
      <w:hyperlink w:anchor="P1741" w:tooltip="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
        <w:r>
          <w:rPr>
            <w:color w:val="0000FF"/>
          </w:rPr>
          <w:t>6 части 1 статьи 52</w:t>
        </w:r>
      </w:hyperlink>
      <w:r>
        <w:t xml:space="preserve"> настоящего Федерального закона. Положения указанных пунктов, касающиеся извещения об осуществлении закупки, применяются к документации о закупке;</w:t>
      </w:r>
    </w:p>
    <w:p w:rsidR="00713ADD" w:rsidRDefault="00E741C8">
      <w:pPr>
        <w:pStyle w:val="ConsPlusNormal0"/>
        <w:spacing w:before="240"/>
        <w:ind w:firstLine="540"/>
        <w:jc w:val="both"/>
      </w:pPr>
      <w:bookmarkStart w:id="491" w:name="P2032"/>
      <w:bookmarkEnd w:id="491"/>
      <w:r>
        <w:t>2) если по окончании п</w:t>
      </w:r>
      <w:r>
        <w:t>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p w:rsidR="00713ADD" w:rsidRDefault="00E741C8">
      <w:pPr>
        <w:pStyle w:val="ConsPlusNormal0"/>
        <w:spacing w:before="240"/>
        <w:ind w:firstLine="540"/>
        <w:jc w:val="both"/>
      </w:pPr>
      <w:bookmarkStart w:id="492" w:name="P2033"/>
      <w:bookmarkEnd w:id="492"/>
      <w:r>
        <w:t xml:space="preserve">3) если комиссия по осуществлению закупок в соответствии с настоящим Федеральным законом приняла решение об </w:t>
      </w:r>
      <w:r>
        <w:t>отказе в предоставлении документации о закупке всем участникам закупки, направившим запросы о предоставлении документации о закупке.</w:t>
      </w:r>
    </w:p>
    <w:p w:rsidR="00713ADD" w:rsidRDefault="00E741C8">
      <w:pPr>
        <w:pStyle w:val="ConsPlusNormal0"/>
        <w:spacing w:before="240"/>
        <w:ind w:firstLine="540"/>
        <w:jc w:val="both"/>
      </w:pPr>
      <w:bookmarkStart w:id="493" w:name="P2034"/>
      <w:bookmarkEnd w:id="493"/>
      <w:r>
        <w:t xml:space="preserve">2. В случаях, предусмотренных </w:t>
      </w:r>
      <w:hyperlink w:anchor="P1736" w:tooltip="1) по окончании срока подачи заявок на участие в закупке подана только одна заявка на участие в закупке;">
        <w:r>
          <w:rPr>
            <w:color w:val="0000FF"/>
          </w:rPr>
          <w:t>пунктами 1</w:t>
        </w:r>
      </w:hyperlink>
      <w:r>
        <w:t xml:space="preserve"> и </w:t>
      </w:r>
      <w:hyperlink w:anchor="P1737"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color w:val="0000FF"/>
          </w:rPr>
          <w:t>2 части 1 статьи 52</w:t>
        </w:r>
      </w:hyperlink>
      <w:r>
        <w:t xml:space="preserve">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w:t>
      </w:r>
    </w:p>
    <w:p w:rsidR="00713ADD" w:rsidRDefault="00E741C8">
      <w:pPr>
        <w:pStyle w:val="ConsPlusNormal0"/>
        <w:spacing w:before="240"/>
        <w:ind w:firstLine="540"/>
        <w:jc w:val="both"/>
      </w:pPr>
      <w:r>
        <w:t xml:space="preserve">1) оценка, предусмотренная </w:t>
      </w:r>
      <w:hyperlink w:anchor="P1838"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частью 1 статьи 32 настоящего Федерального закона (в случае установления таких кри">
        <w:r>
          <w:rPr>
            <w:color w:val="0000FF"/>
          </w:rPr>
          <w:t>подпунктом "б" пункта 1 части 10 статьи 73</w:t>
        </w:r>
      </w:hyperlink>
      <w:r>
        <w:t xml:space="preserve">, </w:t>
      </w:r>
      <w:hyperlink w:anchor="P1964"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настоящего Федерального закона;">
        <w:r>
          <w:rPr>
            <w:color w:val="0000FF"/>
          </w:rPr>
          <w:t>подпунктом "б" пункта 1 части 9 статьи 75</w:t>
        </w:r>
      </w:hyperlink>
      <w:r>
        <w:t xml:space="preserve"> настоящего Федерального закона, не осуществляется;</w:t>
      </w:r>
    </w:p>
    <w:p w:rsidR="00713ADD" w:rsidRDefault="00E741C8">
      <w:pPr>
        <w:pStyle w:val="ConsPlusNormal0"/>
        <w:spacing w:before="240"/>
        <w:ind w:firstLine="540"/>
        <w:jc w:val="both"/>
      </w:pPr>
      <w:bookmarkStart w:id="494" w:name="P2036"/>
      <w:bookmarkEnd w:id="494"/>
      <w:r>
        <w:t xml:space="preserve">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2122"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
        <w:r>
          <w:rPr>
            <w:color w:val="0000FF"/>
          </w:rPr>
          <w:t>пунктом 24 части 1 статьи 93</w:t>
        </w:r>
      </w:hyperlink>
      <w:r>
        <w:t xml:space="preserve"> настоящего Федераль</w:t>
      </w:r>
      <w:r>
        <w:t>ного закона в порядке, установленном настоящим Федеральным законом.</w:t>
      </w:r>
    </w:p>
    <w:p w:rsidR="00713ADD" w:rsidRDefault="00E741C8">
      <w:pPr>
        <w:pStyle w:val="ConsPlusNormal0"/>
        <w:spacing w:before="240"/>
        <w:ind w:firstLine="540"/>
        <w:jc w:val="both"/>
      </w:pPr>
      <w:bookmarkStart w:id="495" w:name="P2037"/>
      <w:bookmarkEnd w:id="495"/>
      <w:r>
        <w:t xml:space="preserve">3. Если закрытый аукцион, закрытый электронный аукцион признаны несостоявшимися в случаях, предусмотренных </w:t>
      </w:r>
      <w:hyperlink w:anchor="P1736" w:tooltip="1) по окончании срока подачи заявок на участие в закупке подана только одна заявка на участие в закупке;">
        <w:r>
          <w:rPr>
            <w:color w:val="0000FF"/>
          </w:rPr>
          <w:t>пунктами 1</w:t>
        </w:r>
      </w:hyperlink>
      <w:r>
        <w:t xml:space="preserve"> и </w:t>
      </w:r>
      <w:hyperlink w:anchor="P1737"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color w:val="0000FF"/>
          </w:rPr>
          <w:t>2 части 1 статьи 52</w:t>
        </w:r>
      </w:hyperlink>
      <w:r>
        <w:t xml:space="preserve"> настоящего Федерального закона, контракт с участником закупки, подавшим заявку на участие в закупке, соответствующую требованиям, ус</w:t>
      </w:r>
      <w:r>
        <w:t xml:space="preserve">тановленным в документации о закупке, заключается в соответствии с </w:t>
      </w:r>
      <w:hyperlink w:anchor="P2122"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
        <w:r>
          <w:rPr>
            <w:color w:val="0000FF"/>
          </w:rPr>
          <w:t>пунктом 24 части 1 статьи 93</w:t>
        </w:r>
      </w:hyperlink>
      <w:r>
        <w:t xml:space="preserve"> настоящего Федерального закона в порядке, установленном настоящим Федеральным законом.</w:t>
      </w:r>
    </w:p>
    <w:p w:rsidR="00713ADD" w:rsidRDefault="00E741C8">
      <w:pPr>
        <w:pStyle w:val="ConsPlusNormal0"/>
        <w:spacing w:before="240"/>
        <w:ind w:firstLine="540"/>
        <w:jc w:val="both"/>
      </w:pPr>
      <w:bookmarkStart w:id="496" w:name="P2038"/>
      <w:bookmarkEnd w:id="496"/>
      <w:r>
        <w:t>4. Если закрытый конкурентный спосо</w:t>
      </w:r>
      <w:r>
        <w:t xml:space="preserve">б признан несостоявшимся в случаях, предусмотренных </w:t>
      </w:r>
      <w:hyperlink w:anchor="P1738" w:tooltip="3) по окончании срока подачи заявок на участие в закупке не подано ни одной заявки на участие в закупке;">
        <w:r>
          <w:rPr>
            <w:color w:val="0000FF"/>
          </w:rPr>
          <w:t>пунктами 3</w:t>
        </w:r>
      </w:hyperlink>
      <w:r>
        <w:t xml:space="preserve"> - </w:t>
      </w:r>
      <w:hyperlink w:anchor="P1741" w:tooltip="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
        <w:r>
          <w:rPr>
            <w:color w:val="0000FF"/>
          </w:rPr>
          <w:t>6 части 1 стать</w:t>
        </w:r>
        <w:r>
          <w:rPr>
            <w:color w:val="0000FF"/>
          </w:rPr>
          <w:t>и 52</w:t>
        </w:r>
      </w:hyperlink>
      <w:r>
        <w:t xml:space="preserve"> настоящего Федерального закона, а также в случаях, предусмотренных </w:t>
      </w:r>
      <w:hyperlink w:anchor="P2032" w:tooltip="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
        <w:r>
          <w:rPr>
            <w:color w:val="0000FF"/>
          </w:rPr>
          <w:t>пунктом 2</w:t>
        </w:r>
      </w:hyperlink>
      <w:r>
        <w:t xml:space="preserve"> или </w:t>
      </w:r>
      <w:hyperlink w:anchor="P2033" w:tooltip="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
        <w:r>
          <w:rPr>
            <w:color w:val="0000FF"/>
          </w:rPr>
          <w:t>3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w:t>
      </w:r>
      <w:r>
        <w:t xml:space="preserve">твии с </w:t>
      </w:r>
      <w:hyperlink w:anchor="P2122"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
        <w:r>
          <w:rPr>
            <w:color w:val="0000FF"/>
          </w:rPr>
          <w:t>пунктом 24 части 1 статьи 93</w:t>
        </w:r>
      </w:hyperlink>
      <w:r>
        <w:t xml:space="preserve"> настоящего Федерального закона.</w:t>
      </w:r>
    </w:p>
    <w:p w:rsidR="00713ADD" w:rsidRDefault="00713ADD">
      <w:pPr>
        <w:pStyle w:val="ConsPlusNormal0"/>
        <w:ind w:firstLine="540"/>
        <w:jc w:val="both"/>
      </w:pPr>
    </w:p>
    <w:p w:rsidR="00713ADD" w:rsidRDefault="00E741C8">
      <w:pPr>
        <w:pStyle w:val="ConsPlusTitle0"/>
        <w:ind w:firstLine="540"/>
        <w:jc w:val="both"/>
        <w:outlineLvl w:val="2"/>
      </w:pPr>
      <w:r>
        <w:t xml:space="preserve">Статьи 78 - 79. Утратили силу с 1 января 2022 года. - Федеральный </w:t>
      </w:r>
      <w:hyperlink r:id="rId96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713ADD" w:rsidRDefault="00713ADD">
      <w:pPr>
        <w:pStyle w:val="ConsPlusNormal0"/>
        <w:ind w:firstLine="540"/>
        <w:jc w:val="both"/>
      </w:pPr>
    </w:p>
    <w:p w:rsidR="00713ADD" w:rsidRDefault="00E741C8">
      <w:pPr>
        <w:pStyle w:val="ConsPlusTitle0"/>
        <w:ind w:firstLine="540"/>
        <w:jc w:val="both"/>
        <w:outlineLvl w:val="2"/>
      </w:pPr>
      <w:r>
        <w:t>Статьи 80 - 82. Утратили сил</w:t>
      </w:r>
      <w:r>
        <w:t xml:space="preserve">у. - Федеральный </w:t>
      </w:r>
      <w:hyperlink r:id="rId961"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закон</w:t>
        </w:r>
      </w:hyperlink>
      <w:r>
        <w:t xml:space="preserve"> от 01.04.2020 N 98-ФЗ.</w:t>
      </w:r>
    </w:p>
    <w:p w:rsidR="00713ADD" w:rsidRDefault="00713ADD">
      <w:pPr>
        <w:pStyle w:val="ConsPlusNormal0"/>
        <w:ind w:firstLine="540"/>
        <w:jc w:val="both"/>
      </w:pPr>
    </w:p>
    <w:p w:rsidR="00713ADD" w:rsidRDefault="00E741C8">
      <w:pPr>
        <w:pStyle w:val="ConsPlusTitle0"/>
        <w:jc w:val="center"/>
        <w:outlineLvl w:val="1"/>
      </w:pPr>
      <w:r>
        <w:lastRenderedPageBreak/>
        <w:t>§ 3.1. Определение поставщика (подрядчика, исполнителя)</w:t>
      </w:r>
    </w:p>
    <w:p w:rsidR="00713ADD" w:rsidRDefault="00E741C8">
      <w:pPr>
        <w:pStyle w:val="ConsPlusTitle0"/>
        <w:jc w:val="center"/>
      </w:pPr>
      <w:r>
        <w:t>путем проведения запроса котировок в электронной форме</w:t>
      </w:r>
    </w:p>
    <w:p w:rsidR="00713ADD" w:rsidRDefault="00E741C8">
      <w:pPr>
        <w:pStyle w:val="ConsPlusTitle0"/>
        <w:jc w:val="center"/>
      </w:pPr>
      <w:r>
        <w:t xml:space="preserve">(статьи 82.1 </w:t>
      </w:r>
      <w:r>
        <w:t>- 82.6)</w:t>
      </w:r>
    </w:p>
    <w:p w:rsidR="00713ADD" w:rsidRDefault="00713ADD">
      <w:pPr>
        <w:pStyle w:val="ConsPlusNormal0"/>
        <w:jc w:val="both"/>
      </w:pPr>
    </w:p>
    <w:p w:rsidR="00713ADD" w:rsidRDefault="00E741C8">
      <w:pPr>
        <w:pStyle w:val="ConsPlusNormal0"/>
        <w:ind w:firstLine="540"/>
        <w:jc w:val="both"/>
      </w:pPr>
      <w:r>
        <w:t xml:space="preserve">Утратил силу с 1 января 2022 года. - Федеральный </w:t>
      </w:r>
      <w:hyperlink r:id="rId96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713ADD" w:rsidRDefault="00713ADD">
      <w:pPr>
        <w:pStyle w:val="ConsPlusNormal0"/>
        <w:jc w:val="center"/>
      </w:pPr>
    </w:p>
    <w:p w:rsidR="00713ADD" w:rsidRDefault="00E741C8">
      <w:pPr>
        <w:pStyle w:val="ConsPlusTitle0"/>
        <w:jc w:val="center"/>
        <w:outlineLvl w:val="1"/>
      </w:pPr>
      <w:r>
        <w:t>§ 4. Определение поставщика (подрядчика, исполнителя) путем</w:t>
      </w:r>
    </w:p>
    <w:p w:rsidR="00713ADD" w:rsidRDefault="00E741C8">
      <w:pPr>
        <w:pStyle w:val="ConsPlusTitle0"/>
        <w:jc w:val="center"/>
      </w:pPr>
      <w:r>
        <w:t>проведения запроса предложений (статьи 83 - 83.1)</w:t>
      </w:r>
    </w:p>
    <w:p w:rsidR="00713ADD" w:rsidRDefault="00713ADD">
      <w:pPr>
        <w:pStyle w:val="ConsPlusNormal0"/>
        <w:ind w:firstLine="540"/>
        <w:jc w:val="both"/>
      </w:pPr>
    </w:p>
    <w:p w:rsidR="00713ADD" w:rsidRDefault="00E741C8">
      <w:pPr>
        <w:pStyle w:val="ConsPlusNormal0"/>
        <w:ind w:firstLine="540"/>
        <w:jc w:val="both"/>
      </w:pPr>
      <w:r>
        <w:t>Утратил силу с 1 января 2022 год</w:t>
      </w:r>
      <w:r>
        <w:t xml:space="preserve">а. - Федеральный </w:t>
      </w:r>
      <w:hyperlink r:id="rId96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713ADD" w:rsidRDefault="00713ADD">
      <w:pPr>
        <w:pStyle w:val="ConsPlusNormal0"/>
        <w:ind w:firstLine="540"/>
        <w:jc w:val="both"/>
      </w:pPr>
    </w:p>
    <w:p w:rsidR="00713ADD" w:rsidRDefault="00E741C8">
      <w:pPr>
        <w:pStyle w:val="ConsPlusTitle0"/>
        <w:jc w:val="center"/>
        <w:outlineLvl w:val="1"/>
      </w:pPr>
      <w:r>
        <w:t>§ 4.1. Заключение контракта по результатам</w:t>
      </w:r>
    </w:p>
    <w:p w:rsidR="00713ADD" w:rsidRDefault="00E741C8">
      <w:pPr>
        <w:pStyle w:val="ConsPlusTitle0"/>
        <w:jc w:val="center"/>
      </w:pPr>
      <w:r>
        <w:t>электронной процедуры (статья 83.2)</w:t>
      </w:r>
    </w:p>
    <w:p w:rsidR="00713ADD" w:rsidRDefault="00713ADD">
      <w:pPr>
        <w:pStyle w:val="ConsPlusNormal0"/>
        <w:jc w:val="both"/>
      </w:pPr>
    </w:p>
    <w:p w:rsidR="00713ADD" w:rsidRDefault="00E741C8">
      <w:pPr>
        <w:pStyle w:val="ConsPlusNormal0"/>
        <w:ind w:firstLine="540"/>
        <w:jc w:val="both"/>
      </w:pPr>
      <w:r>
        <w:t xml:space="preserve">Утратил силу с 1 января 2022 года. - Федеральный </w:t>
      </w:r>
      <w:hyperlink r:id="rId96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713ADD" w:rsidRDefault="00713ADD">
      <w:pPr>
        <w:pStyle w:val="ConsPlusNormal0"/>
        <w:ind w:firstLine="540"/>
        <w:jc w:val="both"/>
      </w:pPr>
    </w:p>
    <w:p w:rsidR="00713ADD" w:rsidRDefault="00E741C8">
      <w:pPr>
        <w:pStyle w:val="ConsPlusTitle0"/>
        <w:jc w:val="center"/>
        <w:outlineLvl w:val="1"/>
      </w:pPr>
      <w:r>
        <w:t>§ 5. Закрытые способы определения поставщиков</w:t>
      </w:r>
    </w:p>
    <w:p w:rsidR="00713ADD" w:rsidRDefault="00E741C8">
      <w:pPr>
        <w:pStyle w:val="ConsPlusTitle0"/>
        <w:jc w:val="center"/>
      </w:pPr>
      <w:r>
        <w:t>(подрядчиков, исполнителей) (статьи 84 - 92)</w:t>
      </w:r>
    </w:p>
    <w:p w:rsidR="00713ADD" w:rsidRDefault="00713ADD">
      <w:pPr>
        <w:pStyle w:val="ConsPlusNormal0"/>
        <w:ind w:firstLine="540"/>
        <w:jc w:val="both"/>
      </w:pPr>
    </w:p>
    <w:p w:rsidR="00713ADD" w:rsidRDefault="00E741C8">
      <w:pPr>
        <w:pStyle w:val="ConsPlusNormal0"/>
        <w:ind w:firstLine="540"/>
        <w:jc w:val="both"/>
      </w:pPr>
      <w:r>
        <w:t xml:space="preserve">Утратил силу с 1 января 2022 года. - Федеральный </w:t>
      </w:r>
      <w:hyperlink r:id="rId96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713ADD" w:rsidRDefault="00713ADD">
      <w:pPr>
        <w:pStyle w:val="ConsPlusNormal0"/>
        <w:ind w:firstLine="540"/>
        <w:jc w:val="both"/>
      </w:pPr>
    </w:p>
    <w:p w:rsidR="00713ADD" w:rsidRDefault="00E741C8">
      <w:pPr>
        <w:pStyle w:val="ConsPlusTitle0"/>
        <w:jc w:val="center"/>
        <w:outlineLvl w:val="1"/>
      </w:pPr>
      <w:r>
        <w:t>§ 6. Осуществление закупки у единственного поставщика</w:t>
      </w:r>
    </w:p>
    <w:p w:rsidR="00713ADD" w:rsidRDefault="00E741C8">
      <w:pPr>
        <w:pStyle w:val="ConsPlusTitle0"/>
        <w:jc w:val="center"/>
      </w:pPr>
      <w:r>
        <w:t>(подрядчика, исполнителя)</w:t>
      </w:r>
    </w:p>
    <w:p w:rsidR="00713ADD" w:rsidRDefault="00713ADD">
      <w:pPr>
        <w:pStyle w:val="ConsPlusNormal0"/>
        <w:ind w:firstLine="540"/>
        <w:jc w:val="both"/>
      </w:pPr>
    </w:p>
    <w:p w:rsidR="00713ADD" w:rsidRDefault="00E741C8">
      <w:pPr>
        <w:pStyle w:val="ConsPlusTitle0"/>
        <w:ind w:firstLine="540"/>
        <w:jc w:val="both"/>
        <w:outlineLvl w:val="2"/>
      </w:pPr>
      <w:bookmarkStart w:id="497" w:name="P2068"/>
      <w:bookmarkEnd w:id="497"/>
      <w:r>
        <w:t>Статья 93. Осуществление закупки у единственного поставщика (подрядчика, исполнителя)</w:t>
      </w:r>
    </w:p>
    <w:p w:rsidR="00713ADD" w:rsidRDefault="00713ADD">
      <w:pPr>
        <w:pStyle w:val="ConsPlusNormal0"/>
        <w:ind w:firstLine="540"/>
        <w:jc w:val="both"/>
      </w:pPr>
    </w:p>
    <w:p w:rsidR="00713ADD" w:rsidRDefault="00E741C8">
      <w:pPr>
        <w:pStyle w:val="ConsPlusNormal0"/>
        <w:ind w:firstLine="540"/>
        <w:jc w:val="both"/>
      </w:pPr>
      <w:bookmarkStart w:id="498" w:name="P2070"/>
      <w:bookmarkEnd w:id="498"/>
      <w:r>
        <w:t>1. Закупка у единственного поставщи</w:t>
      </w:r>
      <w:r>
        <w:t>ка (подрядчика, исполнителя) может осуществляться заказчиком в следующих случаях:</w:t>
      </w:r>
    </w:p>
    <w:p w:rsidR="00713ADD" w:rsidRDefault="00E741C8">
      <w:pPr>
        <w:pStyle w:val="ConsPlusNormal0"/>
        <w:spacing w:before="240"/>
        <w:ind w:firstLine="540"/>
        <w:jc w:val="both"/>
      </w:pPr>
      <w:bookmarkStart w:id="499" w:name="P2071"/>
      <w:bookmarkEnd w:id="499"/>
      <w: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966" w:tooltip="Федеральный закон от 17.08.1995 N 147-ФЗ (ред. от 08.08.2024) &quot;О естественных монополиях&quot; {КонсультантПлюс}">
        <w:r>
          <w:rPr>
            <w:color w:val="0000FF"/>
          </w:rPr>
          <w:t>законом</w:t>
        </w:r>
      </w:hyperlink>
      <w:r>
        <w:t xml:space="preserve"> от 17 августа 1995 года N 147-ФЗ "О естественных монополиях</w:t>
      </w:r>
      <w:r>
        <w:t>", а также услуг центрального депозитария;</w:t>
      </w:r>
    </w:p>
    <w:p w:rsidR="00713ADD" w:rsidRDefault="00E741C8">
      <w:pPr>
        <w:pStyle w:val="ConsPlusNormal0"/>
        <w:jc w:val="both"/>
      </w:pPr>
      <w:r>
        <w:t xml:space="preserve">(в ред. Федерального </w:t>
      </w:r>
      <w:hyperlink r:id="rId96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04.06.2014 N 140-ФЗ)</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О дополнительных случаях</w:t>
            </w:r>
            <w:r>
              <w:rPr>
                <w:color w:val="392C69"/>
              </w:rPr>
              <w:t xml:space="preserve"> и сроках осуществления закупок у единственного поставщика (подрядчика, исполнителя) см. </w:t>
            </w:r>
            <w:hyperlink r:id="rId968" w:tooltip="Постановление Правительства РФ от 10.03.2022 N 339 (ред. от 26.12.2024) &quot;О случаях осуществления закупок товаров, работ, услуг для государственных и (или) муниципальных нужд у единственного поставщика (подрядчика, исполнителя) и порядке их осуществления&quot; {Конс">
              <w:r>
                <w:rPr>
                  <w:color w:val="0000FF"/>
                </w:rPr>
                <w:t>Постановление</w:t>
              </w:r>
            </w:hyperlink>
            <w:r>
              <w:rPr>
                <w:color w:val="392C69"/>
              </w:rPr>
              <w:t xml:space="preserve"> Правительства РФ от 10.03</w:t>
            </w:r>
            <w:r>
              <w:rPr>
                <w:color w:val="392C69"/>
              </w:rPr>
              <w:t>.2022 N 339, ФЗ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bookmarkStart w:id="500" w:name="P2075"/>
      <w:bookmarkEnd w:id="500"/>
      <w:r>
        <w:t>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w:t>
      </w:r>
      <w:r>
        <w:t xml:space="preserve">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w:t>
      </w:r>
      <w:r>
        <w:lastRenderedPageBreak/>
        <w:t xml:space="preserve">срок, на который заключается контракт, обязанность единственного поставщика </w:t>
      </w:r>
      <w:r>
        <w:t>(подрядчика,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w:t>
      </w:r>
      <w:r>
        <w:t>в по контракту лично, а также могут быть определены обязанность заказчика установить требование обеспечения исполнения контракта, условие о заключении контракта без использования единой информационной системы. При осуществлении закупки для обеспечения деят</w:t>
      </w:r>
      <w:r>
        <w:t>ельности Президента Российской Федерации в таких указе или распоряжении Президента Российской Федерации может быть установлено условие о неразмещении на официальном сайте предусмотренной настоящим Федеральным законом информации, формируемой и размещаемой п</w:t>
      </w:r>
      <w:r>
        <w:t xml:space="preserve">ри осуществлении этой закупки. </w:t>
      </w:r>
      <w:hyperlink r:id="rId969" w:tooltip="Указ Президента РФ от 14.09.2020 N 558 (ред. от 08.07.2024) &quot;Об утверждении Порядка подготовки проектов правовых актов и поручений Президента Российской Федерации, проектов правовых актов Правительства Российской Федерации об определении единственного поставщи">
        <w:r>
          <w:rPr>
            <w:color w:val="0000FF"/>
          </w:rPr>
          <w:t>Порядок</w:t>
        </w:r>
      </w:hyperlink>
      <w:r>
        <w:t xml:space="preserve"> подготовки проектов таких правовых актов и поручений и перечень документов, прилагаемых пр</w:t>
      </w:r>
      <w:r>
        <w:t xml:space="preserve">и подготовке указанных проектов, включая обоснование цены контракта, предусмотренное </w:t>
      </w:r>
      <w:hyperlink w:anchor="P484"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color w:val="0000FF"/>
          </w:rPr>
          <w:t>статьей 22</w:t>
        </w:r>
      </w:hyperlink>
      <w:r>
        <w:t xml:space="preserve"> настоящего Федерального закона, определяются нормативным правовым актом Президента Российской Федерации. Положения настоящего пункта не распространяются на случаи закупок товаров, работ, услуг, осу</w:t>
      </w:r>
      <w:r>
        <w:t>ществляемых для муниципальных нужд;</w:t>
      </w:r>
    </w:p>
    <w:p w:rsidR="00713ADD" w:rsidRDefault="00E741C8">
      <w:pPr>
        <w:pStyle w:val="ConsPlusNormal0"/>
        <w:jc w:val="both"/>
      </w:pPr>
      <w:r>
        <w:t xml:space="preserve">(в ред. Федеральных законов от 27.12.2018 </w:t>
      </w:r>
      <w:hyperlink r:id="rId970" w:tooltip="Федеральный закон от 27.12.2018 N 518-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518-ФЗ</w:t>
        </w:r>
      </w:hyperlink>
      <w:r>
        <w:t xml:space="preserve">, от 01.07.2021 </w:t>
      </w:r>
      <w:hyperlink r:id="rId971"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
        <w:r>
          <w:rPr>
            <w:color w:val="0000FF"/>
          </w:rPr>
          <w:t>N 277-ФЗ</w:t>
        </w:r>
      </w:hyperlink>
      <w:r>
        <w:t xml:space="preserve">, от 04.11.2022 </w:t>
      </w:r>
      <w:hyperlink r:id="rId972"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
        <w:r>
          <w:rPr>
            <w:color w:val="0000FF"/>
          </w:rPr>
          <w:t>N 420-ФЗ</w:t>
        </w:r>
      </w:hyperlink>
      <w:r>
        <w:t>)</w:t>
      </w:r>
    </w:p>
    <w:p w:rsidR="00713ADD" w:rsidRDefault="00E741C8">
      <w:pPr>
        <w:pStyle w:val="ConsPlusNormal0"/>
        <w:spacing w:before="240"/>
        <w:ind w:firstLine="540"/>
        <w:jc w:val="both"/>
      </w:pPr>
      <w:bookmarkStart w:id="501" w:name="P2077"/>
      <w:bookmarkEnd w:id="501"/>
      <w:r>
        <w:t>3) выполнение работы п</w:t>
      </w:r>
      <w:r>
        <w:t>о мобилизационной подготовке в Российской Федерации;</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 xml:space="preserve">До 31.12.2025 на органы и юрлица, указанные в </w:t>
            </w:r>
            <w:hyperlink w:anchor="P2193"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
              <w:r>
                <w:rPr>
                  <w:color w:val="0000FF"/>
                </w:rPr>
                <w:t>п. 56 ч. 1 ст. 93</w:t>
              </w:r>
            </w:hyperlink>
            <w:r>
              <w:rPr>
                <w:color w:val="392C69"/>
              </w:rPr>
              <w:t xml:space="preserve">, орган, осуществляющий закупки для госорганов, обеспечивающих деятельность Президента РФ, Правительства РФ, </w:t>
            </w:r>
            <w:hyperlink w:anchor="P3360" w:tooltip="72. Установить, что до 31 декабря 2025 года на предусмотренные пунктом 56 части 1 статьи 93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
              <w:r>
                <w:rPr>
                  <w:color w:val="0000FF"/>
                </w:rPr>
                <w:t>не распространяются</w:t>
              </w:r>
            </w:hyperlink>
            <w:r>
              <w:rPr>
                <w:color w:val="392C69"/>
              </w:rPr>
              <w:t xml:space="preserve"> ограничения в части предельного разм</w:t>
            </w:r>
            <w:r>
              <w:rPr>
                <w:color w:val="392C69"/>
              </w:rPr>
              <w:t>ера годового объема таких закупок в 50 млн. руб.</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С 01.07.2018 заказчики вправе осуществлять закупки в соответствии с п. 4 ч. 1 ст. 93 с использованием единого агрегатора торговли - информационного ресурса (Распоряжение Пра</w:t>
            </w:r>
            <w:r>
              <w:rPr>
                <w:color w:val="392C69"/>
              </w:rPr>
              <w:t xml:space="preserve">вительства РФ от 28.04.2018 </w:t>
            </w:r>
            <w:hyperlink r:id="rId973" w:tooltip="Распоряжение Правительства РФ от 28.04.2018 N 824-р (ред. от 16.01.2025) &lt;О создании единого агрегатора торговли&gt; {КонсультантПлюс}">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bookmarkStart w:id="502" w:name="P2082"/>
      <w:bookmarkEnd w:id="502"/>
      <w:r>
        <w:t xml:space="preserve">4) осуществление закупки товара, работы или услуги на сумму, не превышающую шестисот тысяч рублей, либо закупки товара на сумму, предусмотренную </w:t>
      </w:r>
      <w:hyperlink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w:t>
      </w:r>
      <w:r>
        <w:t>ей или не должен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w:t>
      </w:r>
      <w:r>
        <w:t>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w:t>
      </w:r>
      <w:r>
        <w:t xml:space="preserve">стоящим пунктом не распространяются ограничения в части установления цены контракта, не превышающей шестисот тысяч рублей. В отношении федерального органа исполнительной власти, осуществляющего закупки для обеспечения федеральных нужд </w:t>
      </w:r>
      <w:r>
        <w:lastRenderedPageBreak/>
        <w:t>государственных орган</w:t>
      </w:r>
      <w:r>
        <w:t>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w:t>
      </w:r>
      <w:r>
        <w:t xml:space="preserve">ьно для такого федерального органа исполнительной власти и каждого такого государственного органа. Осуществленные в соответствии с </w:t>
      </w:r>
      <w:hyperlink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
        <w:r>
          <w:rPr>
            <w:color w:val="0000FF"/>
          </w:rPr>
          <w:t>частью 12</w:t>
        </w:r>
      </w:hyperlink>
      <w:r>
        <w:t xml:space="preserve"> настоящей статьи в электронной форме закупки товара не учитываются в составе </w:t>
      </w:r>
      <w:r>
        <w:t>годового объема закупок, которые заказчик вправе осуществить на основании настоящего пункта;</w:t>
      </w:r>
    </w:p>
    <w:p w:rsidR="00713ADD" w:rsidRDefault="00E741C8">
      <w:pPr>
        <w:pStyle w:val="ConsPlusNormal0"/>
        <w:jc w:val="both"/>
      </w:pPr>
      <w:r>
        <w:t xml:space="preserve">(в ред. Федеральных законов от 04.06.2014 </w:t>
      </w:r>
      <w:hyperlink r:id="rId974"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140-ФЗ</w:t>
        </w:r>
      </w:hyperlink>
      <w:r>
        <w:t>, от 28.</w:t>
      </w:r>
      <w:r>
        <w:t xml:space="preserve">12.2016 </w:t>
      </w:r>
      <w:hyperlink r:id="rId975" w:tooltip="Федеральный закон от 28.12.2016 N 50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500-ФЗ</w:t>
        </w:r>
      </w:hyperlink>
      <w:r>
        <w:t xml:space="preserve">, от 01.05.2019 </w:t>
      </w:r>
      <w:hyperlink r:id="rId97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24.04.2020 </w:t>
      </w:r>
      <w:hyperlink r:id="rId977"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N 124-ФЗ</w:t>
        </w:r>
      </w:hyperlink>
      <w:r>
        <w:t xml:space="preserve">, от 27.12.2019 </w:t>
      </w:r>
      <w:hyperlink r:id="rId97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N 449-ФЗ</w:t>
        </w:r>
      </w:hyperlink>
      <w:r>
        <w:t xml:space="preserve">, от 28.04.2023 </w:t>
      </w:r>
      <w:hyperlink r:id="rId979"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154-ФЗ</w:t>
        </w:r>
      </w:hyperlink>
      <w:r>
        <w:t>)</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 xml:space="preserve">С 01.07.2018 заказчики вправе осуществлять закупки в соответствии с п. 5 ч. 1 ст. </w:t>
            </w:r>
            <w:r>
              <w:rPr>
                <w:color w:val="392C69"/>
              </w:rPr>
              <w:t xml:space="preserve">93 с использованием единого агрегатора торговли - информационного ресурса (Распоряжение Правительства РФ от 28.04.2018 </w:t>
            </w:r>
            <w:hyperlink r:id="rId980" w:tooltip="Распоряжение Правительства РФ от 28.04.2018 N 824-р (ред. от 16.01.2025) &lt;О создании единого агрегатора торговли&gt; {КонсультантПлюс}">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bookmarkStart w:id="503" w:name="P2086"/>
      <w:bookmarkEnd w:id="503"/>
      <w:r>
        <w:t>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w:t>
      </w:r>
      <w:r>
        <w:t xml:space="preserve">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w:t>
      </w:r>
      <w:r>
        <w:t>,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w:t>
      </w:r>
      <w:r>
        <w:t xml:space="preserve">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либо закупки товара на </w:t>
      </w:r>
      <w:r>
        <w:t xml:space="preserve">сумму, предусмотренную </w:t>
      </w:r>
      <w:hyperlink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w:t>
      </w:r>
      <w:r>
        <w:t xml:space="preserve">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Осуществленные в соответствии с </w:t>
      </w:r>
      <w:hyperlink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
        <w:r>
          <w:rPr>
            <w:color w:val="0000FF"/>
          </w:rPr>
          <w:t>частью</w:t>
        </w:r>
        <w:r>
          <w:rPr>
            <w:color w:val="0000FF"/>
          </w:rPr>
          <w:t xml:space="preserve"> 12</w:t>
        </w:r>
      </w:hyperlink>
      <w: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rsidR="00713ADD" w:rsidRDefault="00E741C8">
      <w:pPr>
        <w:pStyle w:val="ConsPlusNormal0"/>
        <w:jc w:val="both"/>
      </w:pPr>
      <w:r>
        <w:t xml:space="preserve">(в ред. Федеральных законов от 28.12.2013 </w:t>
      </w:r>
      <w:hyperlink r:id="rId981"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от 04.</w:t>
      </w:r>
      <w:r>
        <w:t xml:space="preserve">06.2014 </w:t>
      </w:r>
      <w:hyperlink r:id="rId98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140-ФЗ</w:t>
        </w:r>
      </w:hyperlink>
      <w:r>
        <w:t xml:space="preserve">, от 22.02.2017 </w:t>
      </w:r>
      <w:hyperlink r:id="rId983" w:tooltip="Федеральный закон от 22.02.2017 N 17-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17-ФЗ</w:t>
        </w:r>
      </w:hyperlink>
      <w:r>
        <w:t xml:space="preserve">, от 29.07.2017 </w:t>
      </w:r>
      <w:hyperlink r:id="rId984" w:tooltip="Федеральный закон от 29.07.2017 N 231-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231-ФЗ</w:t>
        </w:r>
      </w:hyperlink>
      <w:r>
        <w:t xml:space="preserve">, от 30.10.2018 </w:t>
      </w:r>
      <w:hyperlink r:id="rId985" w:tooltip="Федеральный закон от 30.10.2018 N 393-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393-ФЗ</w:t>
        </w:r>
      </w:hyperlink>
      <w:r>
        <w:t xml:space="preserve">, от 01.05.2019 </w:t>
      </w:r>
      <w:hyperlink r:id="rId986"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w:r>
          <w:rPr>
            <w:color w:val="0000FF"/>
          </w:rPr>
          <w:t>N 70-ФЗ</w:t>
        </w:r>
      </w:hyperlink>
      <w:r>
        <w:t>,</w:t>
      </w:r>
      <w:r>
        <w:t xml:space="preserve"> от 27.12.2019 </w:t>
      </w:r>
      <w:hyperlink r:id="rId98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N 449-ФЗ</w:t>
        </w:r>
      </w:hyperlink>
      <w:r>
        <w:t xml:space="preserve">, от 28.04.2023 </w:t>
      </w:r>
      <w:hyperlink r:id="rId988"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15</w:t>
        </w:r>
        <w:r>
          <w:rPr>
            <w:color w:val="0000FF"/>
          </w:rPr>
          <w:t>4-ФЗ</w:t>
        </w:r>
      </w:hyperlink>
      <w:r>
        <w:t>)</w:t>
      </w:r>
    </w:p>
    <w:p w:rsidR="00713ADD" w:rsidRDefault="00E741C8">
      <w:pPr>
        <w:pStyle w:val="ConsPlusNormal0"/>
        <w:spacing w:before="240"/>
        <w:ind w:firstLine="540"/>
        <w:jc w:val="both"/>
      </w:pPr>
      <w:bookmarkStart w:id="504" w:name="P2088"/>
      <w:bookmarkEnd w:id="504"/>
      <w:r>
        <w:t xml:space="preserve">5.1) - 5.2) не применяются. - Федеральный </w:t>
      </w:r>
      <w:hyperlink r:id="rId989"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color w:val="0000FF"/>
          </w:rPr>
          <w:t>закон</w:t>
        </w:r>
      </w:hyperlink>
      <w:r>
        <w:t xml:space="preserve"> от 08.03.2022 N 46-ФЗ; утратили силу. - Федеральный </w:t>
      </w:r>
      <w:hyperlink r:id="rId99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w:t>
        </w:r>
      </w:hyperlink>
      <w:r>
        <w:t xml:space="preserve"> от 08.08.2024 N 318-ФЗ;</w:t>
      </w:r>
    </w:p>
    <w:p w:rsidR="00713ADD" w:rsidRDefault="00E741C8">
      <w:pPr>
        <w:pStyle w:val="ConsPlusNormal0"/>
        <w:spacing w:before="240"/>
        <w:ind w:firstLine="540"/>
        <w:jc w:val="both"/>
      </w:pPr>
      <w:bookmarkStart w:id="505" w:name="P2089"/>
      <w:bookmarkEnd w:id="505"/>
      <w: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Государственной корпорацией по космической деятельност</w:t>
      </w:r>
      <w:r>
        <w:t xml:space="preserve">и "Роскосмос",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w:t>
      </w:r>
      <w:r>
        <w:lastRenderedPageBreak/>
        <w:t>которых устанавливаются федеральными законами, но</w:t>
      </w:r>
      <w:r>
        <w:t>рмативными правовыми актами Президента Российской Федерации, нормативными правовыми актами Правительства Российской Федерации;</w:t>
      </w:r>
    </w:p>
    <w:p w:rsidR="00713ADD" w:rsidRDefault="00E741C8">
      <w:pPr>
        <w:pStyle w:val="ConsPlusNormal0"/>
        <w:jc w:val="both"/>
      </w:pPr>
      <w:r>
        <w:t xml:space="preserve">(в ред. Федеральных законов от 08.06.2020 </w:t>
      </w:r>
      <w:hyperlink r:id="rId991" w:tooltip="Федеральный закон от 08.06.2020 N 18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180-ФЗ</w:t>
        </w:r>
      </w:hyperlink>
      <w:r>
        <w:t xml:space="preserve">, от 02.07.2021 </w:t>
      </w:r>
      <w:hyperlink r:id="rId99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 xml:space="preserve">, от 04.11.2022 </w:t>
      </w:r>
      <w:hyperlink r:id="rId993"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
        <w:r>
          <w:rPr>
            <w:color w:val="0000FF"/>
          </w:rPr>
          <w:t>N 420-ФЗ</w:t>
        </w:r>
      </w:hyperlink>
      <w:r>
        <w:t xml:space="preserve">, от 22.04.2024 </w:t>
      </w:r>
      <w:hyperlink r:id="rId994" w:tooltip="Федеральный закон от 22.04.2024 N 89-ФЗ &quot;О внесении изменений в отдельные законодательные акты Российской Федерации&quot; {КонсультантПлюс}">
        <w:r>
          <w:rPr>
            <w:color w:val="0000FF"/>
          </w:rPr>
          <w:t>N 89-ФЗ</w:t>
        </w:r>
      </w:hyperlink>
      <w:r>
        <w:t>)</w:t>
      </w:r>
    </w:p>
    <w:p w:rsidR="00713ADD" w:rsidRDefault="00E741C8">
      <w:pPr>
        <w:pStyle w:val="ConsPlusNormal0"/>
        <w:spacing w:before="240"/>
        <w:ind w:firstLine="540"/>
        <w:jc w:val="both"/>
      </w:pPr>
      <w:bookmarkStart w:id="506" w:name="P2091"/>
      <w:bookmarkEnd w:id="506"/>
      <w:r>
        <w:t>6.1) осущест</w:t>
      </w:r>
      <w:r>
        <w:t>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лекарственных средст</w:t>
      </w:r>
      <w:r>
        <w:t>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w:t>
      </w:r>
      <w:r>
        <w:t>твенного унитарного предприятия соответствующего субъекта Российской Федерации либо у акционерного общества, сто процентов акций которого принадлежит соответствующему субъекту Российской Федерации;</w:t>
      </w:r>
    </w:p>
    <w:p w:rsidR="00713ADD" w:rsidRDefault="00E741C8">
      <w:pPr>
        <w:pStyle w:val="ConsPlusNormal0"/>
        <w:jc w:val="both"/>
      </w:pPr>
      <w:r>
        <w:t xml:space="preserve">(п. 6.1 введен Федеральным </w:t>
      </w:r>
      <w:hyperlink r:id="rId995" w:tooltip="Федеральный закон от 04.08.2023 N 444-ФЗ &quot;О внесении изменений в отдельные законодательные акты Российской Федерации&quot; {КонсультантПлюс}">
        <w:r>
          <w:rPr>
            <w:color w:val="0000FF"/>
          </w:rPr>
          <w:t>законом</w:t>
        </w:r>
      </w:hyperlink>
      <w:r>
        <w:t xml:space="preserve"> от 04.08.2023 N 444-</w:t>
      </w:r>
      <w:r>
        <w:t xml:space="preserve">ФЗ; в ред. Федерального </w:t>
      </w:r>
      <w:hyperlink r:id="rId99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713ADD" w:rsidRDefault="00E741C8">
      <w:pPr>
        <w:pStyle w:val="ConsPlusNormal0"/>
        <w:spacing w:before="240"/>
        <w:ind w:firstLine="540"/>
        <w:jc w:val="both"/>
      </w:pPr>
      <w:bookmarkStart w:id="507" w:name="P2093"/>
      <w:bookmarkEnd w:id="507"/>
      <w:r>
        <w:t>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w:t>
      </w:r>
      <w:r>
        <w:t xml:space="preserve">твенных поставщиков таких вооружения и военной техники. </w:t>
      </w:r>
      <w:hyperlink r:id="rId997" w:tooltip="Постановление Правительства РФ от 19.09.2013 N 826 (ред. от 08.09.2018) &quot;Об утверждении Положения о ведении реестра единственных поставщиков российских вооружения и военной техники&quot; {КонсультантПлюс}">
        <w:r>
          <w:rPr>
            <w:color w:val="0000FF"/>
          </w:rPr>
          <w:t>Порядок</w:t>
        </w:r>
      </w:hyperlink>
      <w:r>
        <w:t xml:space="preserve"> ведения реестра единственных поставщиков таких вооружения и военной техники, порядок формирования их цены устанавливаются Пра</w:t>
      </w:r>
      <w:r>
        <w:t>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713ADD" w:rsidRDefault="00E741C8">
      <w:pPr>
        <w:pStyle w:val="ConsPlusNormal0"/>
        <w:spacing w:before="240"/>
        <w:ind w:firstLine="540"/>
        <w:jc w:val="both"/>
      </w:pPr>
      <w:bookmarkStart w:id="508" w:name="P2094"/>
      <w:bookmarkEnd w:id="508"/>
      <w:r>
        <w:t>8) оказание услуг по водоснабжению, водоотведению, теплоснабжен</w:t>
      </w:r>
      <w:r>
        <w:t xml:space="preserve">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w:t>
      </w:r>
      <w:r>
        <w:t>наркотических средств и психотропных веществ;</w:t>
      </w:r>
    </w:p>
    <w:p w:rsidR="00713ADD" w:rsidRDefault="00E741C8">
      <w:pPr>
        <w:pStyle w:val="ConsPlusNormal0"/>
        <w:jc w:val="both"/>
      </w:pPr>
      <w:r>
        <w:t xml:space="preserve">(в ред. Федеральных законов от 31.12.2017 </w:t>
      </w:r>
      <w:hyperlink r:id="rId998"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color w:val="0000FF"/>
          </w:rPr>
          <w:t>N 503-ФЗ</w:t>
        </w:r>
      </w:hyperlink>
      <w:r>
        <w:t xml:space="preserve">, от 02.07.2021 </w:t>
      </w:r>
      <w:hyperlink r:id="rId99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 xml:space="preserve">, от 04.11.2022 </w:t>
      </w:r>
      <w:hyperlink r:id="rId1000"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
        <w:r>
          <w:rPr>
            <w:color w:val="0000FF"/>
          </w:rPr>
          <w:t>N 420-ФЗ</w:t>
        </w:r>
      </w:hyperlink>
      <w:r>
        <w:t>)</w:t>
      </w:r>
    </w:p>
    <w:p w:rsidR="00713ADD" w:rsidRDefault="00E741C8">
      <w:pPr>
        <w:pStyle w:val="ConsPlusNormal0"/>
        <w:spacing w:before="240"/>
        <w:ind w:firstLine="540"/>
        <w:jc w:val="both"/>
      </w:pPr>
      <w:bookmarkStart w:id="509" w:name="P2096"/>
      <w:bookmarkEnd w:id="509"/>
      <w:r>
        <w:t>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w:t>
      </w:r>
      <w:r>
        <w:t>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w:t>
      </w:r>
      <w:r>
        <w:t>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w:t>
      </w:r>
      <w:r>
        <w:t xml:space="preserve"> конкурентных способов, требующих затрат времени, нецелесообразно;</w:t>
      </w:r>
    </w:p>
    <w:p w:rsidR="00713ADD" w:rsidRDefault="00E741C8">
      <w:pPr>
        <w:pStyle w:val="ConsPlusNormal0"/>
        <w:jc w:val="both"/>
      </w:pPr>
      <w:r>
        <w:t xml:space="preserve">(в ред. Федеральных законов от 01.04.2020 </w:t>
      </w:r>
      <w:hyperlink r:id="rId1001"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N 98-ФЗ</w:t>
        </w:r>
      </w:hyperlink>
      <w:r>
        <w:t xml:space="preserve">, от 02.07.2021 </w:t>
      </w:r>
      <w:hyperlink r:id="rId100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rsidR="00713ADD" w:rsidRDefault="00E741C8">
      <w:pPr>
        <w:pStyle w:val="ConsPlusNormal0"/>
        <w:spacing w:before="240"/>
        <w:ind w:firstLine="540"/>
        <w:jc w:val="both"/>
      </w:pPr>
      <w:bookmarkStart w:id="510" w:name="P2098"/>
      <w:bookmarkEnd w:id="510"/>
      <w:r>
        <w:t>10) п</w:t>
      </w:r>
      <w:r>
        <w:t xml:space="preserve">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w:t>
      </w:r>
      <w:r>
        <w:lastRenderedPageBreak/>
        <w:t>имеющих историческое, художественное или иное культурное значение), предназначенных для пополнени</w:t>
      </w:r>
      <w:r>
        <w:t>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rsidR="00713ADD" w:rsidRDefault="00E741C8">
      <w:pPr>
        <w:pStyle w:val="ConsPlusNormal0"/>
        <w:jc w:val="both"/>
      </w:pPr>
      <w:r>
        <w:t xml:space="preserve">(в ред. Федерального </w:t>
      </w:r>
      <w:hyperlink r:id="rId1003"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w:r>
          <w:rPr>
            <w:color w:val="0000FF"/>
          </w:rPr>
          <w:t>закона</w:t>
        </w:r>
      </w:hyperlink>
      <w:r>
        <w:t xml:space="preserve"> от 01.05.2019 N 70-ФЗ)</w:t>
      </w:r>
    </w:p>
    <w:p w:rsidR="00713ADD" w:rsidRDefault="00E741C8">
      <w:pPr>
        <w:pStyle w:val="ConsPlusNormal0"/>
        <w:spacing w:before="240"/>
        <w:ind w:firstLine="540"/>
        <w:jc w:val="both"/>
      </w:pPr>
      <w:bookmarkStart w:id="511" w:name="P2100"/>
      <w:bookmarkEnd w:id="511"/>
      <w:r>
        <w:t>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w:t>
      </w:r>
      <w:r>
        <w:t xml:space="preserve">анизаций, предприятий, учреждений и органов уголовно-исполнительной системы, в соответствии с </w:t>
      </w:r>
      <w:hyperlink r:id="rId1004" w:tooltip="Постановление Правительства РФ от 26.12.2013 N 1292 (ред. от 28.05.2021) &quot;Об утверждении перечня товаров (работ, услуг), производимых (выполняемых, оказываемых) учреждениями и (или) предприятиями уголовно-исполнительной системы, закупка которых может осуществл">
        <w:r>
          <w:rPr>
            <w:color w:val="0000FF"/>
          </w:rPr>
          <w:t>перечнем</w:t>
        </w:r>
      </w:hyperlink>
      <w:r>
        <w:t xml:space="preserve"> товаров, работ, услуг, утв</w:t>
      </w:r>
      <w:r>
        <w:t>ержденным Правительством Российской Федерации;</w:t>
      </w:r>
    </w:p>
    <w:p w:rsidR="00713ADD" w:rsidRDefault="00E741C8">
      <w:pPr>
        <w:pStyle w:val="ConsPlusNormal0"/>
        <w:jc w:val="both"/>
      </w:pPr>
      <w:r>
        <w:t xml:space="preserve">(в ред. Федерального </w:t>
      </w:r>
      <w:hyperlink r:id="rId1005"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
        <w:r>
          <w:rPr>
            <w:color w:val="0000FF"/>
          </w:rPr>
          <w:t>закона</w:t>
        </w:r>
      </w:hyperlink>
      <w:r>
        <w:t xml:space="preserve"> от 30.12.2020 N 539-ФЗ)</w:t>
      </w:r>
    </w:p>
    <w:p w:rsidR="00713ADD" w:rsidRDefault="00E741C8">
      <w:pPr>
        <w:pStyle w:val="ConsPlusNormal0"/>
        <w:spacing w:before="240"/>
        <w:ind w:firstLine="540"/>
        <w:jc w:val="both"/>
      </w:pPr>
      <w:bookmarkStart w:id="512" w:name="P2102"/>
      <w:bookmarkEnd w:id="512"/>
      <w:r>
        <w:t>12) заключение учреждением,</w:t>
      </w:r>
      <w:r>
        <w:t xml:space="preserve">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w:t>
      </w:r>
      <w:r>
        <w:t>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713ADD" w:rsidRDefault="00E741C8">
      <w:pPr>
        <w:pStyle w:val="ConsPlusNormal0"/>
        <w:spacing w:before="240"/>
        <w:ind w:firstLine="540"/>
        <w:jc w:val="both"/>
      </w:pPr>
      <w:bookmarkStart w:id="513" w:name="P2103"/>
      <w:bookmarkEnd w:id="513"/>
      <w:r>
        <w:t>13) закупка произведений литературы</w:t>
      </w:r>
      <w:r>
        <w:t xml:space="preserve">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w:t>
      </w:r>
      <w:r>
        <w:t>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713ADD" w:rsidRDefault="00E741C8">
      <w:pPr>
        <w:pStyle w:val="ConsPlusNormal0"/>
        <w:jc w:val="both"/>
      </w:pPr>
      <w:r>
        <w:t xml:space="preserve">(п. 13 </w:t>
      </w:r>
      <w:r>
        <w:t xml:space="preserve">в ред. Федерального </w:t>
      </w:r>
      <w:hyperlink r:id="rId1006"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w:r>
          <w:rPr>
            <w:color w:val="0000FF"/>
          </w:rPr>
          <w:t>закона</w:t>
        </w:r>
      </w:hyperlink>
      <w:r>
        <w:t xml:space="preserve"> от 01.05.2019 N 70-ФЗ)</w:t>
      </w:r>
    </w:p>
    <w:p w:rsidR="00713ADD" w:rsidRDefault="00E741C8">
      <w:pPr>
        <w:pStyle w:val="ConsPlusNormal0"/>
        <w:spacing w:before="240"/>
        <w:ind w:firstLine="540"/>
        <w:jc w:val="both"/>
      </w:pPr>
      <w:r>
        <w:t>14) закупка печатных изданий или электронных изданий (в том числе используем</w:t>
      </w:r>
      <w:r>
        <w:t>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w:t>
      </w:r>
      <w:r>
        <w:t>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организаций;</w:t>
      </w:r>
    </w:p>
    <w:p w:rsidR="00713ADD" w:rsidRDefault="00E741C8">
      <w:pPr>
        <w:pStyle w:val="ConsPlusNormal0"/>
        <w:jc w:val="both"/>
      </w:pPr>
      <w:r>
        <w:t xml:space="preserve">(в ред. Федеральных </w:t>
      </w:r>
      <w:r>
        <w:t xml:space="preserve">законов от 04.06.2014 </w:t>
      </w:r>
      <w:hyperlink r:id="rId100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140-ФЗ</w:t>
        </w:r>
      </w:hyperlink>
      <w:r>
        <w:t xml:space="preserve">, от 30.04.2021 </w:t>
      </w:r>
      <w:hyperlink r:id="rId1008" w:tooltip="Федеральный закон от 30.04.2021 N 117-ФЗ (ред. от 21.12.2021) &quot;О внесении изменений в отдельные законодательные акты Российской Федерации&quot; {КонсультантПлюс}">
        <w:r>
          <w:rPr>
            <w:color w:val="0000FF"/>
          </w:rPr>
          <w:t>N 117-ФЗ</w:t>
        </w:r>
      </w:hyperlink>
      <w:r>
        <w:t>)</w:t>
      </w:r>
    </w:p>
    <w:p w:rsidR="00713ADD" w:rsidRDefault="00E741C8">
      <w:pPr>
        <w:pStyle w:val="ConsPlusNormal0"/>
        <w:spacing w:before="240"/>
        <w:ind w:firstLine="540"/>
        <w:jc w:val="both"/>
      </w:pPr>
      <w:bookmarkStart w:id="514" w:name="P2107"/>
      <w:bookmarkEnd w:id="514"/>
      <w:r>
        <w:t>15) заключение контракта на посещение зоопарка, театра, кинотеатра, кон</w:t>
      </w:r>
      <w:r>
        <w:t>церта, цирка, музея, выставки или спортивного мероприятия;</w:t>
      </w:r>
    </w:p>
    <w:p w:rsidR="00713ADD" w:rsidRDefault="00E741C8">
      <w:pPr>
        <w:pStyle w:val="ConsPlusNormal0"/>
        <w:spacing w:before="240"/>
        <w:ind w:firstLine="540"/>
        <w:jc w:val="both"/>
      </w:pPr>
      <w:bookmarkStart w:id="515" w:name="P2108"/>
      <w:bookmarkEnd w:id="515"/>
      <w: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w:t>
      </w:r>
      <w:r>
        <w:t>рганизатором такого мероприятия, в порядке, установленном настоящим Федеральным законом;</w:t>
      </w:r>
    </w:p>
    <w:p w:rsidR="00713ADD" w:rsidRDefault="00E741C8">
      <w:pPr>
        <w:pStyle w:val="ConsPlusNormal0"/>
        <w:spacing w:before="240"/>
        <w:ind w:firstLine="540"/>
        <w:jc w:val="both"/>
      </w:pPr>
      <w:bookmarkStart w:id="516" w:name="P2109"/>
      <w:bookmarkEnd w:id="516"/>
      <w: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w:t>
      </w:r>
      <w:r>
        <w:t xml:space="preserve">ровым коллективом, оркестром, ансамблем), телерадиовещательным учреждением, цирком, </w:t>
      </w:r>
      <w:r>
        <w:lastRenderedPageBreak/>
        <w:t>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w:t>
      </w:r>
      <w:r>
        <w:t>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w:t>
      </w:r>
      <w:r>
        <w:t>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w:t>
      </w:r>
      <w:r>
        <w:t>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w:t>
      </w:r>
      <w:r>
        <w:t>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713ADD" w:rsidRDefault="00E741C8">
      <w:pPr>
        <w:pStyle w:val="ConsPlusNormal0"/>
        <w:jc w:val="both"/>
      </w:pPr>
      <w:r>
        <w:t>(в ред.</w:t>
      </w:r>
      <w:r>
        <w:t xml:space="preserve"> Федеральных законов от 01.05.2019 </w:t>
      </w:r>
      <w:hyperlink r:id="rId1009"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w:r>
          <w:rPr>
            <w:color w:val="0000FF"/>
          </w:rPr>
          <w:t>N 70-ФЗ</w:t>
        </w:r>
      </w:hyperlink>
      <w:r>
        <w:t xml:space="preserve">, от 30.04.2021 </w:t>
      </w:r>
      <w:hyperlink r:id="rId1010" w:tooltip="Федеральный закон от 30.04.2021 N 117-ФЗ (ред. от 21.12.2021) &quot;О внесении изменений в отдельные законодательные акты Российской Федерации&quot; {КонсультантПлюс}">
        <w:r>
          <w:rPr>
            <w:color w:val="0000FF"/>
          </w:rPr>
          <w:t>N 117-ФЗ</w:t>
        </w:r>
      </w:hyperlink>
      <w:r>
        <w:t>)</w:t>
      </w:r>
    </w:p>
    <w:p w:rsidR="00713ADD" w:rsidRDefault="00E741C8">
      <w:pPr>
        <w:pStyle w:val="ConsPlusNormal0"/>
        <w:spacing w:before="240"/>
        <w:ind w:firstLine="540"/>
        <w:jc w:val="both"/>
      </w:pPr>
      <w:bookmarkStart w:id="517" w:name="P2111"/>
      <w:bookmarkEnd w:id="517"/>
      <w:r>
        <w:t>18) заключение контракта на оказан</w:t>
      </w:r>
      <w:r>
        <w:t>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713ADD" w:rsidRDefault="00E741C8">
      <w:pPr>
        <w:pStyle w:val="ConsPlusNormal0"/>
        <w:spacing w:before="240"/>
        <w:ind w:firstLine="540"/>
        <w:jc w:val="both"/>
      </w:pPr>
      <w:bookmarkStart w:id="518" w:name="P2112"/>
      <w:bookmarkEnd w:id="518"/>
      <w:r>
        <w:t>19) заключение контракта н</w:t>
      </w:r>
      <w:r>
        <w:t>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w:t>
      </w:r>
      <w:r>
        <w:t>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713ADD" w:rsidRDefault="00E741C8">
      <w:pPr>
        <w:pStyle w:val="ConsPlusNormal0"/>
        <w:spacing w:before="240"/>
        <w:ind w:firstLine="540"/>
        <w:jc w:val="both"/>
      </w:pPr>
      <w:bookmarkStart w:id="519" w:name="P2113"/>
      <w:bookmarkEnd w:id="519"/>
      <w:r>
        <w:t>20) заключение контрактов на оказание услуг,</w:t>
      </w:r>
      <w:r>
        <w:t xml:space="preserve">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w:t>
      </w:r>
      <w:r>
        <w:t>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713ADD" w:rsidRDefault="00E741C8">
      <w:pPr>
        <w:pStyle w:val="ConsPlusNormal0"/>
        <w:jc w:val="both"/>
      </w:pPr>
      <w:r>
        <w:t xml:space="preserve">(в ред. Федерального </w:t>
      </w:r>
      <w:hyperlink r:id="rId101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04.06.2014 N 140-ФЗ)</w:t>
      </w:r>
    </w:p>
    <w:p w:rsidR="00713ADD" w:rsidRDefault="00E741C8">
      <w:pPr>
        <w:pStyle w:val="ConsPlusNormal0"/>
        <w:spacing w:before="240"/>
        <w:ind w:firstLine="540"/>
        <w:jc w:val="both"/>
      </w:pPr>
      <w:bookmarkStart w:id="520" w:name="P2115"/>
      <w:bookmarkEnd w:id="520"/>
      <w: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w:t>
      </w:r>
      <w:r>
        <w:t>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w:t>
      </w:r>
      <w:r>
        <w:t>ечение санитарно-эпидемиологического благополучия, предоставление питания (включая безопасное питание);</w:t>
      </w:r>
    </w:p>
    <w:p w:rsidR="00713ADD" w:rsidRDefault="00E741C8">
      <w:pPr>
        <w:pStyle w:val="ConsPlusNormal0"/>
        <w:jc w:val="both"/>
      </w:pPr>
      <w:r>
        <w:t xml:space="preserve">(в ред. Федерального </w:t>
      </w:r>
      <w:hyperlink r:id="rId101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04.06.2014 N 140</w:t>
      </w:r>
      <w:r>
        <w:t>-ФЗ)</w:t>
      </w:r>
    </w:p>
    <w:p w:rsidR="00713ADD" w:rsidRDefault="00E741C8">
      <w:pPr>
        <w:pStyle w:val="ConsPlusNormal0"/>
        <w:spacing w:before="240"/>
        <w:ind w:firstLine="540"/>
        <w:jc w:val="both"/>
      </w:pPr>
      <w:bookmarkStart w:id="521" w:name="P2117"/>
      <w:bookmarkEnd w:id="521"/>
      <w: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1013" w:tooltip="&quot;Жилищный кодекс Российской Федерации&quot; от 29.12.2004 N 188-ФЗ (ред. от 03.02.2025) {КонсультантПлюс}">
        <w:r>
          <w:rPr>
            <w:color w:val="0000FF"/>
          </w:rPr>
          <w:t>законодательством</w:t>
        </w:r>
      </w:hyperlink>
      <w:r>
        <w:t xml:space="preserve">, </w:t>
      </w:r>
      <w:r>
        <w:lastRenderedPageBreak/>
        <w:t>управляющей компанией, если пом</w:t>
      </w:r>
      <w:r>
        <w:t>ещения в многоквартирном доме находятся в частной, государственной или муниципальной собственности;</w:t>
      </w:r>
    </w:p>
    <w:p w:rsidR="00713ADD" w:rsidRDefault="00E741C8">
      <w:pPr>
        <w:pStyle w:val="ConsPlusNormal0"/>
        <w:spacing w:before="240"/>
        <w:ind w:firstLine="540"/>
        <w:jc w:val="both"/>
      </w:pPr>
      <w:bookmarkStart w:id="522" w:name="P2118"/>
      <w:bookmarkEnd w:id="522"/>
      <w:r>
        <w:t>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w:t>
      </w:r>
      <w:r>
        <w:t>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w:t>
      </w:r>
      <w:r>
        <w:t>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w:t>
      </w:r>
      <w:r>
        <w:t>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w:t>
      </w:r>
      <w:r>
        <w:t xml:space="preserve">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w:t>
      </w:r>
      <w:r>
        <w:t xml:space="preserve">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w:t>
      </w:r>
      <w:r>
        <w:t xml:space="preserve">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w:t>
      </w:r>
      <w:r>
        <w:t>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713ADD" w:rsidRDefault="00E741C8">
      <w:pPr>
        <w:pStyle w:val="ConsPlusNormal0"/>
        <w:jc w:val="both"/>
      </w:pPr>
      <w:r>
        <w:t>(в ред. Федеральных законов о</w:t>
      </w:r>
      <w:r>
        <w:t xml:space="preserve">т 27.12.2019 </w:t>
      </w:r>
      <w:hyperlink r:id="rId101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N 449-ФЗ</w:t>
        </w:r>
      </w:hyperlink>
      <w:r>
        <w:t xml:space="preserve">, от 02.07.2021 </w:t>
      </w:r>
      <w:hyperlink r:id="rId101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 xml:space="preserve">Если на основании </w:t>
            </w:r>
            <w:hyperlink w:anchor="P2038"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
              <w:r>
                <w:rPr>
                  <w:color w:val="0000FF"/>
                </w:rPr>
                <w:t>ч. 4 ст. 77</w:t>
              </w:r>
            </w:hyperlink>
            <w:r>
              <w:rPr>
                <w:color w:val="392C69"/>
              </w:rPr>
              <w:t xml:space="preserve"> сделана закупка в соответствии с п. 24 ч. 1 ст. 93, то с 01.01.2025 до 30.06.2025 включительно контракт может заключаться без использования ЕИС, электронной или специальной электронной площадки (ФЗ от 02.07.2</w:t>
            </w:r>
            <w:r>
              <w:rPr>
                <w:color w:val="392C69"/>
              </w:rPr>
              <w:t xml:space="preserve">021 </w:t>
            </w:r>
            <w:hyperlink r:id="rId101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bookmarkStart w:id="523" w:name="P2122"/>
      <w:bookmarkEnd w:id="523"/>
      <w:r>
        <w:t xml:space="preserve">24) заключение контракта в соответствии с </w:t>
      </w:r>
      <w:hyperlink w:anchor="P2036" w:tooltip="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
        <w:r>
          <w:rPr>
            <w:color w:val="0000FF"/>
          </w:rPr>
          <w:t>пунктом 2 части 2</w:t>
        </w:r>
      </w:hyperlink>
      <w:r>
        <w:t xml:space="preserve">, </w:t>
      </w:r>
      <w:hyperlink w:anchor="P2037" w:tooltip="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
        <w:r>
          <w:rPr>
            <w:color w:val="0000FF"/>
          </w:rPr>
          <w:t>частями 3</w:t>
        </w:r>
      </w:hyperlink>
      <w:r>
        <w:t xml:space="preserve"> и </w:t>
      </w:r>
      <w:hyperlink w:anchor="P2038"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
        <w:r>
          <w:rPr>
            <w:color w:val="0000FF"/>
          </w:rPr>
          <w:t>4 статьи 77</w:t>
        </w:r>
      </w:hyperlink>
      <w:r>
        <w:t xml:space="preserve"> настоящего Федерально</w:t>
      </w:r>
      <w:r>
        <w:t xml:space="preserve">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2217" w:tooltip="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унктами 24 и 25 части 1 настоящей статьи:">
        <w:r>
          <w:rPr>
            <w:color w:val="0000FF"/>
          </w:rPr>
          <w:t>части 5</w:t>
        </w:r>
      </w:hyperlink>
      <w:r>
        <w:t xml:space="preserve"> настоящей статьи;</w:t>
      </w:r>
    </w:p>
    <w:p w:rsidR="00713ADD" w:rsidRDefault="00E741C8">
      <w:pPr>
        <w:pStyle w:val="ConsPlusNormal0"/>
        <w:jc w:val="both"/>
      </w:pPr>
      <w:r>
        <w:t xml:space="preserve">(п. 24 в ред. Федерального </w:t>
      </w:r>
      <w:hyperlink r:id="rId101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 xml:space="preserve">Если на основании </w:t>
            </w:r>
            <w:hyperlink w:anchor="P1766" w:tooltip="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
              <w:r>
                <w:rPr>
                  <w:color w:val="0000FF"/>
                </w:rPr>
                <w:t>ч. 8 ст. 52</w:t>
              </w:r>
            </w:hyperlink>
            <w:r>
              <w:rPr>
                <w:color w:val="392C69"/>
              </w:rPr>
              <w:t xml:space="preserve"> сделана закупка в соответствии с п. 25 ч. 1 ст. 93, то с 01.01.2025 до 30.</w:t>
            </w:r>
            <w:r>
              <w:rPr>
                <w:color w:val="392C69"/>
              </w:rPr>
              <w:t xml:space="preserve">06.2025 включительно контракт может заключаться без использования ЕИС, электронной или специальной электронной площадки (ФЗ от 02.07.2021 </w:t>
            </w:r>
            <w:hyperlink r:id="rId101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bookmarkStart w:id="524" w:name="P2126"/>
      <w:bookmarkEnd w:id="524"/>
      <w:r>
        <w:t xml:space="preserve">25) заключение контракта в соответствии с </w:t>
      </w:r>
      <w:hyperlink w:anchor="P1750" w:tooltip="6) контракт с участником закупки, подавшим заявку на участие в закупке, в случае принятия в соответствии с подпунктом &quot;а&quot; пункта 2 настоящей части решения о соответствии такой заявки требованиям, установленным в извещении об осуществлении закупки, заключается ">
        <w:r>
          <w:rPr>
            <w:color w:val="0000FF"/>
          </w:rPr>
          <w:t>пунктом 6 части 2</w:t>
        </w:r>
      </w:hyperlink>
      <w:r>
        <w:t xml:space="preserve">, </w:t>
      </w:r>
      <w:hyperlink w:anchor="P1759" w:tooltip="6) контракт с участником закупки, подавшим заявку на участие в закупке, в случае принятия в соответствии с подпунктом &quot;а&quot; пункта 2 настоящей части решения о соответствии такой заявки требованиям, установленным в извещении об осуществлении закупки, заключается ">
        <w:r>
          <w:rPr>
            <w:color w:val="0000FF"/>
          </w:rPr>
          <w:t>пунктом 6 части 3</w:t>
        </w:r>
      </w:hyperlink>
      <w:r>
        <w:t xml:space="preserve">, </w:t>
      </w:r>
      <w:hyperlink w:anchor="P1762" w:tooltip="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
        <w:r>
          <w:rPr>
            <w:color w:val="0000FF"/>
          </w:rPr>
          <w:t xml:space="preserve">пунктом 2 </w:t>
        </w:r>
        <w:r>
          <w:rPr>
            <w:color w:val="0000FF"/>
          </w:rPr>
          <w:lastRenderedPageBreak/>
          <w:t>части 4</w:t>
        </w:r>
      </w:hyperlink>
      <w:r>
        <w:t xml:space="preserve">, </w:t>
      </w:r>
      <w:hyperlink w:anchor="P1763" w:tooltip="5. Если в случае, предусмотренном пунктом 2 части 1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
        <w:r>
          <w:rPr>
            <w:color w:val="0000FF"/>
          </w:rPr>
          <w:t>частями 5</w:t>
        </w:r>
      </w:hyperlink>
      <w:r>
        <w:t xml:space="preserve">, </w:t>
      </w:r>
      <w:hyperlink w:anchor="P1764" w:tooltip="6. Если электронный запрос котировок признан несостоявшимся в случаях, предусмотренных пунктами 1 и 2 части 1 настоящей статьи, контракт с участником закупки, подавшим заявку на участие в закупке, соответствующую требованиям, установленным в извещении об осуще">
        <w:r>
          <w:rPr>
            <w:color w:val="0000FF"/>
          </w:rPr>
          <w:t>6</w:t>
        </w:r>
      </w:hyperlink>
      <w:r>
        <w:t xml:space="preserve"> и </w:t>
      </w:r>
      <w:hyperlink w:anchor="P1766" w:tooltip="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
        <w:r>
          <w:rPr>
            <w:color w:val="0000FF"/>
          </w:rPr>
          <w:t>8 статьи 52</w:t>
        </w:r>
      </w:hyperlink>
      <w: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w:t>
      </w:r>
      <w:r>
        <w:t xml:space="preserve">ветствии с требованиями </w:t>
      </w:r>
      <w:hyperlink w:anchor="P2217" w:tooltip="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унктами 24 и 25 части 1 настоящей статьи:">
        <w:r>
          <w:rPr>
            <w:color w:val="0000FF"/>
          </w:rPr>
          <w:t>части 5</w:t>
        </w:r>
      </w:hyperlink>
      <w:r>
        <w:t xml:space="preserve"> настоящей статьи;</w:t>
      </w:r>
    </w:p>
    <w:p w:rsidR="00713ADD" w:rsidRDefault="00E741C8">
      <w:pPr>
        <w:pStyle w:val="ConsPlusNormal0"/>
        <w:jc w:val="both"/>
      </w:pPr>
      <w:r>
        <w:t xml:space="preserve">(в ред. Федеральных законов от 02.07.2021 </w:t>
      </w:r>
      <w:hyperlink r:id="rId101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 xml:space="preserve">, от 16.04.2022 </w:t>
      </w:r>
      <w:hyperlink r:id="rId1020"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w:t>
      </w:r>
    </w:p>
    <w:p w:rsidR="00713ADD" w:rsidRDefault="00E741C8">
      <w:pPr>
        <w:pStyle w:val="ConsPlusNormal0"/>
        <w:spacing w:before="240"/>
        <w:ind w:firstLine="540"/>
        <w:jc w:val="both"/>
      </w:pPr>
      <w:r>
        <w:t xml:space="preserve">25.1) - 25.3) утратили силу с 1 июля 2020 года. - Федеральный </w:t>
      </w:r>
      <w:hyperlink r:id="rId102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w:t>
        </w:r>
      </w:hyperlink>
      <w:r>
        <w:t xml:space="preserve"> от 27.12.2019 N 449-ФЗ;</w:t>
      </w:r>
    </w:p>
    <w:p w:rsidR="00713ADD" w:rsidRDefault="00E741C8">
      <w:pPr>
        <w:pStyle w:val="ConsPlusNormal0"/>
        <w:spacing w:before="240"/>
        <w:ind w:firstLine="540"/>
        <w:jc w:val="both"/>
      </w:pPr>
      <w:bookmarkStart w:id="525" w:name="P2129"/>
      <w:bookmarkEnd w:id="525"/>
      <w:r>
        <w:t>26) заключение контракта на оказание услуг, связанных с направлением работника в служебную командировку</w:t>
      </w:r>
      <w:r>
        <w:t>,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w:t>
      </w:r>
      <w:r>
        <w:t>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713ADD" w:rsidRDefault="00E741C8">
      <w:pPr>
        <w:pStyle w:val="ConsPlusNormal0"/>
        <w:jc w:val="both"/>
      </w:pPr>
      <w:r>
        <w:t xml:space="preserve">(в ред. Федерального </w:t>
      </w:r>
      <w:hyperlink r:id="rId102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 xml:space="preserve">27) утратил силу с 1 января 2014 года. - Федеральный </w:t>
      </w:r>
      <w:hyperlink r:id="rId1023"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w:t>
        </w:r>
      </w:hyperlink>
      <w:r>
        <w:t xml:space="preserve"> от 28.12.2013 N 396-ФЗ;</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 xml:space="preserve">С 01.07.2018 заказчики вправе осуществлять закупки в соответствии </w:t>
            </w:r>
            <w:r>
              <w:rPr>
                <w:color w:val="392C69"/>
              </w:rPr>
              <w:t xml:space="preserve">с п. 28 ч. 1 ст. 93 с использованием единого агрегатора торговли - информационного ресурса (Распоряжение Правительства РФ от 28.04.2018 </w:t>
            </w:r>
            <w:hyperlink r:id="rId1024" w:tooltip="Распоряжение Правительства РФ от 28.04.2018 N 824-р (ред. от 16.01.2025) &lt;О создании единого агрегатора торговли&gt; {КонсультантПлюс}">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bookmarkStart w:id="526" w:name="P2134"/>
      <w:bookmarkEnd w:id="526"/>
      <w:r>
        <w:t>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w:t>
      </w:r>
      <w:r>
        <w:t xml:space="preserve">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препаратов </w:t>
      </w:r>
      <w:r>
        <w:t xml:space="preserve">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602"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
        <w:r>
          <w:rPr>
            <w:color w:val="0000FF"/>
          </w:rPr>
          <w:t xml:space="preserve">подпункта "г" пункта 2 части </w:t>
        </w:r>
        <w:r>
          <w:rPr>
            <w:color w:val="0000FF"/>
          </w:rPr>
          <w:t>10 статьи 24</w:t>
        </w:r>
      </w:hyperlink>
      <w: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w:t>
      </w:r>
      <w:r>
        <w:t xml:space="preserve">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2802" w:tooltip="Статья 103. Реестр контрактов, заключенных заказчиками">
        <w:r>
          <w:rPr>
            <w:color w:val="0000FF"/>
          </w:rPr>
          <w:t>статьей 103</w:t>
        </w:r>
      </w:hyperlink>
      <w:r>
        <w:t xml:space="preserve"> настоящего Федерального закона. При этом должно быть обеспечено предусмотренное Федеральным </w:t>
      </w:r>
      <w:hyperlink r:id="rId1025" w:tooltip="Федеральный закон от 27.07.2006 N 152-ФЗ (ред. от 08.08.2024) &quot;О персональных данных&quot; {КонсультантПлюс}">
        <w:r>
          <w:rPr>
            <w:color w:val="0000FF"/>
          </w:rPr>
          <w:t>законом</w:t>
        </w:r>
      </w:hyperlink>
      <w:r>
        <w:t xml:space="preserve"> от 27 июля 2006 года N 152-ФЗ "О персональны</w:t>
      </w:r>
      <w:r>
        <w:t>х данных" обезличивание персональных данных;</w:t>
      </w:r>
    </w:p>
    <w:p w:rsidR="00713ADD" w:rsidRDefault="00E741C8">
      <w:pPr>
        <w:pStyle w:val="ConsPlusNormal0"/>
        <w:jc w:val="both"/>
      </w:pPr>
      <w:r>
        <w:t xml:space="preserve">(в ред. Федеральных законов от 31.12.2017 </w:t>
      </w:r>
      <w:hyperlink r:id="rId102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01.05.2019 </w:t>
      </w:r>
      <w:hyperlink r:id="rId102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102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 xml:space="preserve">, от 08.03.2022 </w:t>
      </w:r>
      <w:hyperlink r:id="rId1029"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color w:val="0000FF"/>
          </w:rPr>
          <w:t>N 46-ФЗ</w:t>
        </w:r>
      </w:hyperlink>
      <w:r>
        <w:t>)</w:t>
      </w:r>
    </w:p>
    <w:p w:rsidR="00713ADD" w:rsidRDefault="00E741C8">
      <w:pPr>
        <w:pStyle w:val="ConsPlusNormal0"/>
        <w:spacing w:before="240"/>
        <w:ind w:firstLine="540"/>
        <w:jc w:val="both"/>
      </w:pPr>
      <w:r>
        <w:t xml:space="preserve">28.1) не применяется. - Федеральный </w:t>
      </w:r>
      <w:hyperlink r:id="rId1030"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color w:val="0000FF"/>
          </w:rPr>
          <w:t>закон</w:t>
        </w:r>
      </w:hyperlink>
      <w:r>
        <w:t xml:space="preserve"> от 08.03.2022 N 46-ФЗ; утратил силу. - Федеральный </w:t>
      </w:r>
      <w:hyperlink r:id="rId1031"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w:t>
        </w:r>
      </w:hyperlink>
      <w:r>
        <w:t xml:space="preserve"> от 08.08.2024 N 318-ФЗ;</w:t>
      </w:r>
    </w:p>
    <w:p w:rsidR="00713ADD" w:rsidRDefault="00E741C8">
      <w:pPr>
        <w:pStyle w:val="ConsPlusNormal0"/>
        <w:spacing w:before="240"/>
        <w:ind w:firstLine="540"/>
        <w:jc w:val="both"/>
      </w:pPr>
      <w:bookmarkStart w:id="527" w:name="P2137"/>
      <w:bookmarkEnd w:id="527"/>
      <w:r>
        <w:t>29) заключение д</w:t>
      </w:r>
      <w:r>
        <w:t xml:space="preserve">оговора энергоснабжения или договора купли-продажи электрической </w:t>
      </w:r>
      <w:r>
        <w:lastRenderedPageBreak/>
        <w:t>энергии с гарантирующим поставщиком электрической энергии;</w:t>
      </w:r>
    </w:p>
    <w:p w:rsidR="00713ADD" w:rsidRDefault="00E741C8">
      <w:pPr>
        <w:pStyle w:val="ConsPlusNormal0"/>
        <w:jc w:val="both"/>
      </w:pPr>
      <w:r>
        <w:t xml:space="preserve">(п. 29 введен Федеральным </w:t>
      </w:r>
      <w:hyperlink r:id="rId1032"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28.12.2013 N 396-ФЗ)</w:t>
      </w:r>
    </w:p>
    <w:p w:rsidR="00713ADD" w:rsidRDefault="00E741C8">
      <w:pPr>
        <w:pStyle w:val="ConsPlusNormal0"/>
        <w:spacing w:before="240"/>
        <w:ind w:firstLine="540"/>
        <w:jc w:val="both"/>
      </w:pPr>
      <w:bookmarkStart w:id="528" w:name="P2139"/>
      <w:bookmarkEnd w:id="528"/>
      <w:r>
        <w:t>30) осуществление закупки товаров, работ, услуг дл</w:t>
      </w:r>
      <w:r>
        <w:t xml:space="preserve">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w:t>
      </w:r>
      <w:hyperlink w:anchor="P86" w:tooltip="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во исполнение полномочий, предусм">
        <w:r>
          <w:rPr>
            <w:color w:val="0000FF"/>
          </w:rPr>
          <w:t>пунктами 6</w:t>
        </w:r>
      </w:hyperlink>
      <w:r>
        <w:t xml:space="preserve">, </w:t>
      </w:r>
      <w:hyperlink w:anchor="P88" w:tooltip="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
        <w:r>
          <w:rPr>
            <w:color w:val="0000FF"/>
          </w:rPr>
          <w:t>7</w:t>
        </w:r>
      </w:hyperlink>
      <w:r>
        <w:t xml:space="preserve"> и </w:t>
      </w:r>
      <w:hyperlink w:anchor="P91" w:tooltip="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одготовке и проведении выбо">
        <w:r>
          <w:rPr>
            <w:color w:val="0000FF"/>
          </w:rPr>
          <w:t>9 части 2 статьи 1</w:t>
        </w:r>
      </w:hyperlink>
      <w:r>
        <w:t xml:space="preserve"> настоящего Федерального закона. </w:t>
      </w:r>
      <w:hyperlink r:id="rId1033" w:tooltip="Распоряжение Правительства РФ от 30.10.2021 N 3096-р (ред. от 18.08.2023) &lt;Об утверждении перечня товаров, работ, услуг, закупки которых могут осуществляться в соответствии с пунктом 30 части 1 статьи 93 Федерального закона &quot;О контрактной системе в сфере закуп">
        <w:r>
          <w:rPr>
            <w:color w:val="0000FF"/>
          </w:rPr>
          <w:t>Перечень</w:t>
        </w:r>
      </w:hyperlink>
      <w:r>
        <w:t xml:space="preserve"> товаров, работ, услуг, закупки которых м</w:t>
      </w:r>
      <w:r>
        <w:t>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w:t>
      </w:r>
    </w:p>
    <w:p w:rsidR="00713ADD" w:rsidRDefault="00E741C8">
      <w:pPr>
        <w:pStyle w:val="ConsPlusNormal0"/>
        <w:jc w:val="both"/>
      </w:pPr>
      <w:r>
        <w:t xml:space="preserve">(п. 30 в ред. Федерального </w:t>
      </w:r>
      <w:hyperlink r:id="rId103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w:t>
      </w:r>
      <w:r>
        <w:t>З)</w:t>
      </w:r>
    </w:p>
    <w:p w:rsidR="00713ADD" w:rsidRDefault="00E741C8">
      <w:pPr>
        <w:pStyle w:val="ConsPlusNormal0"/>
        <w:spacing w:before="240"/>
        <w:ind w:firstLine="540"/>
        <w:jc w:val="both"/>
      </w:pPr>
      <w:r>
        <w:t xml:space="preserve">30.1) не применяется с 1 января 2021 года. - Федеральный </w:t>
      </w:r>
      <w:hyperlink r:id="rId1035" w:tooltip="Федеральный закон от 27.02.2020 N 27-ФЗ (ред. от 08.08.2024) &quot;О внесении изменений в отдельные законодательные акты Российской Федерации&quot; {КонсультантПлюс}">
        <w:r>
          <w:rPr>
            <w:color w:val="0000FF"/>
          </w:rPr>
          <w:t>закон</w:t>
        </w:r>
      </w:hyperlink>
      <w:r>
        <w:t xml:space="preserve"> от 27.02.2020 N 27-ФЗ; утратил силу. - Федеральный </w:t>
      </w:r>
      <w:hyperlink r:id="rId1036"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w:t>
        </w:r>
      </w:hyperlink>
      <w:r>
        <w:t xml:space="preserve"> от 08.08.2024 N</w:t>
      </w:r>
      <w:r>
        <w:t xml:space="preserve"> 318-ФЗ;</w:t>
      </w:r>
    </w:p>
    <w:p w:rsidR="00713ADD" w:rsidRDefault="00E741C8">
      <w:pPr>
        <w:pStyle w:val="ConsPlusNormal0"/>
        <w:spacing w:before="240"/>
        <w:ind w:firstLine="540"/>
        <w:jc w:val="both"/>
      </w:pPr>
      <w: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w:t>
      </w:r>
      <w:r>
        <w:t>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w:t>
      </w:r>
      <w:r>
        <w:t>ом соответственно Правительством Российской Федерации, высшим исполнительным органом субъекта Российской Федерации, местной администрацией;</w:t>
      </w:r>
    </w:p>
    <w:p w:rsidR="00713ADD" w:rsidRDefault="00E741C8">
      <w:pPr>
        <w:pStyle w:val="ConsPlusNormal0"/>
        <w:jc w:val="both"/>
      </w:pPr>
      <w:r>
        <w:t xml:space="preserve">(п. 31 введен Федеральным </w:t>
      </w:r>
      <w:hyperlink r:id="rId1037"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28.12.2013 N 396-ФЗ; в ред. Федерального </w:t>
      </w:r>
      <w:hyperlink r:id="rId10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713ADD" w:rsidRDefault="00E741C8">
      <w:pPr>
        <w:pStyle w:val="ConsPlusNormal0"/>
        <w:spacing w:before="240"/>
        <w:ind w:firstLine="540"/>
        <w:jc w:val="both"/>
      </w:pPr>
      <w:bookmarkStart w:id="529" w:name="P2144"/>
      <w:bookmarkEnd w:id="529"/>
      <w:r>
        <w:t>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713ADD" w:rsidRDefault="00E741C8">
      <w:pPr>
        <w:pStyle w:val="ConsPlusNormal0"/>
        <w:jc w:val="both"/>
      </w:pPr>
      <w:r>
        <w:t xml:space="preserve">(в ред. Федеральных законов от 04.06.2014 </w:t>
      </w:r>
      <w:hyperlink r:id="rId103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140-ФЗ</w:t>
        </w:r>
      </w:hyperlink>
      <w:r>
        <w:t xml:space="preserve">, от 27.12.2019 </w:t>
      </w:r>
      <w:hyperlink r:id="rId104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N 449-ФЗ</w:t>
        </w:r>
      </w:hyperlink>
      <w:r>
        <w:t>)</w:t>
      </w:r>
    </w:p>
    <w:p w:rsidR="00713ADD" w:rsidRDefault="00E741C8">
      <w:pPr>
        <w:pStyle w:val="ConsPlusNormal0"/>
        <w:spacing w:before="240"/>
        <w:ind w:firstLine="540"/>
        <w:jc w:val="both"/>
      </w:pPr>
      <w:bookmarkStart w:id="530" w:name="P2146"/>
      <w:bookmarkEnd w:id="530"/>
      <w:r>
        <w:t>33) заключение контракта на оказание преподавательских услуг, а также услуг экскурсовода (гида) физическими лицами;</w:t>
      </w:r>
    </w:p>
    <w:p w:rsidR="00713ADD" w:rsidRDefault="00E741C8">
      <w:pPr>
        <w:pStyle w:val="ConsPlusNormal0"/>
        <w:jc w:val="both"/>
      </w:pPr>
      <w:r>
        <w:t xml:space="preserve">(п. 33 введен Федеральным </w:t>
      </w:r>
      <w:hyperlink r:id="rId1041"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28.12.2013 N 396-ФЗ)</w:t>
      </w:r>
    </w:p>
    <w:p w:rsidR="00713ADD" w:rsidRDefault="00E741C8">
      <w:pPr>
        <w:pStyle w:val="ConsPlusNormal0"/>
        <w:spacing w:before="240"/>
        <w:ind w:firstLine="540"/>
        <w:jc w:val="both"/>
      </w:pPr>
      <w:bookmarkStart w:id="531" w:name="P2148"/>
      <w:bookmarkEnd w:id="531"/>
      <w:r>
        <w:t xml:space="preserve">34) </w:t>
      </w:r>
      <w:r>
        <w:t xml:space="preserve">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r:id="rId1042" w:tooltip="Постановление Правительства РФ от 11.11.2013 N 1011 (ред. от 22.12.2016) &quot;Об утверждении Правил заключения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
        <w:r>
          <w:rPr>
            <w:color w:val="0000FF"/>
          </w:rPr>
          <w:t>правилами</w:t>
        </w:r>
      </w:hyperlink>
      <w:r>
        <w:t>, установленными Правительством Российской Федерации;</w:t>
      </w:r>
    </w:p>
    <w:p w:rsidR="00713ADD" w:rsidRDefault="00E741C8">
      <w:pPr>
        <w:pStyle w:val="ConsPlusNormal0"/>
        <w:jc w:val="both"/>
      </w:pPr>
      <w:r>
        <w:t xml:space="preserve">(п. 34 в ред. Федерального </w:t>
      </w:r>
      <w:hyperlink r:id="rId1043" w:tooltip="Федеральный закон от 03.07.2016 N 32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03.07.2016 N 320-ФЗ)</w:t>
      </w:r>
    </w:p>
    <w:p w:rsidR="00713ADD" w:rsidRDefault="00E741C8">
      <w:pPr>
        <w:pStyle w:val="ConsPlusNormal0"/>
        <w:spacing w:before="240"/>
        <w:ind w:firstLine="540"/>
        <w:jc w:val="both"/>
      </w:pPr>
      <w:bookmarkStart w:id="532" w:name="P2150"/>
      <w:bookmarkEnd w:id="532"/>
      <w:r>
        <w:t xml:space="preserve">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w:t>
      </w:r>
      <w:r>
        <w:t>оборудования (в том числе его техническую эксплуатацию), программы для электронной вычислительной машины,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w:t>
      </w:r>
      <w:r>
        <w:t>дование и программу для электронной вычислительной машины за счет средств, выделенных на развитие инновационной инфраструктуры в системе образования;</w:t>
      </w:r>
    </w:p>
    <w:p w:rsidR="00713ADD" w:rsidRDefault="00E741C8">
      <w:pPr>
        <w:pStyle w:val="ConsPlusNormal0"/>
        <w:jc w:val="both"/>
      </w:pPr>
      <w:r>
        <w:lastRenderedPageBreak/>
        <w:t xml:space="preserve">(п. 35 введен Федеральным </w:t>
      </w:r>
      <w:hyperlink r:id="rId1044"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04.06.2014 N 140-ФЗ; в ред. Федерального </w:t>
      </w:r>
      <w:hyperlink r:id="rId1045" w:tooltip="Федеральный закон от 25.12.2023 N 624-ФЗ &quot;О внесении изменений в отдельные законодательные акты Российской Федерации&quot; {КонсультантПлюс}">
        <w:r>
          <w:rPr>
            <w:color w:val="0000FF"/>
          </w:rPr>
          <w:t>закона</w:t>
        </w:r>
      </w:hyperlink>
      <w:r>
        <w:t xml:space="preserve"> от 25.12.2023 N 624-ФЗ)</w:t>
      </w:r>
    </w:p>
    <w:p w:rsidR="00713ADD" w:rsidRDefault="00E741C8">
      <w:pPr>
        <w:pStyle w:val="ConsPlusNormal0"/>
        <w:spacing w:before="240"/>
        <w:ind w:firstLine="540"/>
        <w:jc w:val="both"/>
      </w:pPr>
      <w:r>
        <w:t>36) заключение бюджетным учреждением, государственным, муниципальным унитарными предприятиями контракта, предметом которого является выдача незав</w:t>
      </w:r>
      <w:r>
        <w:t>исимой гарантии;</w:t>
      </w:r>
    </w:p>
    <w:p w:rsidR="00713ADD" w:rsidRDefault="00E741C8">
      <w:pPr>
        <w:pStyle w:val="ConsPlusNormal0"/>
        <w:jc w:val="both"/>
      </w:pPr>
      <w:r>
        <w:t xml:space="preserve">(п. 36 введен Федеральным </w:t>
      </w:r>
      <w:hyperlink r:id="rId104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04.06.2014 N 140-ФЗ; в ред. Федеральных законов от 03.07.2016 </w:t>
      </w:r>
      <w:hyperlink r:id="rId1047"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Pr>
            <w:color w:val="0000FF"/>
          </w:rPr>
          <w:t>N 321-ФЗ</w:t>
        </w:r>
      </w:hyperlink>
      <w:r>
        <w:t xml:space="preserve">, от 02.07.2021 </w:t>
      </w:r>
      <w:hyperlink r:id="rId104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rsidR="00713ADD" w:rsidRDefault="00E741C8">
      <w:pPr>
        <w:pStyle w:val="ConsPlusNormal0"/>
        <w:spacing w:before="240"/>
        <w:ind w:firstLine="540"/>
        <w:jc w:val="both"/>
      </w:pPr>
      <w:bookmarkStart w:id="533" w:name="P2154"/>
      <w:bookmarkEnd w:id="533"/>
      <w:r>
        <w:t>37) осуществление закупок изделий народных художественных промыслов признанного художественного достоинст</w:t>
      </w:r>
      <w:r>
        <w:t xml:space="preserve">ва, образцы которых зарегистрированы в </w:t>
      </w:r>
      <w:hyperlink r:id="rId1049" w:tooltip="Ссылка на КонсультантПлюс">
        <w:r>
          <w:rPr>
            <w:color w:val="0000FF"/>
          </w:rPr>
          <w:t>порядке</w:t>
        </w:r>
      </w:hyperlink>
      <w:r>
        <w:t>, установленном уполномоченным Правительством Российской Федера</w:t>
      </w:r>
      <w:r>
        <w:t>ции федеральным органом исполнительной власти;</w:t>
      </w:r>
    </w:p>
    <w:p w:rsidR="00713ADD" w:rsidRDefault="00E741C8">
      <w:pPr>
        <w:pStyle w:val="ConsPlusNormal0"/>
        <w:jc w:val="both"/>
      </w:pPr>
      <w:r>
        <w:t xml:space="preserve">(п. 37 введен Федеральным </w:t>
      </w:r>
      <w:hyperlink r:id="rId1050"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04.06.2014 N 140-ФЗ)</w:t>
      </w:r>
    </w:p>
    <w:p w:rsidR="00713ADD" w:rsidRDefault="00E741C8">
      <w:pPr>
        <w:pStyle w:val="ConsPlusNormal0"/>
        <w:spacing w:before="240"/>
        <w:ind w:firstLine="540"/>
        <w:jc w:val="both"/>
      </w:pPr>
      <w: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r:id="rId1051" w:tooltip="Приказ Минстроя России от 29.04.2020 N 237/пр &quot;Об утверждении условий отнесения жилых помещений к стандартному жилью&quot; (Зарегистрировано в Минюсте России 26.05.2020 N 58457) {КонсультантПлюс}">
        <w:r>
          <w:rPr>
            <w:color w:val="0000FF"/>
          </w:rPr>
          <w:t>условиям</w:t>
        </w:r>
      </w:hyperlink>
      <w:r>
        <w:t xml:space="preserve"> отнесения к стандартному жилью, установленным упо</w:t>
      </w:r>
      <w:r>
        <w:t xml:space="preserve">лномоченным федеральным органом исполнительной власти, с юридическим лицом, заключившим в соответствии с Градостроительным </w:t>
      </w:r>
      <w:hyperlink r:id="rId1052" w:tooltip="&quot;Градостроительный кодекс Российской Федерации&quot; от 29.12.2004 N 190-ФЗ (ред. от 26.12.2024) (с изм. и доп., вступ. в силу с 01.01.2025) {КонсультантПлюс}">
        <w:r>
          <w:rPr>
            <w:color w:val="0000FF"/>
          </w:rPr>
          <w:t>кодексом</w:t>
        </w:r>
      </w:hyperlink>
      <w:r>
        <w:t xml:space="preserve"> Российской Федерации договор о комплексном развитии территории, предусматривающий строительство стандартн</w:t>
      </w:r>
      <w:r>
        <w:t>ого жилья, по цене и в сроки, которые определены указанным договором, предусмотрено заключение государственных и (или) муниципальных контрактов;</w:t>
      </w:r>
    </w:p>
    <w:p w:rsidR="00713ADD" w:rsidRDefault="00E741C8">
      <w:pPr>
        <w:pStyle w:val="ConsPlusNormal0"/>
        <w:jc w:val="both"/>
      </w:pPr>
      <w:r>
        <w:t xml:space="preserve">(п. 38 введен Федеральным </w:t>
      </w:r>
      <w:hyperlink r:id="rId1053"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21</w:t>
      </w:r>
      <w:r>
        <w:t xml:space="preserve">.07.2014 N 224-ФЗ; в ред. Федеральных законов от 31.12.2017 </w:t>
      </w:r>
      <w:hyperlink r:id="rId1054"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506-ФЗ</w:t>
        </w:r>
      </w:hyperlink>
      <w:r>
        <w:t xml:space="preserve">, от 30.12.2020 </w:t>
      </w:r>
      <w:hyperlink r:id="rId105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t>)</w:t>
      </w:r>
    </w:p>
    <w:p w:rsidR="00713ADD" w:rsidRDefault="00E741C8">
      <w:pPr>
        <w:pStyle w:val="ConsPlusNormal0"/>
        <w:spacing w:before="240"/>
        <w:ind w:firstLine="540"/>
        <w:jc w:val="both"/>
      </w:pPr>
      <w:r>
        <w:t>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w:t>
      </w:r>
      <w:r>
        <w:t xml:space="preserve">ной власти, с лицом, заключившим в порядке и на условиях, которые предусмотрены Федеральным </w:t>
      </w:r>
      <w:hyperlink r:id="rId1056"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color w:val="0000FF"/>
          </w:rPr>
          <w:t>законом</w:t>
        </w:r>
      </w:hyperlink>
      <w:r>
        <w:t xml:space="preserve"> от 24 июля 2008 года N 161-ФЗ "О содействии развитию жилищного строительства, созданию объектов туристской ин</w:t>
      </w:r>
      <w:r>
        <w:t>фраструктуры и иному развитию территорий", договор безвозмездного пользования земельным участком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w:t>
      </w:r>
      <w:r>
        <w:t>ле строительство стандартного жилья,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w:t>
      </w:r>
      <w:r>
        <w:t>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территории, в рамках которого предусматриваются в том числе строительство в</w:t>
      </w:r>
      <w:r>
        <w:t xml:space="preserve">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713ADD" w:rsidRDefault="00E741C8">
      <w:pPr>
        <w:pStyle w:val="ConsPlusNormal0"/>
        <w:jc w:val="both"/>
      </w:pPr>
      <w:r>
        <w:t>(п. 39 введен Федер</w:t>
      </w:r>
      <w:r>
        <w:t xml:space="preserve">альным </w:t>
      </w:r>
      <w:hyperlink r:id="rId1057" w:tooltip="Федеральный закон от 24.11.2014 N 356-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законом</w:t>
        </w:r>
      </w:hyperlink>
      <w:r>
        <w:t xml:space="preserve"> от 24.11.2014 N 356-ФЗ; в ред. Федеральных законов от 08.03.2015 </w:t>
      </w:r>
      <w:hyperlink r:id="rId1058"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48-ФЗ</w:t>
        </w:r>
      </w:hyperlink>
      <w:r>
        <w:t xml:space="preserve">, от 31.12.2017 </w:t>
      </w:r>
      <w:hyperlink r:id="rId1059"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506-ФЗ</w:t>
        </w:r>
      </w:hyperlink>
      <w:r>
        <w:t xml:space="preserve">, от 30.12.2020 </w:t>
      </w:r>
      <w:hyperlink r:id="rId106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t>, от 14.02.20</w:t>
      </w:r>
      <w:r>
        <w:t xml:space="preserve">24 </w:t>
      </w:r>
      <w:hyperlink r:id="rId1061"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17-ФЗ</w:t>
        </w:r>
      </w:hyperlink>
      <w:r>
        <w:t>)</w:t>
      </w:r>
    </w:p>
    <w:p w:rsidR="00713ADD" w:rsidRDefault="00E741C8">
      <w:pPr>
        <w:pStyle w:val="ConsPlusNormal0"/>
        <w:spacing w:before="240"/>
        <w:ind w:firstLine="540"/>
        <w:jc w:val="both"/>
      </w:pPr>
      <w:bookmarkStart w:id="534" w:name="P2160"/>
      <w:bookmarkEnd w:id="534"/>
      <w: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w:t>
      </w:r>
      <w:r>
        <w:t>,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713ADD" w:rsidRDefault="00E741C8">
      <w:pPr>
        <w:pStyle w:val="ConsPlusNormal0"/>
        <w:jc w:val="both"/>
      </w:pPr>
      <w:r>
        <w:lastRenderedPageBreak/>
        <w:t xml:space="preserve">(п. 40 введен Федеральным </w:t>
      </w:r>
      <w:hyperlink r:id="rId1062"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01.12.2014 N 416-ФЗ)</w:t>
      </w:r>
    </w:p>
    <w:p w:rsidR="00713ADD" w:rsidRDefault="00E741C8">
      <w:pPr>
        <w:pStyle w:val="ConsPlusNormal0"/>
        <w:spacing w:before="240"/>
        <w:ind w:firstLine="540"/>
        <w:jc w:val="both"/>
      </w:pPr>
      <w:bookmarkStart w:id="535" w:name="P2162"/>
      <w:bookmarkEnd w:id="535"/>
      <w: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w:t>
      </w:r>
      <w:r>
        <w:t>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713ADD" w:rsidRDefault="00E741C8">
      <w:pPr>
        <w:pStyle w:val="ConsPlusNormal0"/>
        <w:jc w:val="both"/>
      </w:pPr>
      <w:r>
        <w:t xml:space="preserve">(п. 41 введен Федеральным </w:t>
      </w:r>
      <w:hyperlink r:id="rId1063"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01.12.2014 N 416-ФЗ)</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С 01.07.2026 в п. 42 ч. 1 ст. 93 вносятся изменения (</w:t>
            </w:r>
            <w:hyperlink r:id="rId1064"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bookmarkStart w:id="536" w:name="P2166"/>
      <w:bookmarkEnd w:id="536"/>
      <w:r>
        <w:t>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w:t>
      </w:r>
      <w:r>
        <w:t xml:space="preserve">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r:id="rId1065" w:tooltip="Федеральный закон от 29.11.2007 N 282-ФЗ (ред. от 22.07.2024) &quot;Об официальном статистическом учете и системе государственной статистики в Российской Федерации&quot; {КонсультантПлюс}">
        <w:r>
          <w:rPr>
            <w:color w:val="0000FF"/>
          </w:rPr>
          <w:t>законодательством</w:t>
        </w:r>
      </w:hyperlink>
      <w:r>
        <w:t xml:space="preserve">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w:t>
      </w:r>
      <w:r>
        <w:t>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w:t>
      </w:r>
      <w:r>
        <w:t>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w:t>
      </w:r>
      <w:r>
        <w:t>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w:t>
      </w:r>
      <w:r>
        <w:t xml:space="preserve"> в Российской Федерации, и его территориальных органов в информационно-телекоммуникационной сети "Интернет" в </w:t>
      </w:r>
      <w:hyperlink r:id="rId1066" w:tooltip="Приказ Росстата от 03.08.2015 N 352 &quot;Об утверждении Порядка размещения информации о контрактах, заключенных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
        <w:r>
          <w:rPr>
            <w:color w:val="0000FF"/>
          </w:rPr>
          <w:t>порядке</w:t>
        </w:r>
      </w:hyperlink>
      <w:r>
        <w:t>, установлен</w:t>
      </w:r>
      <w:r>
        <w:t xml:space="preserve">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w:t>
      </w:r>
      <w:r>
        <w:t>с федеральным органом исполнительной власти по регулированию контрактной системы в сфере закупок;</w:t>
      </w:r>
    </w:p>
    <w:p w:rsidR="00713ADD" w:rsidRDefault="00E741C8">
      <w:pPr>
        <w:pStyle w:val="ConsPlusNormal0"/>
        <w:jc w:val="both"/>
      </w:pPr>
      <w:r>
        <w:t xml:space="preserve">(п. 42 в ред. Федерального </w:t>
      </w:r>
      <w:hyperlink r:id="rId1067"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color w:val="0000FF"/>
          </w:rPr>
          <w:t>закона</w:t>
        </w:r>
      </w:hyperlink>
      <w:r>
        <w:t xml:space="preserve"> от 29.07.2018 N 272-ФЗ)</w:t>
      </w:r>
    </w:p>
    <w:p w:rsidR="00713ADD" w:rsidRDefault="00E741C8">
      <w:pPr>
        <w:pStyle w:val="ConsPlusNormal0"/>
        <w:spacing w:before="240"/>
        <w:ind w:firstLine="540"/>
        <w:jc w:val="both"/>
      </w:pPr>
      <w:r>
        <w:t xml:space="preserve">43) утратил силу с 31 декабря 2017 года. - Федеральный </w:t>
      </w:r>
      <w:hyperlink r:id="rId1068"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color w:val="0000FF"/>
          </w:rPr>
          <w:t>закон</w:t>
        </w:r>
      </w:hyperlink>
      <w:r>
        <w:t xml:space="preserve"> от 31.12.2017 N 503-ФЗ;</w:t>
      </w:r>
    </w:p>
    <w:p w:rsidR="00713ADD" w:rsidRDefault="00E741C8">
      <w:pPr>
        <w:pStyle w:val="ConsPlusNormal0"/>
        <w:spacing w:before="240"/>
        <w:ind w:firstLine="540"/>
        <w:jc w:val="both"/>
      </w:pPr>
      <w:bookmarkStart w:id="537" w:name="P2169"/>
      <w:bookmarkEnd w:id="537"/>
      <w:r>
        <w:t>44) закупка государственными и муниципальными библиотеками, организациями, осуществля</w:t>
      </w:r>
      <w:r>
        <w:t>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w:t>
      </w:r>
      <w:r>
        <w:t xml:space="preserve">пециализированных базах данных международных индексов научного цитирования у операторов указанных баз данных, включенных в </w:t>
      </w:r>
      <w:hyperlink r:id="rId1069" w:tooltip="Распоряжение Правительства РФ от 02.08.2016 N 1637-р &lt;Об утверждении перечня операторов документальных, документографических, реферативных, полнотекстовых зарубежных баз данных и специализированных баз данных международных индексов научного цитирования&gt; {Консу">
        <w:r>
          <w:rPr>
            <w:color w:val="0000FF"/>
          </w:rPr>
          <w:t>перечен</w:t>
        </w:r>
        <w:r>
          <w:rPr>
            <w:color w:val="0000FF"/>
          </w:rPr>
          <w:t>ь</w:t>
        </w:r>
      </w:hyperlink>
      <w:r>
        <w:t xml:space="preserve">, утверждаемый Правительством </w:t>
      </w:r>
      <w:r>
        <w:lastRenderedPageBreak/>
        <w:t>Российской Федерации;</w:t>
      </w:r>
    </w:p>
    <w:p w:rsidR="00713ADD" w:rsidRDefault="00E741C8">
      <w:pPr>
        <w:pStyle w:val="ConsPlusNormal0"/>
        <w:jc w:val="both"/>
      </w:pPr>
      <w:r>
        <w:t xml:space="preserve">(п. 44 введен Федеральным </w:t>
      </w:r>
      <w:hyperlink r:id="rId1070"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13.07.2015 N 227-ФЗ)</w:t>
      </w:r>
    </w:p>
    <w:p w:rsidR="00713ADD" w:rsidRDefault="00E741C8">
      <w:pPr>
        <w:pStyle w:val="ConsPlusNormal0"/>
        <w:spacing w:before="240"/>
        <w:ind w:firstLine="540"/>
        <w:jc w:val="both"/>
      </w:pPr>
      <w:bookmarkStart w:id="538" w:name="P2171"/>
      <w:bookmarkEnd w:id="538"/>
      <w:r>
        <w:t>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w:t>
      </w:r>
      <w:r>
        <w:t>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w:t>
      </w:r>
      <w:r>
        <w:t xml:space="preserve">акого контракта, заключаемого с единственным поставщиком (подрядчиком, исполнителем), определяется в соответствии с </w:t>
      </w:r>
      <w:hyperlink r:id="rId1071" w:tooltip="Постановление Правительства РФ от 02.08.2016 N 743 &quot;Об утверждении Правил определения цены контракта на закупку услуг по предоставлению права на доступ к информации, содержащейся в документальных, документографических, реферативных, полнотекстовых зарубежных б">
        <w:r>
          <w:rPr>
            <w:color w:val="0000FF"/>
          </w:rPr>
          <w:t>порядком</w:t>
        </w:r>
      </w:hyperlink>
      <w:r>
        <w:t>, уст</w:t>
      </w:r>
      <w:r>
        <w:t>ановленным Правительством Российской Федерации;</w:t>
      </w:r>
    </w:p>
    <w:p w:rsidR="00713ADD" w:rsidRDefault="00E741C8">
      <w:pPr>
        <w:pStyle w:val="ConsPlusNormal0"/>
        <w:jc w:val="both"/>
      </w:pPr>
      <w:r>
        <w:t xml:space="preserve">(п. 45 введен Федеральным </w:t>
      </w:r>
      <w:hyperlink r:id="rId1072"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13.07.2015 N 227-ФЗ)</w:t>
      </w:r>
    </w:p>
    <w:p w:rsidR="00713ADD" w:rsidRDefault="00E741C8">
      <w:pPr>
        <w:pStyle w:val="ConsPlusNormal0"/>
        <w:spacing w:before="240"/>
        <w:ind w:firstLine="540"/>
        <w:jc w:val="both"/>
      </w:pPr>
      <w:bookmarkStart w:id="539" w:name="P2173"/>
      <w:bookmarkEnd w:id="539"/>
      <w:r>
        <w:t>46) осуществление закупок товаров, работ, усл</w:t>
      </w:r>
      <w:r>
        <w:t>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w:t>
      </w:r>
      <w:r>
        <w:t xml:space="preserve">тельной власти, уполномоченного на осуществление оперативно-разыскной деятельности в соответствии с Федеральным </w:t>
      </w:r>
      <w:hyperlink r:id="rId1073" w:tooltip="Федеральный закон от 12.08.1995 N 144-ФЗ (ред. от 29.12.2022) &quot;Об оперативно-розыскной деятельности&quot; {КонсультантПлюс}">
        <w:r>
          <w:rPr>
            <w:color w:val="0000FF"/>
          </w:rPr>
          <w:t>законом</w:t>
        </w:r>
      </w:hyperlink>
      <w:r>
        <w:t xml:space="preserve"> от 12 августа 1995 года N 144-ФЗ "Об оперативно-розыскной деятельности";</w:t>
      </w:r>
    </w:p>
    <w:p w:rsidR="00713ADD" w:rsidRDefault="00E741C8">
      <w:pPr>
        <w:pStyle w:val="ConsPlusNormal0"/>
        <w:jc w:val="both"/>
      </w:pPr>
      <w:r>
        <w:t xml:space="preserve">(п. 46 введен Федеральным </w:t>
      </w:r>
      <w:hyperlink r:id="rId1074"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30.12.2015 N 469-ФЗ)</w:t>
      </w:r>
    </w:p>
    <w:p w:rsidR="00713ADD" w:rsidRDefault="00E741C8">
      <w:pPr>
        <w:pStyle w:val="ConsPlusNormal0"/>
        <w:spacing w:before="240"/>
        <w:ind w:firstLine="540"/>
        <w:jc w:val="both"/>
      </w:pPr>
      <w:bookmarkStart w:id="540" w:name="P2175"/>
      <w:bookmarkEnd w:id="540"/>
      <w:r>
        <w:t>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w:t>
      </w:r>
      <w:r>
        <w:t xml:space="preserve">м и с учетом особенностей, предусмотренных </w:t>
      </w:r>
      <w:hyperlink w:anchor="P3127" w:tooltip="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w:r>
          <w:rPr>
            <w:color w:val="0000FF"/>
          </w:rPr>
          <w:t>статьей 111.3</w:t>
        </w:r>
      </w:hyperlink>
      <w:r>
        <w:t xml:space="preserve"> настоящего Федерального закона;</w:t>
      </w:r>
    </w:p>
    <w:p w:rsidR="00713ADD" w:rsidRDefault="00E741C8">
      <w:pPr>
        <w:pStyle w:val="ConsPlusNormal0"/>
        <w:jc w:val="both"/>
      </w:pPr>
      <w:r>
        <w:t xml:space="preserve">(п. 47 введен Федеральным </w:t>
      </w:r>
      <w:hyperlink r:id="rId1075"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
        <w:r>
          <w:rPr>
            <w:color w:val="0000FF"/>
          </w:rPr>
          <w:t>законом</w:t>
        </w:r>
      </w:hyperlink>
      <w:r>
        <w:t xml:space="preserve"> от 03.07</w:t>
      </w:r>
      <w:r>
        <w:t>.2016 N 365-ФЗ)</w:t>
      </w:r>
    </w:p>
    <w:p w:rsidR="00713ADD" w:rsidRDefault="00E741C8">
      <w:pPr>
        <w:pStyle w:val="ConsPlusNormal0"/>
        <w:spacing w:before="240"/>
        <w:ind w:firstLine="540"/>
        <w:jc w:val="both"/>
      </w:pPr>
      <w:bookmarkStart w:id="541" w:name="P2177"/>
      <w:bookmarkEnd w:id="541"/>
      <w:r>
        <w:t>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w:t>
      </w:r>
      <w:r>
        <w:t>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w:t>
      </w:r>
      <w:r>
        <w:t xml:space="preserve">ренных </w:t>
      </w:r>
      <w:hyperlink w:anchor="P3184" w:tooltip="Статья 111.4. Особенности осуществления закупки, по результатам которой заключается контракт со встречными инвестиционными обязательствами">
        <w:r>
          <w:rPr>
            <w:color w:val="0000FF"/>
          </w:rPr>
          <w:t>статьей 111.4</w:t>
        </w:r>
      </w:hyperlink>
      <w:r>
        <w:t xml:space="preserve"> настоящего Федерального закона. Заключать контракт в соответств</w:t>
      </w:r>
      <w:r>
        <w:t xml:space="preserve">ии с настоящим пунктом вправе только заказчики субъекта Российской Федерации, на основании акта высшего исполнительного органа которого осуществлена закупка, по результатам которой заключен контракт со встречными инвестиционными обязательствами, заказчики </w:t>
      </w:r>
      <w:r>
        <w:t>муниципальных образований, находящихся на территории данного субъекта Российской Федерации.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инвес</w:t>
      </w:r>
      <w:r>
        <w:t>тиционными обязательствами;</w:t>
      </w:r>
    </w:p>
    <w:p w:rsidR="00713ADD" w:rsidRDefault="00E741C8">
      <w:pPr>
        <w:pStyle w:val="ConsPlusNormal0"/>
        <w:jc w:val="both"/>
      </w:pPr>
      <w:r>
        <w:t xml:space="preserve">(в ред. Федеральных законов от 28.06.2022 </w:t>
      </w:r>
      <w:hyperlink r:id="rId1076"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N 231-ФЗ</w:t>
        </w:r>
      </w:hyperlink>
      <w:r>
        <w:t xml:space="preserve">, от 08.08.2024 </w:t>
      </w:r>
      <w:hyperlink r:id="rId107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713ADD" w:rsidRDefault="00E741C8">
      <w:pPr>
        <w:pStyle w:val="ConsPlusNormal0"/>
        <w:spacing w:before="240"/>
        <w:ind w:firstLine="540"/>
        <w:jc w:val="both"/>
      </w:pPr>
      <w:bookmarkStart w:id="542" w:name="P2179"/>
      <w:bookmarkEnd w:id="542"/>
      <w:r>
        <w:t xml:space="preserve">49) осуществление уполномоченным Правительством Российской Федерации федеральным </w:t>
      </w:r>
      <w:r>
        <w:t>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w:t>
      </w:r>
    </w:p>
    <w:p w:rsidR="00713ADD" w:rsidRDefault="00E741C8">
      <w:pPr>
        <w:pStyle w:val="ConsPlusNormal0"/>
        <w:jc w:val="both"/>
      </w:pPr>
      <w:r>
        <w:t>(п. 49 введен Федераль</w:t>
      </w:r>
      <w:r>
        <w:t xml:space="preserve">ным </w:t>
      </w:r>
      <w:hyperlink r:id="rId1078" w:tooltip="Федеральный закон от 28.03.2017 N 45-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28.03.2017 N 45-ФЗ; в ред. Федерального </w:t>
      </w:r>
      <w:hyperlink r:id="rId1079"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w:t>
      </w:r>
      <w:r>
        <w:lastRenderedPageBreak/>
        <w:t>22.12.2020 N 436-ФЗ)</w:t>
      </w:r>
    </w:p>
    <w:p w:rsidR="00713ADD" w:rsidRDefault="00E741C8">
      <w:pPr>
        <w:pStyle w:val="ConsPlusNormal0"/>
        <w:spacing w:before="240"/>
        <w:ind w:firstLine="540"/>
        <w:jc w:val="both"/>
      </w:pPr>
      <w:bookmarkStart w:id="543" w:name="P2181"/>
      <w:bookmarkEnd w:id="543"/>
      <w:r>
        <w:t>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w:t>
      </w:r>
      <w:r>
        <w:t>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w:t>
      </w:r>
      <w:r>
        <w:t xml:space="preserve">ийской Федерации в соответствии с общепризнанными принципами и нормами международного права и международными договорами Российской Федерации в </w:t>
      </w:r>
      <w:hyperlink r:id="rId1080" w:tooltip="Постановление Правительства РФ от 11.04.2018 N 433 &quot;Об утверждении Правил осуществления закупки транспортных услуг и связанных с их обеспечением дополнительных услуг в случае необходимости выполнения воинских перевозок (морских, речных, воздушных и автомобильн">
        <w:r>
          <w:rPr>
            <w:color w:val="0000FF"/>
          </w:rPr>
          <w:t>порядке</w:t>
        </w:r>
      </w:hyperlink>
      <w:r>
        <w:t>, установленном Правительством Российской Федерации;</w:t>
      </w:r>
    </w:p>
    <w:p w:rsidR="00713ADD" w:rsidRDefault="00E741C8">
      <w:pPr>
        <w:pStyle w:val="ConsPlusNormal0"/>
        <w:jc w:val="both"/>
      </w:pPr>
      <w:r>
        <w:t xml:space="preserve">(п. 50 введен Федеральным </w:t>
      </w:r>
      <w:hyperlink r:id="rId1081" w:tooltip="Федеральный закон от 07.06.2017 N 106-ФЗ &quot;О внесении изменений в статьи 93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07.06.2017 N 106-ФЗ)</w:t>
      </w:r>
    </w:p>
    <w:p w:rsidR="00713ADD" w:rsidRDefault="00E741C8">
      <w:pPr>
        <w:pStyle w:val="ConsPlusNormal0"/>
        <w:spacing w:before="240"/>
        <w:ind w:firstLine="540"/>
        <w:jc w:val="both"/>
      </w:pPr>
      <w:bookmarkStart w:id="544" w:name="P2183"/>
      <w:bookmarkEnd w:id="544"/>
      <w:r>
        <w:t>51) осуществление закуп</w:t>
      </w:r>
      <w:r>
        <w:t>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713ADD" w:rsidRDefault="00E741C8">
      <w:pPr>
        <w:pStyle w:val="ConsPlusNormal0"/>
        <w:jc w:val="both"/>
      </w:pPr>
      <w:r>
        <w:t xml:space="preserve">(п. 51 введен Федеральным </w:t>
      </w:r>
      <w:hyperlink r:id="rId1082"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26.07.2017 N 198-ФЗ)</w:t>
      </w:r>
    </w:p>
    <w:p w:rsidR="00713ADD" w:rsidRDefault="00E741C8">
      <w:pPr>
        <w:pStyle w:val="ConsPlusNormal0"/>
        <w:spacing w:before="240"/>
        <w:ind w:firstLine="540"/>
        <w:jc w:val="both"/>
      </w:pPr>
      <w:bookmarkStart w:id="545" w:name="P2185"/>
      <w:bookmarkEnd w:id="545"/>
      <w:r>
        <w:t>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w:t>
      </w:r>
      <w:r>
        <w:t>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rsidR="00713ADD" w:rsidRDefault="00E741C8">
      <w:pPr>
        <w:pStyle w:val="ConsPlusNormal0"/>
        <w:jc w:val="both"/>
      </w:pPr>
      <w:r>
        <w:t xml:space="preserve">(п. 52 введен Федеральным </w:t>
      </w:r>
      <w:hyperlink r:id="rId1083"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26.07.2017 N 198-ФЗ)</w:t>
      </w:r>
    </w:p>
    <w:p w:rsidR="00713ADD" w:rsidRDefault="00E741C8">
      <w:pPr>
        <w:pStyle w:val="ConsPlusNormal0"/>
        <w:spacing w:before="240"/>
        <w:ind w:firstLine="540"/>
        <w:jc w:val="both"/>
      </w:pPr>
      <w:bookmarkStart w:id="546" w:name="P2187"/>
      <w:bookmarkEnd w:id="546"/>
      <w:r>
        <w:t>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w:t>
      </w:r>
      <w:r>
        <w:t xml:space="preserve">нговых действий юридическими лицами, признаваемыми в соответствии с </w:t>
      </w:r>
      <w:hyperlink r:id="rId1084" w:tooltip="Федеральный закон от 13.07.2015 N 222-ФЗ (ред. от 19.12.2022) &quot;О деятельности кредитных рейтинговых агентств в Российской Федерации, о внесении изменения в статью 76.1 Федерального закона &quot;О Центральном банке Российской Федерации (Банке России)&quot; и признании ут">
        <w:r>
          <w:rPr>
            <w:color w:val="0000FF"/>
          </w:rPr>
          <w:t>законодательством</w:t>
        </w:r>
      </w:hyperlink>
      <w:r>
        <w:t xml:space="preserve"> Российской Федерации кредитными рейтинговыми агентствами, а та</w:t>
      </w:r>
      <w:r>
        <w:t>кже иностранными юридическими лицами, осуществляющими рейтинговые действия за пределами территории Российской Федерации;</w:t>
      </w:r>
    </w:p>
    <w:p w:rsidR="00713ADD" w:rsidRDefault="00E741C8">
      <w:pPr>
        <w:pStyle w:val="ConsPlusNormal0"/>
        <w:jc w:val="both"/>
      </w:pPr>
      <w:r>
        <w:t xml:space="preserve">(п. 53 введен Федеральным </w:t>
      </w:r>
      <w:hyperlink r:id="rId1085"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
        <w:r>
          <w:rPr>
            <w:color w:val="0000FF"/>
          </w:rPr>
          <w:t>законом</w:t>
        </w:r>
      </w:hyperlink>
      <w:r>
        <w:t xml:space="preserve"> от 29.12.2017 N 475-ФЗ)</w:t>
      </w:r>
    </w:p>
    <w:p w:rsidR="00713ADD" w:rsidRDefault="00E741C8">
      <w:pPr>
        <w:pStyle w:val="ConsPlusNormal0"/>
        <w:spacing w:before="240"/>
        <w:ind w:firstLine="540"/>
        <w:jc w:val="both"/>
      </w:pPr>
      <w:bookmarkStart w:id="547" w:name="P2189"/>
      <w:bookmarkEnd w:id="547"/>
      <w:r>
        <w:t xml:space="preserve">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w:t>
      </w:r>
      <w:r>
        <w:t>систем;</w:t>
      </w:r>
    </w:p>
    <w:p w:rsidR="00713ADD" w:rsidRDefault="00E741C8">
      <w:pPr>
        <w:pStyle w:val="ConsPlusNormal0"/>
        <w:jc w:val="both"/>
      </w:pPr>
      <w:r>
        <w:t xml:space="preserve">(п. 54 введен Федеральным </w:t>
      </w:r>
      <w:hyperlink r:id="rId1086"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
        <w:r>
          <w:rPr>
            <w:color w:val="0000FF"/>
          </w:rPr>
          <w:t>законом</w:t>
        </w:r>
      </w:hyperlink>
      <w:r>
        <w:t xml:space="preserve"> от 29.12.2017 N 475-ФЗ; в ред. Федерального </w:t>
      </w:r>
      <w:hyperlink r:id="rId108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rsidR="00713ADD" w:rsidRDefault="00E741C8">
      <w:pPr>
        <w:pStyle w:val="ConsPlusNormal0"/>
        <w:spacing w:before="240"/>
        <w:ind w:firstLine="540"/>
        <w:jc w:val="both"/>
      </w:pPr>
      <w:bookmarkStart w:id="548" w:name="P2191"/>
      <w:bookmarkEnd w:id="548"/>
      <w:r>
        <w:t xml:space="preserve">55) заключение контракта на оказание услуг по изготовлению бланков </w:t>
      </w:r>
      <w:hyperlink r:id="rId1088" w:tooltip="Справочная информация: &quot;Документы, удостоверяющие личность&quot; (Материал подготовлен специалистами КонсультантПлюс) {КонсультантПлюс}">
        <w:r>
          <w:rPr>
            <w:color w:val="0000FF"/>
          </w:rPr>
          <w:t>документов</w:t>
        </w:r>
      </w:hyperlink>
      <w:r>
        <w:t>, удостоверяющих личность гражданина Российской Федерации на территории Российской Феде</w:t>
      </w:r>
      <w:r>
        <w:t>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w:t>
      </w:r>
      <w:r>
        <w:t>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w:t>
      </w:r>
      <w:r>
        <w:t>едерацию и выезда из Российской Федерации иностранных граждан и лиц без гражданства;</w:t>
      </w:r>
    </w:p>
    <w:p w:rsidR="00713ADD" w:rsidRDefault="00E741C8">
      <w:pPr>
        <w:pStyle w:val="ConsPlusNormal0"/>
        <w:jc w:val="both"/>
      </w:pPr>
      <w:r>
        <w:t xml:space="preserve">(п. 55 введен Федеральным </w:t>
      </w:r>
      <w:hyperlink r:id="rId1089"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27.12.2018 N 502-ФЗ)</w:t>
      </w:r>
    </w:p>
    <w:p w:rsidR="00713ADD" w:rsidRDefault="00E741C8">
      <w:pPr>
        <w:pStyle w:val="ConsPlusNormal0"/>
        <w:spacing w:before="240"/>
        <w:ind w:firstLine="540"/>
        <w:jc w:val="both"/>
      </w:pPr>
      <w:bookmarkStart w:id="549" w:name="P2193"/>
      <w:bookmarkEnd w:id="549"/>
      <w:r>
        <w:lastRenderedPageBreak/>
        <w:t>56) осуществление федеральным органом исполнительной власти, осуществляющим функции по выработке и реализации государстве</w:t>
      </w:r>
      <w:r>
        <w:t xml:space="preserve">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w:t>
      </w:r>
      <w:hyperlink r:id="rId1090" w:tooltip="Распоряжение Правительства РФ от 18.11.2022 N 3514-р (ред. от 11.03.2023) &lt;Об утверждении перечня федеральных органов исполнительной власти, которые могут осуществлять закупки товаров, работ, услуг в соответствии с пунктом 56 части 1 статьи 93 Федерального зак">
        <w:r>
          <w:rPr>
            <w:color w:val="0000FF"/>
          </w:rPr>
          <w:t>перечень</w:t>
        </w:r>
      </w:hyperlink>
      <w:r>
        <w:t xml:space="preserve">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w:t>
      </w:r>
      <w:r>
        <w:t>дения специальной военной операции, а также в целях выполнения специальных задач по обеспечению обороны и безопасности государства, в том числе противодействия терроризму. Перечни товаров, работ, услуг, закупки которых могут осуществляться в соответствии с</w:t>
      </w:r>
      <w:r>
        <w:t xml:space="preserve"> настоящим пунктом, утверждаются руководителями таких федеральных органов исполнительной власти;</w:t>
      </w:r>
    </w:p>
    <w:p w:rsidR="00713ADD" w:rsidRDefault="00E741C8">
      <w:pPr>
        <w:pStyle w:val="ConsPlusNormal0"/>
        <w:jc w:val="both"/>
      </w:pPr>
      <w:r>
        <w:t xml:space="preserve">(п. 56 в ред. Федерального </w:t>
      </w:r>
      <w:hyperlink r:id="rId1091"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
        <w:r>
          <w:rPr>
            <w:color w:val="0000FF"/>
          </w:rPr>
          <w:t>зако</w:t>
        </w:r>
        <w:r>
          <w:rPr>
            <w:color w:val="0000FF"/>
          </w:rPr>
          <w:t>на</w:t>
        </w:r>
      </w:hyperlink>
      <w:r>
        <w:t xml:space="preserve"> от 04.11.2022 N 420-ФЗ)</w:t>
      </w:r>
    </w:p>
    <w:p w:rsidR="00713ADD" w:rsidRDefault="00E741C8">
      <w:pPr>
        <w:pStyle w:val="ConsPlusNormal0"/>
        <w:spacing w:before="240"/>
        <w:ind w:firstLine="540"/>
        <w:jc w:val="both"/>
      </w:pPr>
      <w:r>
        <w:t>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w:t>
      </w:r>
      <w:r>
        <w:t xml:space="preserve">ской Федерации об исполнительном производстве, Федеральным </w:t>
      </w:r>
      <w:hyperlink r:id="rId1092" w:tooltip="Федеральный закон от 26.10.2002 N 127-ФЗ (ред. от 26.12.2024) &quot;О несостоятельности (банкротстве)&quot; {КонсультантПлюс}">
        <w:r>
          <w:rPr>
            <w:color w:val="0000FF"/>
          </w:rPr>
          <w:t>законом</w:t>
        </w:r>
      </w:hyperlink>
      <w:r>
        <w:t xml:space="preserve"> от 26 октября 2002 года N 127-ФЗ "О несостоятельности (банкротстве)";</w:t>
      </w:r>
    </w:p>
    <w:p w:rsidR="00713ADD" w:rsidRDefault="00E741C8">
      <w:pPr>
        <w:pStyle w:val="ConsPlusNormal0"/>
        <w:jc w:val="both"/>
      </w:pPr>
      <w:r>
        <w:t xml:space="preserve">(п. 57 введен Федеральным </w:t>
      </w:r>
      <w:hyperlink r:id="rId109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713ADD" w:rsidRDefault="00E741C8">
      <w:pPr>
        <w:pStyle w:val="ConsPlusNormal0"/>
        <w:spacing w:before="240"/>
        <w:ind w:firstLine="540"/>
        <w:jc w:val="both"/>
      </w:pPr>
      <w:r>
        <w:t>58) закупка материальных ценностей, выпускаемых из государственного материа</w:t>
      </w:r>
      <w:r>
        <w:t>льного резерва;</w:t>
      </w:r>
    </w:p>
    <w:p w:rsidR="00713ADD" w:rsidRDefault="00E741C8">
      <w:pPr>
        <w:pStyle w:val="ConsPlusNormal0"/>
        <w:jc w:val="both"/>
      </w:pPr>
      <w:r>
        <w:t xml:space="preserve">(п. 58 введен Федеральным </w:t>
      </w:r>
      <w:hyperlink r:id="rId109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713ADD" w:rsidRDefault="00E741C8">
      <w:pPr>
        <w:pStyle w:val="ConsPlusNormal0"/>
        <w:spacing w:before="240"/>
        <w:ind w:firstLine="540"/>
        <w:jc w:val="both"/>
      </w:pPr>
      <w:bookmarkStart w:id="550" w:name="P2199"/>
      <w:bookmarkEnd w:id="550"/>
      <w:r>
        <w:t>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w:t>
      </w:r>
      <w:r>
        <w:t>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w:t>
      </w:r>
      <w:r>
        <w:t>ого органа за пределами Российской Федерации;</w:t>
      </w:r>
    </w:p>
    <w:p w:rsidR="00713ADD" w:rsidRDefault="00E741C8">
      <w:pPr>
        <w:pStyle w:val="ConsPlusNormal0"/>
        <w:jc w:val="both"/>
      </w:pPr>
      <w:r>
        <w:t xml:space="preserve">(п. 59 в ред. Федерального </w:t>
      </w:r>
      <w:hyperlink r:id="rId1095" w:tooltip="Федеральный закон от 25.12.2023 N 624-ФЗ &quot;О внесении изменений в отдельные законодательные акты Российской Федерации&quot; {КонсультантПлюс}">
        <w:r>
          <w:rPr>
            <w:color w:val="0000FF"/>
          </w:rPr>
          <w:t>закона</w:t>
        </w:r>
      </w:hyperlink>
      <w:r>
        <w:t xml:space="preserve"> от 25.12.2023 N 624-ФЗ)</w:t>
      </w:r>
    </w:p>
    <w:p w:rsidR="00713ADD" w:rsidRDefault="00E741C8">
      <w:pPr>
        <w:pStyle w:val="ConsPlusNormal0"/>
        <w:spacing w:before="240"/>
        <w:ind w:firstLine="540"/>
        <w:jc w:val="both"/>
      </w:pPr>
      <w:r>
        <w:t>60) осуществление закупок спортивной экипировки, спортивного оборудования и инвентаря, спортивного снаряжения, необходимых для подготовки, участия ол</w:t>
      </w:r>
      <w:r>
        <w:t>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w:t>
      </w:r>
      <w:r>
        <w:t>й и спортивных мероприятий;</w:t>
      </w:r>
    </w:p>
    <w:p w:rsidR="00713ADD" w:rsidRDefault="00E741C8">
      <w:pPr>
        <w:pStyle w:val="ConsPlusNormal0"/>
        <w:jc w:val="both"/>
      </w:pPr>
      <w:r>
        <w:t xml:space="preserve">(п. 60 введен Федеральным </w:t>
      </w:r>
      <w:hyperlink r:id="rId109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713ADD" w:rsidRDefault="00E741C8">
      <w:pPr>
        <w:pStyle w:val="ConsPlusNormal0"/>
        <w:spacing w:before="240"/>
        <w:ind w:firstLine="540"/>
        <w:jc w:val="both"/>
      </w:pPr>
      <w:bookmarkStart w:id="551" w:name="P2203"/>
      <w:bookmarkEnd w:id="551"/>
      <w:r>
        <w:t>61) заключение контракта на оказание услуг по подготовке космонавтов, по организации и обеспечению запусков космических аппаратов и управлению ими</w:t>
      </w:r>
      <w:r>
        <w:t xml:space="preserve"> в полете, по созданию (разработке, изготовлению и испытанию) космической техники;</w:t>
      </w:r>
    </w:p>
    <w:p w:rsidR="00713ADD" w:rsidRDefault="00E741C8">
      <w:pPr>
        <w:pStyle w:val="ConsPlusNormal0"/>
        <w:jc w:val="both"/>
      </w:pPr>
      <w:r>
        <w:t xml:space="preserve">(п. 61 введен Федеральным </w:t>
      </w:r>
      <w:hyperlink r:id="rId1097"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законом</w:t>
        </w:r>
      </w:hyperlink>
      <w:r>
        <w:t xml:space="preserve"> от 16.04.2022 N 104-ФЗ)</w:t>
      </w:r>
    </w:p>
    <w:p w:rsidR="00713ADD" w:rsidRDefault="00E741C8">
      <w:pPr>
        <w:pStyle w:val="ConsPlusNormal0"/>
        <w:spacing w:before="240"/>
        <w:ind w:firstLine="540"/>
        <w:jc w:val="both"/>
      </w:pPr>
      <w:bookmarkStart w:id="552" w:name="P2205"/>
      <w:bookmarkEnd w:id="552"/>
      <w:r>
        <w:t>62) заключение контракта на оказание услуг по хранению материальных ценностей государственн</w:t>
      </w:r>
      <w:r>
        <w:t>ого материального резерва;</w:t>
      </w:r>
    </w:p>
    <w:p w:rsidR="00713ADD" w:rsidRDefault="00E741C8">
      <w:pPr>
        <w:pStyle w:val="ConsPlusNormal0"/>
        <w:jc w:val="both"/>
      </w:pPr>
      <w:r>
        <w:lastRenderedPageBreak/>
        <w:t xml:space="preserve">(п. 62 введен Федеральным </w:t>
      </w:r>
      <w:hyperlink r:id="rId1098"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
        <w:r>
          <w:rPr>
            <w:color w:val="0000FF"/>
          </w:rPr>
          <w:t>законом</w:t>
        </w:r>
      </w:hyperlink>
      <w:r>
        <w:t xml:space="preserve"> от 04.11.2022 N 420-ФЗ)</w:t>
      </w:r>
    </w:p>
    <w:p w:rsidR="00713ADD" w:rsidRDefault="00E741C8">
      <w:pPr>
        <w:pStyle w:val="ConsPlusNormal0"/>
        <w:spacing w:before="240"/>
        <w:ind w:firstLine="540"/>
        <w:jc w:val="both"/>
      </w:pPr>
      <w:bookmarkStart w:id="553" w:name="P2207"/>
      <w:bookmarkEnd w:id="553"/>
      <w:r>
        <w:t>63) аренда жилых помещений, в том числе нах</w:t>
      </w:r>
      <w:r>
        <w:t>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w:t>
      </w:r>
      <w:r>
        <w:t xml:space="preserve">редоставления военнослужащим и проживающим совместно с ними членам их семей в соответствии с </w:t>
      </w:r>
      <w:hyperlink r:id="rId1099" w:tooltip="Федеральный закон от 27.05.1998 N 76-ФЗ (ред. от 28.12.2024, с изм. от 12.02.2025) &quot;О статусе военнослужащих&quot; {КонсультантПлюс}">
        <w:r>
          <w:rPr>
            <w:color w:val="0000FF"/>
          </w:rPr>
          <w:t>законодательством</w:t>
        </w:r>
      </w:hyperlink>
      <w:r>
        <w:t xml:space="preserve"> Российской Федерации.</w:t>
      </w:r>
    </w:p>
    <w:p w:rsidR="00713ADD" w:rsidRDefault="00E741C8">
      <w:pPr>
        <w:pStyle w:val="ConsPlusNormal0"/>
        <w:jc w:val="both"/>
      </w:pPr>
      <w:r>
        <w:t xml:space="preserve">(п. 63 введен Федеральным </w:t>
      </w:r>
      <w:hyperlink r:id="rId1100" w:tooltip="Федеральный закон от 02.11.2023 N 51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02.11.2023</w:t>
      </w:r>
      <w:r>
        <w:t xml:space="preserve"> N 510-ФЗ)</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С 01.07.2025 ч. 2 ст. 93 излагается в новой редакции (</w:t>
            </w:r>
            <w:hyperlink r:id="rId1101"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110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bookmarkStart w:id="554" w:name="P2211"/>
      <w:bookmarkEnd w:id="554"/>
      <w:r>
        <w:t xml:space="preserve">2. При осуществлении закупки у единственного поставщика (подрядчика, исполнителя) в случаях, предусмотренных </w:t>
      </w:r>
      <w:hyperlink w:anchor="P2089" w:tooltip="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ой корпорацией по космической деятельности &quot;Роскосмос&quot;, либо государственным учреждение">
        <w:r>
          <w:rPr>
            <w:color w:val="0000FF"/>
          </w:rPr>
          <w:t>пунктами 6</w:t>
        </w:r>
      </w:hyperlink>
      <w:r>
        <w:t xml:space="preserve">, </w:t>
      </w:r>
      <w:hyperlink w:anchor="P2091" w:tooltip="6.1) осущест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
        <w:r>
          <w:rPr>
            <w:color w:val="0000FF"/>
          </w:rPr>
          <w:t>6.1</w:t>
        </w:r>
      </w:hyperlink>
      <w:r>
        <w:t xml:space="preserve">, </w:t>
      </w:r>
      <w:hyperlink w:anchor="P2096" w:tooltip="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
        <w:r>
          <w:rPr>
            <w:color w:val="0000FF"/>
          </w:rPr>
          <w:t>9</w:t>
        </w:r>
      </w:hyperlink>
      <w:r>
        <w:t xml:space="preserve">, </w:t>
      </w:r>
      <w:hyperlink w:anchor="P2148"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r>
          <w:rPr>
            <w:color w:val="0000FF"/>
          </w:rPr>
          <w:t>34</w:t>
        </w:r>
      </w:hyperlink>
      <w:r>
        <w:t xml:space="preserve"> и </w:t>
      </w:r>
      <w:hyperlink w:anchor="P2181" w:tooltip="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
        <w:r>
          <w:rPr>
            <w:color w:val="0000FF"/>
          </w:rPr>
          <w:t>50 части 1</w:t>
        </w:r>
      </w:hyperlink>
      <w:r>
        <w:t xml:space="preserve"> настоящей статьи, заказчик обя</w:t>
      </w:r>
      <w:r>
        <w:t>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w:t>
      </w:r>
      <w:r>
        <w:t>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исполнительный орган субъекта Р</w:t>
      </w:r>
      <w:r>
        <w:t>оссийской Федерации,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К этому уведомлению</w:t>
      </w:r>
      <w:r>
        <w:t xml:space="preserve"> прилагается копия заключенного в соответствии с настоящим пунктом контракта с обоснованием его заключения.</w:t>
      </w:r>
    </w:p>
    <w:p w:rsidR="00713ADD" w:rsidRDefault="00E741C8">
      <w:pPr>
        <w:pStyle w:val="ConsPlusNormal0"/>
        <w:jc w:val="both"/>
      </w:pPr>
      <w:r>
        <w:t xml:space="preserve">(в ред. Федеральных законов от 28.12.2013 </w:t>
      </w:r>
      <w:hyperlink r:id="rId1103"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07.06.2017 </w:t>
      </w:r>
      <w:hyperlink r:id="rId1104" w:tooltip="Федеральный закон от 07.06.2017 N 106-ФЗ &quot;О внесении изменений в статьи 93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106-ФЗ</w:t>
        </w:r>
      </w:hyperlink>
      <w:r>
        <w:t xml:space="preserve">, от 31.12.2017 </w:t>
      </w:r>
      <w:hyperlink r:id="rId110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01.05.2019 </w:t>
      </w:r>
      <w:hyperlink r:id="rId110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13.06.2023 </w:t>
      </w:r>
      <w:hyperlink r:id="rId1107" w:tooltip="Федеральный закон от 13.06.2023 N 228-ФЗ (ред. от 23.11.2024) &quot;О внесении изменений в отдельные законодательные акты Российской Федерации&quot; {КонсультантПлюс}">
        <w:r>
          <w:rPr>
            <w:color w:val="0000FF"/>
          </w:rPr>
          <w:t>N 228-ФЗ</w:t>
        </w:r>
      </w:hyperlink>
      <w:r>
        <w:t xml:space="preserve">, от 04.08.2023 </w:t>
      </w:r>
      <w:hyperlink r:id="rId1108" w:tooltip="Федеральный закон от 04.08.2023 N 444-ФЗ &quot;О внесении изменений в отдельные законодательные акты Российской Федерации&quot; {КонсультантПлюс}">
        <w:r>
          <w:rPr>
            <w:color w:val="0000FF"/>
          </w:rPr>
          <w:t>N 444-ФЗ</w:t>
        </w:r>
      </w:hyperlink>
      <w:r>
        <w:t xml:space="preserve">, от 08.08.2024 </w:t>
      </w:r>
      <w:hyperlink r:id="rId110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713ADD" w:rsidRDefault="00E741C8">
      <w:pPr>
        <w:pStyle w:val="ConsPlusNormal0"/>
        <w:spacing w:before="240"/>
        <w:ind w:firstLine="540"/>
        <w:jc w:val="both"/>
      </w:pPr>
      <w:r>
        <w:t>3. Извещение об осуществлении закупки у единственного поставщика (подрядчика, исполнителя) не требуется.</w:t>
      </w:r>
    </w:p>
    <w:p w:rsidR="00713ADD" w:rsidRDefault="00E741C8">
      <w:pPr>
        <w:pStyle w:val="ConsPlusNormal0"/>
        <w:jc w:val="both"/>
      </w:pPr>
      <w:r>
        <w:t xml:space="preserve">(часть 3 в ред. Федерального </w:t>
      </w:r>
      <w:hyperlink r:id="rId111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w:t>
        </w:r>
        <w:r>
          <w:rPr>
            <w:color w:val="0000FF"/>
          </w:rPr>
          <w:t>она</w:t>
        </w:r>
      </w:hyperlink>
      <w:r>
        <w:t xml:space="preserve"> от 01.05.2019 N 71-ФЗ)</w:t>
      </w:r>
    </w:p>
    <w:p w:rsidR="00713ADD" w:rsidRDefault="00E741C8">
      <w:pPr>
        <w:pStyle w:val="ConsPlusNormal0"/>
        <w:spacing w:before="240"/>
        <w:ind w:firstLine="540"/>
        <w:jc w:val="both"/>
      </w:pPr>
      <w:bookmarkStart w:id="555" w:name="P2215"/>
      <w:bookmarkEnd w:id="555"/>
      <w:r>
        <w:t xml:space="preserve">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w:t>
      </w:r>
      <w:hyperlink w:anchor="P484"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color w:val="0000FF"/>
          </w:rPr>
          <w:t>законом</w:t>
        </w:r>
      </w:hyperlink>
      <w:r>
        <w:t xml:space="preserve">. При этом в случаях, предусмотренных </w:t>
      </w:r>
      <w:hyperlink w:anchor="P2077" w:tooltip="3) выполнение работы по мобилизационной подготовке в Российской Федерации;">
        <w:r>
          <w:rPr>
            <w:color w:val="0000FF"/>
          </w:rPr>
          <w:t>пунктами 3</w:t>
        </w:r>
      </w:hyperlink>
      <w:r>
        <w:t xml:space="preserve">, </w:t>
      </w:r>
      <w:hyperlink w:anchor="P2089" w:tooltip="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ой корпорацией по космической деятельности &quot;Роскосмос&quot;, либо государственным учреждение">
        <w:r>
          <w:rPr>
            <w:color w:val="0000FF"/>
          </w:rPr>
          <w:t>6</w:t>
        </w:r>
      </w:hyperlink>
      <w:r>
        <w:t xml:space="preserve">, </w:t>
      </w:r>
      <w:hyperlink w:anchor="P2091" w:tooltip="6.1) осущест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
        <w:r>
          <w:rPr>
            <w:color w:val="0000FF"/>
          </w:rPr>
          <w:t>6.1</w:t>
        </w:r>
      </w:hyperlink>
      <w:r>
        <w:t xml:space="preserve">, </w:t>
      </w:r>
      <w:hyperlink w:anchor="P2100" w:tooltip="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
        <w:r>
          <w:rPr>
            <w:color w:val="0000FF"/>
          </w:rPr>
          <w:t>11</w:t>
        </w:r>
      </w:hyperlink>
      <w:r>
        <w:t xml:space="preserve">, </w:t>
      </w:r>
      <w:hyperlink w:anchor="P2102" w:tooltip="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
        <w:r>
          <w:rPr>
            <w:color w:val="0000FF"/>
          </w:rPr>
          <w:t>12</w:t>
        </w:r>
      </w:hyperlink>
      <w:r>
        <w:t xml:space="preserve">, </w:t>
      </w:r>
      <w:hyperlink w:anchor="P2108" w:tooltip="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
        <w:r>
          <w:rPr>
            <w:color w:val="0000FF"/>
          </w:rPr>
          <w:t>16</w:t>
        </w:r>
      </w:hyperlink>
      <w:r>
        <w:t xml:space="preserve">, </w:t>
      </w:r>
      <w:hyperlink w:anchor="P2111" w:tooltip="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
        <w:r>
          <w:rPr>
            <w:color w:val="0000FF"/>
          </w:rPr>
          <w:t>18</w:t>
        </w:r>
      </w:hyperlink>
      <w:r>
        <w:t xml:space="preserve">, </w:t>
      </w:r>
      <w:hyperlink w:anchor="P2112" w:tooltip="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w:r>
          <w:rPr>
            <w:color w:val="0000FF"/>
          </w:rPr>
          <w:t>19</w:t>
        </w:r>
      </w:hyperlink>
      <w:r>
        <w:t xml:space="preserve">, </w:t>
      </w:r>
      <w:hyperlink w:anchor="P2117" w:tooltip="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
        <w:r>
          <w:rPr>
            <w:color w:val="0000FF"/>
          </w:rPr>
          <w:t>22</w:t>
        </w:r>
      </w:hyperlink>
      <w:r>
        <w:t xml:space="preserve">, </w:t>
      </w:r>
      <w:hyperlink w:anchor="P2118"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
        <w:r>
          <w:rPr>
            <w:color w:val="0000FF"/>
          </w:rPr>
          <w:t>23</w:t>
        </w:r>
      </w:hyperlink>
      <w:r>
        <w:t xml:space="preserve">, </w:t>
      </w:r>
      <w:hyperlink w:anchor="P2139" w:tooltip="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
        <w:r>
          <w:rPr>
            <w:color w:val="0000FF"/>
          </w:rPr>
          <w:t>30</w:t>
        </w:r>
      </w:hyperlink>
      <w:r>
        <w:t xml:space="preserve"> - </w:t>
      </w:r>
      <w:hyperlink w:anchor="P2150" w:tooltip="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
        <w:r>
          <w:rPr>
            <w:color w:val="0000FF"/>
          </w:rPr>
          <w:t>35</w:t>
        </w:r>
      </w:hyperlink>
      <w:r>
        <w:t xml:space="preserve">, </w:t>
      </w:r>
      <w:hyperlink w:anchor="P2154" w:tooltip="3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
        <w:r>
          <w:rPr>
            <w:color w:val="0000FF"/>
          </w:rPr>
          <w:t>37</w:t>
        </w:r>
      </w:hyperlink>
      <w:r>
        <w:t xml:space="preserve"> - </w:t>
      </w:r>
      <w:hyperlink w:anchor="P2162"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
        <w:r>
          <w:rPr>
            <w:color w:val="0000FF"/>
          </w:rPr>
          <w:t>41</w:t>
        </w:r>
      </w:hyperlink>
      <w:r>
        <w:t xml:space="preserve">, </w:t>
      </w:r>
      <w:hyperlink w:anchor="P2173"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
        <w:r>
          <w:rPr>
            <w:color w:val="0000FF"/>
          </w:rPr>
          <w:t>46</w:t>
        </w:r>
      </w:hyperlink>
      <w:r>
        <w:t xml:space="preserve"> и </w:t>
      </w:r>
      <w:hyperlink w:anchor="P2179" w:tooltip="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
        <w:r>
          <w:rPr>
            <w:color w:val="0000FF"/>
          </w:rPr>
          <w:t>49 части 1</w:t>
        </w:r>
      </w:hyperlink>
      <w:r>
        <w:t xml:space="preserve"> настоящей статьи, заказчик обосновывает такую цену в соответствии с настоящим Федеральным законом и включает в контракт обоснование цены контракта.</w:t>
      </w:r>
    </w:p>
    <w:p w:rsidR="00713ADD" w:rsidRDefault="00E741C8">
      <w:pPr>
        <w:pStyle w:val="ConsPlusNormal0"/>
        <w:jc w:val="both"/>
      </w:pPr>
      <w:r>
        <w:t xml:space="preserve">(в ред. Федеральных законов от 02.07.2021 </w:t>
      </w:r>
      <w:hyperlink r:id="rId111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 xml:space="preserve">, </w:t>
      </w:r>
      <w:r>
        <w:t xml:space="preserve">от 04.08.2023 </w:t>
      </w:r>
      <w:hyperlink r:id="rId1112" w:tooltip="Федеральный закон от 04.08.2023 N 444-ФЗ &quot;О внесении изменений в отдельные законодательные акты Российской Федерации&quot; {КонсультантПлюс}">
        <w:r>
          <w:rPr>
            <w:color w:val="0000FF"/>
          </w:rPr>
          <w:t>N 444-ФЗ</w:t>
        </w:r>
      </w:hyperlink>
      <w:r>
        <w:t>)</w:t>
      </w:r>
    </w:p>
    <w:p w:rsidR="00713ADD" w:rsidRDefault="00E741C8">
      <w:pPr>
        <w:pStyle w:val="ConsPlusNormal0"/>
        <w:spacing w:before="240"/>
        <w:ind w:firstLine="540"/>
        <w:jc w:val="both"/>
      </w:pPr>
      <w:bookmarkStart w:id="556" w:name="P2217"/>
      <w:bookmarkEnd w:id="556"/>
      <w:r>
        <w:t xml:space="preserve">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hyperlink w:anchor="P2122"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
        <w:r>
          <w:rPr>
            <w:color w:val="0000FF"/>
          </w:rPr>
          <w:t>пунктами 24</w:t>
        </w:r>
      </w:hyperlink>
      <w:r>
        <w:t xml:space="preserve"> и </w:t>
      </w:r>
      <w:hyperlink w:anchor="P2126"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
        <w:r>
          <w:rPr>
            <w:color w:val="0000FF"/>
          </w:rPr>
          <w:t>25 части 1</w:t>
        </w:r>
      </w:hyperlink>
      <w:r>
        <w:t xml:space="preserve"> настоящей статьи:</w:t>
      </w:r>
    </w:p>
    <w:p w:rsidR="00713ADD" w:rsidRDefault="00E741C8">
      <w:pPr>
        <w:pStyle w:val="ConsPlusNormal0"/>
        <w:spacing w:before="240"/>
        <w:ind w:firstLine="540"/>
        <w:jc w:val="both"/>
      </w:pPr>
      <w:r>
        <w:t xml:space="preserve">1) на условиях, предусмотренных извещением об осуществлении закупки (если настоящим </w:t>
      </w:r>
      <w:r>
        <w:lastRenderedPageBreak/>
        <w:t>Федеральным законом предусмотрено извещение об осуществ</w:t>
      </w:r>
      <w:r>
        <w:t>лении закупки), документацией о закупке (если настоящим Федеральным законом предусмотрена документация о закупке);</w:t>
      </w:r>
    </w:p>
    <w:p w:rsidR="00713ADD" w:rsidRDefault="00E741C8">
      <w:pPr>
        <w:pStyle w:val="ConsPlusNormal0"/>
        <w:spacing w:before="240"/>
        <w:ind w:firstLine="540"/>
        <w:jc w:val="both"/>
      </w:pPr>
      <w:r>
        <w:t>2) по цене, не превышающей начальную (максимальную) цену контракта, а также цену контракта, предложенную участником закупки (если в соответст</w:t>
      </w:r>
      <w:r>
        <w:t xml:space="preserve">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w:t>
      </w:r>
      <w:hyperlink w:anchor="P1694" w:tooltip="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ста">
        <w:r>
          <w:rPr>
            <w:color w:val="0000FF"/>
          </w:rPr>
          <w:t>подпунктом "в" пункта 1 части 2 статьи 51</w:t>
        </w:r>
      </w:hyperlink>
      <w:r>
        <w:t xml:space="preserve"> настоящего Федерального закона, и максимальному значению цены контракта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w:t>
      </w:r>
      <w:r>
        <w:t>);</w:t>
      </w:r>
    </w:p>
    <w:p w:rsidR="00713ADD" w:rsidRDefault="00E741C8">
      <w:pPr>
        <w:pStyle w:val="ConsPlusNormal0"/>
        <w:jc w:val="both"/>
      </w:pPr>
      <w:r>
        <w:t xml:space="preserve">(в ред. Федерального </w:t>
      </w:r>
      <w:hyperlink r:id="rId111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bookmarkStart w:id="557" w:name="P2221"/>
      <w:bookmarkEnd w:id="557"/>
      <w:r>
        <w:t xml:space="preserve">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w:t>
      </w:r>
      <w:hyperlink w:anchor="P2248" w:tooltip="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пунктом 4 части 5 настоящей статьи должны соблюдаться следующие требования:">
        <w:r>
          <w:rPr>
            <w:color w:val="0000FF"/>
          </w:rPr>
          <w:t>части 9</w:t>
        </w:r>
      </w:hyperlink>
      <w:r>
        <w:t xml:space="preserve"> настоящей статьи. При этом, если при пр</w:t>
      </w:r>
      <w:r>
        <w:t xml:space="preserve">оведении электронной процедуры, закрытой электронной процедуры закупка в соответствии с </w:t>
      </w:r>
      <w:hyperlink w:anchor="P1766" w:tooltip="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
        <w:r>
          <w:rPr>
            <w:color w:val="0000FF"/>
          </w:rPr>
          <w:t>частью 8 статьи 52</w:t>
        </w:r>
      </w:hyperlink>
      <w:r>
        <w:t xml:space="preserve">, </w:t>
      </w:r>
      <w:hyperlink w:anchor="P2038"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
        <w:r>
          <w:rPr>
            <w:color w:val="0000FF"/>
          </w:rPr>
          <w:t>частью 4 статьи 77</w:t>
        </w:r>
      </w:hyperlink>
      <w:r>
        <w:t xml:space="preserve"> настоящего Федерального закона осуществляется у единс</w:t>
      </w:r>
      <w:r>
        <w:t>твенного поставщика (подрядчика, исполнителя):</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С 01.01.2026 в пп. "а" п. 3 ч. 5 ст. 93 вносятся изменения (</w:t>
            </w:r>
            <w:hyperlink r:id="rId1114"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111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r>
        <w:t xml:space="preserve">а) единственный поставщик (подрядчик, исполнитель) в случаях, предусмотренных </w:t>
      </w:r>
      <w:hyperlink w:anchor="P1685" w:tooltip="Статья 51. Заключение контракта по результатам электронной процедуры">
        <w:r>
          <w:rPr>
            <w:color w:val="0000FF"/>
          </w:rPr>
          <w:t>статьей 51</w:t>
        </w:r>
      </w:hyperlink>
      <w:r>
        <w:t xml:space="preserve"> настоящего Федерального закона для формирования, размещения инфор</w:t>
      </w:r>
      <w:r>
        <w:t>мации и документов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w:t>
            </w:r>
            <w:r>
              <w:rPr>
                <w:color w:val="392C69"/>
              </w:rPr>
              <w:t>антПлюс: примечание.</w:t>
            </w:r>
          </w:p>
          <w:p w:rsidR="00713ADD" w:rsidRDefault="00E741C8">
            <w:pPr>
              <w:pStyle w:val="ConsPlusNormal0"/>
              <w:jc w:val="both"/>
            </w:pPr>
            <w:r>
              <w:rPr>
                <w:color w:val="392C69"/>
              </w:rPr>
              <w:t>С 01.01.2026 в пп. "б" п. 3 ч. 5 ст. 93 вносятся изменения (</w:t>
            </w:r>
            <w:hyperlink r:id="rId1116"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111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r>
        <w:t xml:space="preserve">б) положения </w:t>
      </w:r>
      <w:hyperlink w:anchor="P1698"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
        <w:r>
          <w:rPr>
            <w:color w:val="0000FF"/>
          </w:rPr>
          <w:t>пункта 2 части 2</w:t>
        </w:r>
      </w:hyperlink>
      <w:r>
        <w:t xml:space="preserve">, </w:t>
      </w:r>
      <w:hyperlink w:anchor="P1710" w:tooltip="б) несогласие заключить контракт, содержащий условия, предусмотренные пунктом 2 части 2 настоящей статьи;">
        <w:r>
          <w:rPr>
            <w:color w:val="0000FF"/>
          </w:rPr>
          <w:t>подпункта "б" пункта 2 части 3</w:t>
        </w:r>
      </w:hyperlink>
      <w:r>
        <w:t xml:space="preserve">, </w:t>
      </w:r>
      <w:hyperlink w:anchor="P1726" w:tooltip="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
        <w:r>
          <w:rPr>
            <w:color w:val="0000FF"/>
          </w:rPr>
          <w:t>части 7 статьи 51</w:t>
        </w:r>
      </w:hyperlink>
      <w:r>
        <w:t xml:space="preserve"> настоящего Федерального закона </w:t>
      </w:r>
      <w:r>
        <w:t>не применяются;</w:t>
      </w:r>
    </w:p>
    <w:p w:rsidR="00713ADD" w:rsidRDefault="00E741C8">
      <w:pPr>
        <w:pStyle w:val="ConsPlusNormal0"/>
        <w:jc w:val="both"/>
      </w:pPr>
      <w:r>
        <w:t xml:space="preserve">(п. 3 в ред. Федерального </w:t>
      </w:r>
      <w:hyperlink r:id="rId111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С 01.01.2026 п. 3 ч. 5 ст. 93 дополняется пп. "в" - "е" (</w:t>
            </w:r>
            <w:hyperlink r:id="rId1119"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112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bookmarkStart w:id="558" w:name="P2231"/>
      <w:bookmarkEnd w:id="558"/>
      <w:r>
        <w:t xml:space="preserve">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w:t>
      </w:r>
      <w:hyperlink r:id="rId1121" w:tooltip="Постановление Правительства РФ от 30.06.2020 N 961 (ред. от 09.12.2024) &quot;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
        <w:r>
          <w:rPr>
            <w:color w:val="0000FF"/>
          </w:rPr>
          <w:t>размер</w:t>
        </w:r>
      </w:hyperlink>
      <w:r>
        <w:t xml:space="preserve"> (предельные размеры) начальной (максимальной) цены контракта, </w:t>
      </w:r>
      <w:r>
        <w:lastRenderedPageBreak/>
        <w:t>который устанавливается Правительством Российской Федерации.</w:t>
      </w:r>
    </w:p>
    <w:p w:rsidR="00713ADD" w:rsidRDefault="00E741C8">
      <w:pPr>
        <w:pStyle w:val="ConsPlusNormal0"/>
        <w:jc w:val="both"/>
      </w:pPr>
      <w:r>
        <w:t xml:space="preserve">(в ред. Федерального </w:t>
      </w:r>
      <w:hyperlink r:id="rId112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r>
        <w:t>)</w:t>
      </w:r>
    </w:p>
    <w:p w:rsidR="00713ADD" w:rsidRDefault="00E741C8">
      <w:pPr>
        <w:pStyle w:val="ConsPlusNormal0"/>
        <w:jc w:val="both"/>
      </w:pPr>
      <w:r>
        <w:t xml:space="preserve">(часть 5 введена Федеральным </w:t>
      </w:r>
      <w:hyperlink r:id="rId112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w:t>
      </w:r>
    </w:p>
    <w:p w:rsidR="00713ADD" w:rsidRDefault="00E741C8">
      <w:pPr>
        <w:pStyle w:val="ConsPlusNormal0"/>
        <w:spacing w:before="240"/>
        <w:ind w:firstLine="540"/>
        <w:jc w:val="both"/>
      </w:pPr>
      <w:bookmarkStart w:id="559" w:name="P2234"/>
      <w:bookmarkEnd w:id="559"/>
      <w:r>
        <w:t>6. При необходимости согласования заключения контракта с единств</w:t>
      </w:r>
      <w:r>
        <w:t xml:space="preserve">енным поставщиком (подрядчиком, исполнителем) с контрольным органом в сфере закупок в соответствии с </w:t>
      </w:r>
      <w:hyperlink w:anchor="P2231"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
        <w:r>
          <w:rPr>
            <w:color w:val="0000FF"/>
          </w:rPr>
          <w:t>пунктом 4 части 5</w:t>
        </w:r>
      </w:hyperlink>
      <w:r>
        <w:t xml:space="preserve"> настоящей статьи заказчик либо уполномоченный орган или уполномоченное учреждение, наделенные полно</w:t>
      </w:r>
      <w:r>
        <w:t xml:space="preserve">мочиями в соответствии со </w:t>
      </w:r>
      <w:hyperlink w:anchor="P752" w:tooltip="Статья 26. Централизованные закупки">
        <w:r>
          <w:rPr>
            <w:color w:val="0000FF"/>
          </w:rPr>
          <w:t>статьей 26</w:t>
        </w:r>
      </w:hyperlink>
      <w:r>
        <w:t xml:space="preserve">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w:t>
      </w:r>
      <w:r>
        <w:t xml:space="preserve"> (подрядчиком, исполнителем) не позднее чем через пять рабочих дней с даты:</w:t>
      </w:r>
    </w:p>
    <w:p w:rsidR="00713ADD" w:rsidRDefault="00E741C8">
      <w:pPr>
        <w:pStyle w:val="ConsPlusNormal0"/>
        <w:spacing w:before="240"/>
        <w:ind w:firstLine="540"/>
        <w:jc w:val="both"/>
      </w:pPr>
      <w:r>
        <w:t>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w:t>
      </w:r>
      <w:r>
        <w:t>отокол подлежит размещению в единой информационной системе в соответствии с настоящим Федеральным законом);</w:t>
      </w:r>
    </w:p>
    <w:p w:rsidR="00713ADD" w:rsidRDefault="00E741C8">
      <w:pPr>
        <w:pStyle w:val="ConsPlusNormal0"/>
        <w:spacing w:before="240"/>
        <w:ind w:firstLine="540"/>
        <w:jc w:val="both"/>
      </w:pPr>
      <w:r>
        <w:t>2) подписания протокола, содержащего информацию о признании определения поставщика (подрядчика, исполнителя) несостоявшимся (в случае, если такой пр</w:t>
      </w:r>
      <w:r>
        <w:t>отокол не подлежит размещению в единой информационной системе в соответствии с настоящим Федеральным законом).</w:t>
      </w:r>
    </w:p>
    <w:p w:rsidR="00713ADD" w:rsidRDefault="00E741C8">
      <w:pPr>
        <w:pStyle w:val="ConsPlusNormal0"/>
        <w:jc w:val="both"/>
      </w:pPr>
      <w:r>
        <w:t xml:space="preserve">(часть 6 введена Федеральным </w:t>
      </w:r>
      <w:hyperlink r:id="rId112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w:t>
      </w:r>
    </w:p>
    <w:p w:rsidR="00713ADD" w:rsidRDefault="00E741C8">
      <w:pPr>
        <w:pStyle w:val="ConsPlusNormal0"/>
        <w:spacing w:before="240"/>
        <w:ind w:firstLine="540"/>
        <w:jc w:val="both"/>
      </w:pPr>
      <w:r>
        <w:t>7. Обращение о согласовании заключения контракта с единственным поставщиком (подрядчиком, исполнителем) подлежит направлению:</w:t>
      </w:r>
    </w:p>
    <w:p w:rsidR="00713ADD" w:rsidRDefault="00E741C8">
      <w:pPr>
        <w:pStyle w:val="ConsPlusNormal0"/>
        <w:spacing w:before="240"/>
        <w:ind w:firstLine="540"/>
        <w:jc w:val="both"/>
      </w:pPr>
      <w:r>
        <w:t>1) при осуществлении закупок для обеспечения федеральных нужд, а также при применении</w:t>
      </w:r>
      <w:r>
        <w:t xml:space="preserve"> закрытых конкурентных способов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rsidR="00713ADD" w:rsidRDefault="00E741C8">
      <w:pPr>
        <w:pStyle w:val="ConsPlusNormal0"/>
        <w:jc w:val="both"/>
      </w:pPr>
      <w:r>
        <w:t xml:space="preserve">(в ред. Федерального </w:t>
      </w:r>
      <w:hyperlink r:id="rId112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w:t>
      </w:r>
      <w:r>
        <w:t>7.2021 N 360-ФЗ)</w:t>
      </w:r>
    </w:p>
    <w:p w:rsidR="00713ADD" w:rsidRDefault="00E741C8">
      <w:pPr>
        <w:pStyle w:val="ConsPlusNormal0"/>
        <w:spacing w:before="240"/>
        <w:ind w:firstLine="540"/>
        <w:jc w:val="both"/>
      </w:pPr>
      <w:r>
        <w:t>2) при осуществлении закупок для обеспечения нужд субъекта Российской Федерации - в исполнительный орган субъекта Российской Федерации, уполномоченный на осуществление контроля в сфере закупок;</w:t>
      </w:r>
    </w:p>
    <w:p w:rsidR="00713ADD" w:rsidRDefault="00E741C8">
      <w:pPr>
        <w:pStyle w:val="ConsPlusNormal0"/>
        <w:jc w:val="both"/>
      </w:pPr>
      <w:r>
        <w:t xml:space="preserve">(в ред. Федерального </w:t>
      </w:r>
      <w:hyperlink r:id="rId11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713ADD" w:rsidRDefault="00E741C8">
      <w:pPr>
        <w:pStyle w:val="ConsPlusNormal0"/>
        <w:spacing w:before="240"/>
        <w:ind w:firstLine="540"/>
        <w:jc w:val="both"/>
      </w:pPr>
      <w:r>
        <w:t>3) при осуществлении закупок для обеспечения муниципальных нужд - в орган местного самоуправления муниципаль</w:t>
      </w:r>
      <w:r>
        <w:t>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w:t>
      </w:r>
    </w:p>
    <w:p w:rsidR="00713ADD" w:rsidRDefault="00E741C8">
      <w:pPr>
        <w:pStyle w:val="ConsPlusNormal0"/>
        <w:jc w:val="both"/>
      </w:pPr>
      <w:r>
        <w:t xml:space="preserve">(в ред. Федерального </w:t>
      </w:r>
      <w:hyperlink r:id="rId1127" w:tooltip="Федеральный закон от 13.06.2023 N 228-ФЗ (ред. от 23.11.2024) &quot;О внесении изменений в отдельные законодательные акты Российской Федерации&quot; {КонсультантПлюс}">
        <w:r>
          <w:rPr>
            <w:color w:val="0000FF"/>
          </w:rPr>
          <w:t>закона</w:t>
        </w:r>
      </w:hyperlink>
      <w:r>
        <w:t xml:space="preserve"> от 13.06.2023 N 228-ФЗ)</w:t>
      </w:r>
    </w:p>
    <w:p w:rsidR="00713ADD" w:rsidRDefault="00E741C8">
      <w:pPr>
        <w:pStyle w:val="ConsPlusNormal0"/>
        <w:jc w:val="both"/>
      </w:pPr>
      <w:r>
        <w:t>(час</w:t>
      </w:r>
      <w:r>
        <w:t xml:space="preserve">ть 7 введена Федеральным </w:t>
      </w:r>
      <w:hyperlink r:id="rId112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w:t>
      </w:r>
    </w:p>
    <w:p w:rsidR="00713ADD" w:rsidRDefault="00E741C8">
      <w:pPr>
        <w:pStyle w:val="ConsPlusNormal0"/>
        <w:spacing w:before="240"/>
        <w:ind w:firstLine="540"/>
        <w:jc w:val="both"/>
      </w:pPr>
      <w:r>
        <w:t>8. Контрольный орган в сфере закупок обязан рассмотреть обращение о со</w:t>
      </w:r>
      <w:r>
        <w:t>гласовании заключения контракта с единственным поставщиком (подрядчиком, исполнителем) в течение восьми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w:t>
      </w:r>
      <w:r>
        <w:t xml:space="preserve">. По </w:t>
      </w:r>
      <w:r>
        <w:lastRenderedPageBreak/>
        <w:t>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w:t>
      </w:r>
      <w:r>
        <w:t>нии.</w:t>
      </w:r>
    </w:p>
    <w:p w:rsidR="00713ADD" w:rsidRDefault="00E741C8">
      <w:pPr>
        <w:pStyle w:val="ConsPlusNormal0"/>
        <w:jc w:val="both"/>
      </w:pPr>
      <w:r>
        <w:t xml:space="preserve">(часть 8 введена Федеральным </w:t>
      </w:r>
      <w:hyperlink r:id="rId112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 в ред. Федерального </w:t>
      </w:r>
      <w:hyperlink r:id="rId1130"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28.04.2023 N 154-ФЗ)</w:t>
      </w:r>
    </w:p>
    <w:p w:rsidR="00713ADD" w:rsidRDefault="00E741C8">
      <w:pPr>
        <w:pStyle w:val="ConsPlusNormal0"/>
        <w:spacing w:before="240"/>
        <w:ind w:firstLine="540"/>
        <w:jc w:val="both"/>
      </w:pPr>
      <w:bookmarkStart w:id="560" w:name="P2248"/>
      <w:bookmarkEnd w:id="560"/>
      <w:r>
        <w:t xml:space="preserve">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w:t>
      </w:r>
      <w:hyperlink w:anchor="P2231"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
        <w:r>
          <w:rPr>
            <w:color w:val="0000FF"/>
          </w:rPr>
          <w:t>пунктом 4 части 5</w:t>
        </w:r>
      </w:hyperlink>
      <w:r>
        <w:t xml:space="preserve"> настоящей статьи должны соблюдаться следующие требования:</w:t>
      </w:r>
    </w:p>
    <w:p w:rsidR="00713ADD" w:rsidRDefault="00E741C8">
      <w:pPr>
        <w:pStyle w:val="ConsPlusNormal0"/>
        <w:spacing w:before="240"/>
        <w:ind w:firstLine="540"/>
        <w:jc w:val="both"/>
      </w:pPr>
      <w:r>
        <w:t>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w:t>
      </w:r>
      <w:r>
        <w:t xml:space="preserve">моченным учреждением, направившими обращение, предусмотренное </w:t>
      </w:r>
      <w:hyperlink w:anchor="P2234" w:tooltip="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пунктом 4 части 5 настоящей статьи заказчик либо уполномоченный орган или уполномоченное учрежд">
        <w:r>
          <w:rPr>
            <w:color w:val="0000FF"/>
          </w:rPr>
          <w:t>частью 6</w:t>
        </w:r>
      </w:hyperlink>
      <w:r>
        <w:t xml:space="preserve"> настоящей статьи, решения о согласовании заключения контракта с единственным поставщиком (подрядчиком, исполнителем);</w:t>
      </w:r>
    </w:p>
    <w:p w:rsidR="00713ADD" w:rsidRDefault="00E741C8">
      <w:pPr>
        <w:pStyle w:val="ConsPlusNormal0"/>
        <w:spacing w:before="240"/>
        <w:ind w:firstLine="540"/>
        <w:jc w:val="both"/>
      </w:pPr>
      <w:r>
        <w:t>2) контракт не может быть зак</w:t>
      </w:r>
      <w:r>
        <w:t xml:space="preserve">лючен до даты исполнения выданного в соответствии с </w:t>
      </w:r>
      <w:hyperlink w:anchor="P2753"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color w:val="0000FF"/>
          </w:rPr>
          <w:t>пунктом 2 части 22 статьи 99</w:t>
        </w:r>
      </w:hyperlink>
      <w:r>
        <w:t xml:space="preserve"> настоящего Федерального закона предписания по результатам проведения внеплановой проверки в соответствии с </w:t>
      </w:r>
      <w:hyperlink w:anchor="P2733" w:tooltip="4) получение обращения о согласовании заключения контракта с единственным поставщиком (подрядчиком, исполнителем);">
        <w:r>
          <w:rPr>
            <w:color w:val="0000FF"/>
          </w:rPr>
          <w:t>пунктом 4 части 15 статьи 99</w:t>
        </w:r>
      </w:hyperlink>
      <w:r>
        <w:t xml:space="preserve"> настоящего Федерального закона. В случае, если таким предписанием предусмотрена необходимость внесения изменений в проект контракта, заказчик в соотв</w:t>
      </w:r>
      <w:r>
        <w:t>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w:t>
      </w:r>
      <w:r>
        <w:t>чика, исполнителя);</w:t>
      </w:r>
    </w:p>
    <w:p w:rsidR="00713ADD" w:rsidRDefault="00E741C8">
      <w:pPr>
        <w:pStyle w:val="ConsPlusNormal0"/>
        <w:spacing w:before="240"/>
        <w:ind w:firstLine="540"/>
        <w:jc w:val="both"/>
      </w:pPr>
      <w:r>
        <w:t xml:space="preserve">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w:t>
      </w:r>
      <w:hyperlink w:anchor="P2234" w:tooltip="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пунктом 4 части 5 настоящей статьи заказчик либо уполномоченный орган или уполномоченное учрежд">
        <w:r>
          <w:rPr>
            <w:color w:val="0000FF"/>
          </w:rPr>
          <w:t>части 6</w:t>
        </w:r>
      </w:hyperlink>
      <w:r>
        <w:t xml:space="preserve"> настоящей статьи, и не поздне</w:t>
      </w:r>
      <w:r>
        <w:t>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w:t>
      </w:r>
      <w:r>
        <w:t>е допускается.</w:t>
      </w:r>
    </w:p>
    <w:p w:rsidR="00713ADD" w:rsidRDefault="00E741C8">
      <w:pPr>
        <w:pStyle w:val="ConsPlusNormal0"/>
        <w:jc w:val="both"/>
      </w:pPr>
      <w:r>
        <w:t xml:space="preserve">(часть 9 введена Федеральным </w:t>
      </w:r>
      <w:hyperlink r:id="rId113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w:t>
      </w:r>
    </w:p>
    <w:p w:rsidR="00713ADD" w:rsidRDefault="00E741C8">
      <w:pPr>
        <w:pStyle w:val="ConsPlusNormal0"/>
        <w:spacing w:before="240"/>
        <w:ind w:firstLine="540"/>
        <w:jc w:val="both"/>
      </w:pPr>
      <w:r>
        <w:t>10. В случае принятия контрольным органом в сфере з</w:t>
      </w:r>
      <w:r>
        <w:t>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w:t>
      </w:r>
      <w:r>
        <w:t>купку в соответствии с настоящим Федеральным законом (при необходимости).</w:t>
      </w:r>
    </w:p>
    <w:p w:rsidR="00713ADD" w:rsidRDefault="00E741C8">
      <w:pPr>
        <w:pStyle w:val="ConsPlusNormal0"/>
        <w:jc w:val="both"/>
      </w:pPr>
      <w:r>
        <w:t xml:space="preserve">(часть 10 введена Федеральным </w:t>
      </w:r>
      <w:hyperlink r:id="rId113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w:t>
      </w:r>
      <w:r>
        <w:t xml:space="preserve"> 449-ФЗ)</w:t>
      </w:r>
    </w:p>
    <w:p w:rsidR="00713ADD" w:rsidRDefault="00E741C8">
      <w:pPr>
        <w:pStyle w:val="ConsPlusNormal0"/>
        <w:spacing w:before="240"/>
        <w:ind w:firstLine="540"/>
        <w:jc w:val="both"/>
      </w:pPr>
      <w:r>
        <w:t xml:space="preserve">11. Правительством Российской Федерации устанавливаются </w:t>
      </w:r>
      <w:hyperlink r:id="rId1133" w:tooltip="Постановление Правительства РФ от 30.06.2020 N 961 (ред. от 09.12.2024) &quot;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
        <w:r>
          <w:rPr>
            <w:color w:val="0000FF"/>
          </w:rPr>
          <w:t>правила</w:t>
        </w:r>
      </w:hyperlink>
      <w:r>
        <w:t xml:space="preserve"> согласования контрольным органом в сфере закупок заключе</w:t>
      </w:r>
      <w:r>
        <w:t xml:space="preserve">ния контракта с единственным поставщиком (подрядчиком, исполнителем) в случае, предусмотренном </w:t>
      </w:r>
      <w:hyperlink w:anchor="P2231"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
        <w:r>
          <w:rPr>
            <w:color w:val="0000FF"/>
          </w:rPr>
          <w:t>пунктом 4 части 5</w:t>
        </w:r>
      </w:hyperlink>
      <w:r>
        <w:t xml:space="preserve"> настоящей статьи, которые предусматривают, в частности:</w:t>
      </w:r>
    </w:p>
    <w:p w:rsidR="00713ADD" w:rsidRDefault="00E741C8">
      <w:pPr>
        <w:pStyle w:val="ConsPlusNormal0"/>
        <w:spacing w:before="240"/>
        <w:ind w:firstLine="540"/>
        <w:jc w:val="both"/>
      </w:pPr>
      <w:r>
        <w:t>1) порядок направления обращения о согласовании заключения контракта с единственным поставщиком (подрядчиком, исполнителем), требования к составу,</w:t>
      </w:r>
      <w:r>
        <w:t xml:space="preserve"> содержанию, форме такого обращения;</w:t>
      </w:r>
    </w:p>
    <w:p w:rsidR="00713ADD" w:rsidRDefault="00E741C8">
      <w:pPr>
        <w:pStyle w:val="ConsPlusNormal0"/>
        <w:spacing w:before="240"/>
        <w:ind w:firstLine="540"/>
        <w:jc w:val="both"/>
      </w:pPr>
      <w:r>
        <w:lastRenderedPageBreak/>
        <w:t xml:space="preserve">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w:t>
      </w:r>
      <w:r>
        <w:t>(подрядчиком, исполнителем) либо об отказе в таком согласовании;</w:t>
      </w:r>
    </w:p>
    <w:p w:rsidR="00713ADD" w:rsidRDefault="00E741C8">
      <w:pPr>
        <w:pStyle w:val="ConsPlusNormal0"/>
        <w:spacing w:before="240"/>
        <w:ind w:firstLine="540"/>
        <w:jc w:val="both"/>
      </w:pPr>
      <w:r>
        <w:t>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rsidR="00713ADD" w:rsidRDefault="00E741C8">
      <w:pPr>
        <w:pStyle w:val="ConsPlusNormal0"/>
        <w:jc w:val="both"/>
      </w:pPr>
      <w:r>
        <w:t xml:space="preserve">(часть 11 введена Федеральным </w:t>
      </w:r>
      <w:hyperlink r:id="rId113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w:t>
      </w:r>
    </w:p>
    <w:p w:rsidR="00713ADD" w:rsidRDefault="00E741C8">
      <w:pPr>
        <w:pStyle w:val="ConsPlusNormal0"/>
        <w:spacing w:before="240"/>
        <w:ind w:firstLine="540"/>
        <w:jc w:val="both"/>
      </w:pPr>
      <w:bookmarkStart w:id="561" w:name="P2260"/>
      <w:bookmarkEnd w:id="561"/>
      <w:r>
        <w:t xml:space="preserve">12. В случаях, предусмотренных </w:t>
      </w:r>
      <w:hyperlink w:anchor="P208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
        <w:r>
          <w:rPr>
            <w:color w:val="0000FF"/>
          </w:rPr>
          <w:t>пунктами 4</w:t>
        </w:r>
      </w:hyperlink>
      <w:r>
        <w:t xml:space="preserve"> - </w:t>
      </w:r>
      <w:hyperlink w:anchor="P2088" w:tooltip="5.1) - 5.2) не применяются. - Федеральный закон от 08.03.2022 N 46-ФЗ; утратили силу. - Федеральный закон от 08.08.2024 N 318-ФЗ;">
        <w:r>
          <w:rPr>
            <w:color w:val="0000FF"/>
          </w:rPr>
          <w:t>5.2 части 1 настоящей</w:t>
        </w:r>
      </w:hyperlink>
      <w:r>
        <w:t xml:space="preserve"> статьи, в электронной форме с использованием электронной площадки может осуществляться</w:t>
      </w:r>
      <w:r>
        <w:t xml:space="preserve">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w:t>
      </w:r>
      <w:r>
        <w:t xml:space="preserve"> базы данных (включая обновления к ним и дополнительные функциональные возможности), в том числе путем предоставления удаленного доступа к ним через информационно-телекоммуникационные сети, в том числе через информационно-телекоммуникационную сеть "Интерне</w:t>
      </w:r>
      <w:r>
        <w:t>т" (далее в настоящей части также - товар).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w:t>
      </w:r>
    </w:p>
    <w:p w:rsidR="00713ADD" w:rsidRDefault="00E741C8">
      <w:pPr>
        <w:pStyle w:val="ConsPlusNormal0"/>
        <w:jc w:val="both"/>
      </w:pPr>
      <w:r>
        <w:t>(в ред. Федеральных законов от</w:t>
      </w:r>
      <w:r>
        <w:t xml:space="preserve"> 28.04.2023 </w:t>
      </w:r>
      <w:hyperlink r:id="rId1135"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154-ФЗ</w:t>
        </w:r>
      </w:hyperlink>
      <w:r>
        <w:t xml:space="preserve">, от 25.12.2023 </w:t>
      </w:r>
      <w:hyperlink r:id="rId1136" w:tooltip="Федеральный закон от 25.12.2023 N 624-ФЗ &quot;О внесении изменений в отдельные законодательные акты Российской Федерации&quot; {КонсультантПлюс}">
        <w:r>
          <w:rPr>
            <w:color w:val="0000FF"/>
          </w:rPr>
          <w:t>N 624-ФЗ</w:t>
        </w:r>
      </w:hyperlink>
      <w:r>
        <w:t>)</w:t>
      </w:r>
    </w:p>
    <w:p w:rsidR="00713ADD" w:rsidRDefault="00E741C8">
      <w:pPr>
        <w:pStyle w:val="ConsPlusNormal0"/>
        <w:spacing w:before="240"/>
        <w:ind w:firstLine="540"/>
        <w:jc w:val="both"/>
      </w:pPr>
      <w:bookmarkStart w:id="562" w:name="P2262"/>
      <w:bookmarkEnd w:id="562"/>
      <w:r>
        <w:t>1) в целях участия в проводимых на электронной площадке закупках, предусмотренных настоящей частью, участники закупки вправ</w:t>
      </w:r>
      <w:r>
        <w:t>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w:t>
      </w:r>
      <w:r>
        <w:t>аемого таким участником закупки к поставкам:</w:t>
      </w:r>
    </w:p>
    <w:p w:rsidR="00713ADD" w:rsidRDefault="00E741C8">
      <w:pPr>
        <w:pStyle w:val="ConsPlusNormal0"/>
        <w:spacing w:before="240"/>
        <w:ind w:firstLine="540"/>
        <w:jc w:val="both"/>
      </w:pPr>
      <w:bookmarkStart w:id="563" w:name="P2263"/>
      <w:bookmarkEnd w:id="563"/>
      <w:r>
        <w:t>а) наименование товара и его характеристики с использованием каталога товаров, работ, услуг для обеспечения государственных и муниципальных нужд;</w:t>
      </w:r>
    </w:p>
    <w:p w:rsidR="00713ADD" w:rsidRDefault="00E741C8">
      <w:pPr>
        <w:pStyle w:val="ConsPlusNormal0"/>
        <w:spacing w:before="240"/>
        <w:ind w:firstLine="540"/>
        <w:jc w:val="both"/>
      </w:pPr>
      <w:r>
        <w:t>б) товарный знак (при наличии);</w:t>
      </w:r>
    </w:p>
    <w:p w:rsidR="00713ADD" w:rsidRDefault="00E741C8">
      <w:pPr>
        <w:pStyle w:val="ConsPlusNormal0"/>
        <w:spacing w:before="240"/>
        <w:ind w:firstLine="540"/>
        <w:jc w:val="both"/>
      </w:pPr>
      <w:r>
        <w:t>в) наименование страны происхожде</w:t>
      </w:r>
      <w:r>
        <w:t>ния товара;</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 xml:space="preserve">Пп. "г" п. 1 ч. 12 ст. 93 (в ред. ФЗ от 08.08.2024 N 318-ФЗ) </w:t>
            </w:r>
            <w:hyperlink r:id="rId1137"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применяется</w:t>
              </w:r>
            </w:hyperlink>
            <w:r>
              <w:rPr>
                <w:color w:val="392C69"/>
              </w:rPr>
              <w:t xml:space="preserve"> к отношениям при осуществлении закупок, изве</w:t>
            </w:r>
            <w:r>
              <w:rPr>
                <w:color w:val="392C69"/>
              </w:rPr>
              <w:t>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r>
        <w:t xml:space="preserve">г) информацию и документы, определенные в соответствии с </w:t>
      </w:r>
      <w:hyperlink w:anchor="P328" w:tooltip="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настоящей части.">
        <w:r>
          <w:rPr>
            <w:color w:val="0000FF"/>
          </w:rPr>
          <w:t>пунктом 2 части 2 ста</w:t>
        </w:r>
        <w:r>
          <w:rPr>
            <w:color w:val="0000FF"/>
          </w:rPr>
          <w:t>тьи 14</w:t>
        </w:r>
      </w:hyperlink>
      <w:r>
        <w:t xml:space="preserve"> настоящего Федерального закона. В случае отсутствия этих информации и документов данный товар приравнивается к товару, происходящему из иностранного государства;</w:t>
      </w:r>
    </w:p>
    <w:p w:rsidR="00713ADD" w:rsidRDefault="00E741C8">
      <w:pPr>
        <w:pStyle w:val="ConsPlusNormal0"/>
        <w:jc w:val="both"/>
      </w:pPr>
      <w:r>
        <w:t xml:space="preserve">(пп. "г" в ред. Федерального </w:t>
      </w:r>
      <w:hyperlink r:id="rId1138"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rsidR="00713ADD" w:rsidRDefault="00E741C8">
      <w:pPr>
        <w:pStyle w:val="ConsPlusNormal0"/>
        <w:spacing w:before="240"/>
        <w:ind w:firstLine="540"/>
        <w:jc w:val="both"/>
      </w:pPr>
      <w:r>
        <w:t xml:space="preserve">д) единицу измерения товара по общероссийскому </w:t>
      </w:r>
      <w:hyperlink r:id="rId1139" w:tooltip="&quot;ОК 015-94 (МК 002-97). Общероссийский классификатор единиц измерения&quot; (утв. Постановлением Госстандарта России от 26.12.1994 N 366) (ред. от 14.11.2024) {КонсультантПлюс}">
        <w:r>
          <w:rPr>
            <w:color w:val="0000FF"/>
          </w:rPr>
          <w:t>классификатору</w:t>
        </w:r>
      </w:hyperlink>
      <w:r>
        <w:t xml:space="preserve">, используемому для </w:t>
      </w:r>
      <w:r>
        <w:lastRenderedPageBreak/>
        <w:t>количественной оценки технико-экономических и социальных показателей</w:t>
      </w:r>
      <w:r>
        <w:t>;</w:t>
      </w:r>
    </w:p>
    <w:p w:rsidR="00713ADD" w:rsidRDefault="00E741C8">
      <w:pPr>
        <w:pStyle w:val="ConsPlusNormal0"/>
        <w:jc w:val="both"/>
      </w:pPr>
      <w:r>
        <w:t xml:space="preserve">(в ред. Федерального </w:t>
      </w:r>
      <w:hyperlink r:id="rId114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rsidR="00713ADD" w:rsidRDefault="00E741C8">
      <w:pPr>
        <w:pStyle w:val="ConsPlusNormal0"/>
        <w:spacing w:before="240"/>
        <w:ind w:firstLine="540"/>
        <w:jc w:val="both"/>
      </w:pPr>
      <w:bookmarkStart w:id="564" w:name="P2272"/>
      <w:bookmarkEnd w:id="564"/>
      <w:r>
        <w:t>е) цену (цены) единицы товара с учетом стоимости доставки, налогов, сборов и иных обязательных платежей, пр</w:t>
      </w:r>
      <w:r>
        <w:t xml:space="preserve">едусмотренных </w:t>
      </w:r>
      <w:hyperlink w:anchor="P2274"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
        <w:r>
          <w:rPr>
            <w:color w:val="0000FF"/>
          </w:rPr>
          <w:t>подпунктами "ж"</w:t>
        </w:r>
      </w:hyperlink>
      <w:r>
        <w:t xml:space="preserve"> и </w:t>
      </w:r>
      <w:hyperlink w:anchor="P2276" w:tooltip="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
        <w:r>
          <w:rPr>
            <w:color w:val="0000FF"/>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w:t>
      </w:r>
      <w:r>
        <w:t>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rsidR="00713ADD" w:rsidRDefault="00E741C8">
      <w:pPr>
        <w:pStyle w:val="ConsPlusNormal0"/>
        <w:jc w:val="both"/>
      </w:pPr>
      <w:r>
        <w:t xml:space="preserve">(в ред. Федеральных законов от 13.06.2023 </w:t>
      </w:r>
      <w:hyperlink r:id="rId1141" w:tooltip="Федеральный закон от 13.06.2023 N 228-ФЗ (ред. от 23.11.2024) &quot;О внесении изменений в отдельные законодательные акты Российской Федерации&quot; {КонсультантПлюс}">
        <w:r>
          <w:rPr>
            <w:color w:val="0000FF"/>
          </w:rPr>
          <w:t>N 228-ФЗ</w:t>
        </w:r>
      </w:hyperlink>
      <w:r>
        <w:t xml:space="preserve">, от 08.08.2024 </w:t>
      </w:r>
      <w:hyperlink r:id="rId1142"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318-ФЗ</w:t>
        </w:r>
      </w:hyperlink>
      <w:r>
        <w:t>)</w:t>
      </w:r>
    </w:p>
    <w:p w:rsidR="00713ADD" w:rsidRDefault="00E741C8">
      <w:pPr>
        <w:pStyle w:val="ConsPlusNormal0"/>
        <w:spacing w:before="240"/>
        <w:ind w:firstLine="540"/>
        <w:jc w:val="both"/>
      </w:pPr>
      <w:bookmarkStart w:id="565" w:name="P2274"/>
      <w:bookmarkEnd w:id="565"/>
      <w:r>
        <w:t>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w:t>
      </w:r>
      <w:r>
        <w:t xml:space="preserve">редусмотренных </w:t>
      </w:r>
      <w:hyperlink w:anchor="P2276" w:tooltip="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
        <w:r>
          <w:rPr>
            <w:color w:val="0000FF"/>
          </w:rPr>
          <w:t>подпунктом "з"</w:t>
        </w:r>
      </w:hyperlink>
      <w:r>
        <w:t xml:space="preserve">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w:t>
      </w:r>
      <w:r>
        <w:t>уга (округов), в пределах территории (территорий) которого (которых) участник закупки предлагает товар к поставкам;</w:t>
      </w:r>
    </w:p>
    <w:p w:rsidR="00713ADD" w:rsidRDefault="00E741C8">
      <w:pPr>
        <w:pStyle w:val="ConsPlusNormal0"/>
        <w:jc w:val="both"/>
      </w:pPr>
      <w:r>
        <w:t xml:space="preserve">(в ред. Федерального </w:t>
      </w:r>
      <w:hyperlink r:id="rId1143" w:tooltip="Федеральный закон от 13.06.2023 N 228-ФЗ (ред. от 23.11.2024) &quot;О внесении изменений в отдельные законодательные акты Российской Федерации&quot; {КонсультантПлюс}">
        <w:r>
          <w:rPr>
            <w:color w:val="0000FF"/>
          </w:rPr>
          <w:t>закона</w:t>
        </w:r>
      </w:hyperlink>
      <w:r>
        <w:t xml:space="preserve"> от 13.06.2023 N 228-ФЗ)</w:t>
      </w:r>
    </w:p>
    <w:p w:rsidR="00713ADD" w:rsidRDefault="00E741C8">
      <w:pPr>
        <w:pStyle w:val="ConsPlusNormal0"/>
        <w:spacing w:before="240"/>
        <w:ind w:firstLine="540"/>
        <w:jc w:val="both"/>
      </w:pPr>
      <w:bookmarkStart w:id="566" w:name="P2276"/>
      <w:bookmarkEnd w:id="566"/>
      <w:r>
        <w:t>з) наименование субъекта (субъектов) Российской Федерации, муниц</w:t>
      </w:r>
      <w:r>
        <w:t xml:space="preserve">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w:t>
      </w:r>
      <w:r>
        <w:t>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w:t>
      </w:r>
      <w:r>
        <w:t xml:space="preserve"> территории (территорий) которого (которых) участник закупки предлагает товар к поставкам;</w:t>
      </w:r>
    </w:p>
    <w:p w:rsidR="00713ADD" w:rsidRDefault="00E741C8">
      <w:pPr>
        <w:pStyle w:val="ConsPlusNormal0"/>
        <w:jc w:val="both"/>
      </w:pPr>
      <w:r>
        <w:t xml:space="preserve">(в ред. Федерального </w:t>
      </w:r>
      <w:hyperlink r:id="rId1144" w:tooltip="Федеральный закон от 13.06.2023 N 228-ФЗ (ред. от 23.11.2024) &quot;О внесении изменений в отдельные законодательные акты Российской Федерации&quot; {КонсультантПлюс}">
        <w:r>
          <w:rPr>
            <w:color w:val="0000FF"/>
          </w:rPr>
          <w:t>закона</w:t>
        </w:r>
      </w:hyperlink>
      <w:r>
        <w:t xml:space="preserve"> от 13.06.2023 N 228-ФЗ)</w:t>
      </w:r>
    </w:p>
    <w:p w:rsidR="00713ADD" w:rsidRDefault="00E741C8">
      <w:pPr>
        <w:pStyle w:val="ConsPlusNormal0"/>
        <w:spacing w:before="240"/>
        <w:ind w:firstLine="540"/>
        <w:jc w:val="both"/>
      </w:pPr>
      <w:r>
        <w:t>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w:t>
      </w:r>
      <w:r>
        <w:t xml:space="preserve">равления оператором электронной площадки заявки заказчику в соответствии с </w:t>
      </w:r>
      <w:hyperlink w:anchor="P2299"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
        <w:r>
          <w:rPr>
            <w:color w:val="0000FF"/>
          </w:rPr>
          <w:t>подпунктом "в" пункта 5</w:t>
        </w:r>
      </w:hyperlink>
      <w:r>
        <w:t xml:space="preserve"> настоящей части;</w:t>
      </w:r>
    </w:p>
    <w:p w:rsidR="00713ADD" w:rsidRDefault="00E741C8">
      <w:pPr>
        <w:pStyle w:val="ConsPlusNormal0"/>
        <w:spacing w:before="240"/>
        <w:ind w:firstLine="540"/>
        <w:jc w:val="both"/>
      </w:pPr>
      <w:bookmarkStart w:id="567" w:name="P2279"/>
      <w:bookmarkEnd w:id="567"/>
      <w:r>
        <w:t xml:space="preserve">к) информацию и документы, предусмотренные </w:t>
      </w:r>
      <w:hyperlink w:anchor="P1288" w:tooltip="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w:r>
          <w:rPr>
            <w:color w:val="0000FF"/>
          </w:rPr>
          <w:t>подпунктами "н"</w:t>
        </w:r>
      </w:hyperlink>
      <w:r>
        <w:t xml:space="preserve"> -</w:t>
      </w:r>
      <w:r>
        <w:t xml:space="preserve"> </w:t>
      </w:r>
      <w:hyperlink w:anchor="P1292"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
        <w:r>
          <w:rPr>
            <w:color w:val="0000FF"/>
          </w:rPr>
          <w:t>"п" пункта 1 части 1 статьи 43</w:t>
        </w:r>
      </w:hyperlink>
      <w:r>
        <w:t xml:space="preserve"> настоящего Федерального закона;</w:t>
      </w:r>
    </w:p>
    <w:p w:rsidR="00713ADD" w:rsidRDefault="00E741C8">
      <w:pPr>
        <w:pStyle w:val="ConsPlusNormal0"/>
        <w:jc w:val="both"/>
      </w:pPr>
      <w:r>
        <w:t xml:space="preserve">(в ред. Федерального </w:t>
      </w:r>
      <w:hyperlink r:id="rId114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 xml:space="preserve">л) минимальный (минимальные) срок (сроки) и (или) максимальный (максимальные) </w:t>
      </w:r>
      <w:r>
        <w:t xml:space="preserve">срок (сроки) поставки товара с учетом предусмотренных </w:t>
      </w:r>
      <w:hyperlink w:anchor="P2274"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
        <w:r>
          <w:rPr>
            <w:color w:val="0000FF"/>
          </w:rPr>
          <w:t>подпунктами "ж"</w:t>
        </w:r>
      </w:hyperlink>
      <w:r>
        <w:t xml:space="preserve"> и </w:t>
      </w:r>
      <w:hyperlink w:anchor="P2276" w:tooltip="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
        <w:r>
          <w:rPr>
            <w:color w:val="0000FF"/>
          </w:rPr>
          <w:t>"з"</w:t>
        </w:r>
      </w:hyperlink>
      <w:r>
        <w:t xml:space="preserve"> настоящего пункта количества товара, предлагаемого участником закупки к поставкам, и субъекта (субъект</w:t>
      </w:r>
      <w:r>
        <w:t xml:space="preserve">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w:t>
      </w:r>
      <w:r>
        <w:t xml:space="preserve">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неуказание в соответствии с настоящим подпунктом минимального (минимальных) или </w:t>
      </w:r>
      <w:r>
        <w:t xml:space="preserve">максимального </w:t>
      </w:r>
      <w:r>
        <w:lastRenderedPageBreak/>
        <w:t xml:space="preserve">(максимальных)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w:t>
      </w:r>
      <w:hyperlink w:anchor="P2288"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
        <w:r>
          <w:rPr>
            <w:color w:val="0000FF"/>
          </w:rPr>
          <w:t>подпунктом "в" пункта 3</w:t>
        </w:r>
      </w:hyperlink>
      <w:r>
        <w:t xml:space="preserve"> настоящей части;</w:t>
      </w:r>
    </w:p>
    <w:p w:rsidR="00713ADD" w:rsidRDefault="00E741C8">
      <w:pPr>
        <w:pStyle w:val="ConsPlusNormal0"/>
        <w:jc w:val="both"/>
      </w:pPr>
      <w:r>
        <w:t xml:space="preserve">(в ред. Федерального </w:t>
      </w:r>
      <w:hyperlink r:id="rId1146" w:tooltip="Федеральный закон от 13.06.2023 N 228-ФЗ (ред. от 23.11.2024) &quot;О внесении изменений в отдельные законодательные акты Российской Федерации&quot; {КонсультантПлюс}">
        <w:r>
          <w:rPr>
            <w:color w:val="0000FF"/>
          </w:rPr>
          <w:t>закона</w:t>
        </w:r>
      </w:hyperlink>
      <w:r>
        <w:t xml:space="preserve"> от 13.06.2023 N 228-ФЗ)</w:t>
      </w:r>
    </w:p>
    <w:p w:rsidR="00713ADD" w:rsidRDefault="00E741C8">
      <w:pPr>
        <w:pStyle w:val="ConsPlusNormal0"/>
        <w:spacing w:before="240"/>
        <w:ind w:firstLine="540"/>
        <w:jc w:val="both"/>
      </w:pPr>
      <w:r>
        <w:t xml:space="preserve">2) размещение предварительного предложения в соответствии с </w:t>
      </w:r>
      <w:hyperlink w:anchor="P2262"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
        <w:r>
          <w:rPr>
            <w:color w:val="0000FF"/>
          </w:rPr>
          <w:t>пунктом 1</w:t>
        </w:r>
      </w:hyperlink>
      <w:r>
        <w:t xml:space="preserve">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w:t>
      </w:r>
      <w:r>
        <w:t xml:space="preserve">ении закупок в соответствии с </w:t>
      </w:r>
      <w:hyperlink w:anchor="P2288"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
        <w:r>
          <w:rPr>
            <w:color w:val="0000FF"/>
          </w:rPr>
          <w:t>подпунктом "в" пункта 3</w:t>
        </w:r>
      </w:hyperlink>
      <w:r>
        <w:t xml:space="preserve">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w:t>
      </w:r>
      <w:r>
        <w:t xml:space="preserve">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w:t>
      </w:r>
      <w:r>
        <w:t xml:space="preserve">ачиная с осуществления оператором электронной площадки действия, предусмотренного </w:t>
      </w:r>
      <w:hyperlink w:anchor="P2296"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
        <w:r>
          <w:rPr>
            <w:color w:val="0000FF"/>
          </w:rPr>
          <w:t>подпунктом "а" пункта 5</w:t>
        </w:r>
      </w:hyperlink>
      <w:r>
        <w:t xml:space="preserve"> настоящей части. Участник закупки в порядке, установленном </w:t>
      </w:r>
      <w:hyperlink w:anchor="P2262"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
        <w:r>
          <w:rPr>
            <w:color w:val="0000FF"/>
          </w:rPr>
          <w:t>пунктом 1</w:t>
        </w:r>
      </w:hyperlink>
      <w:r>
        <w:t xml:space="preserve"> насто</w:t>
      </w:r>
      <w:r>
        <w:t>ящей части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w:t>
      </w:r>
      <w:r>
        <w:t xml:space="preserve"> единой информационной системе после размещения на электронной площадке таких изменений;</w:t>
      </w:r>
    </w:p>
    <w:p w:rsidR="00713ADD" w:rsidRDefault="00E741C8">
      <w:pPr>
        <w:pStyle w:val="ConsPlusNormal0"/>
        <w:spacing w:before="240"/>
        <w:ind w:firstLine="540"/>
        <w:jc w:val="both"/>
      </w:pPr>
      <w:bookmarkStart w:id="568" w:name="P2284"/>
      <w:bookmarkEnd w:id="568"/>
      <w:r>
        <w:t xml:space="preserve">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w:t>
      </w:r>
      <w:r>
        <w:t>об осуществлении закупки, содержащее:</w:t>
      </w:r>
    </w:p>
    <w:p w:rsidR="00713ADD" w:rsidRDefault="00E741C8">
      <w:pPr>
        <w:pStyle w:val="ConsPlusNormal0"/>
        <w:spacing w:before="240"/>
        <w:ind w:firstLine="540"/>
        <w:jc w:val="both"/>
      </w:pPr>
      <w:r>
        <w:t>а) адрес электронной площадки в информационно-телекоммуникационной сети "Интернет";</w:t>
      </w:r>
    </w:p>
    <w:p w:rsidR="00713ADD" w:rsidRDefault="00E741C8">
      <w:pPr>
        <w:pStyle w:val="ConsPlusNormal0"/>
        <w:spacing w:before="240"/>
        <w:ind w:firstLine="540"/>
        <w:jc w:val="both"/>
      </w:pPr>
      <w:r>
        <w:t xml:space="preserve">б) информацию, указанную в </w:t>
      </w:r>
      <w:hyperlink w:anchor="P1209"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color w:val="0000FF"/>
          </w:rPr>
          <w:t>пунктах 1</w:t>
        </w:r>
      </w:hyperlink>
      <w:r>
        <w:t xml:space="preserve"> - </w:t>
      </w:r>
      <w:hyperlink w:anchor="P1211" w:tooltip="3) способ определения поставщика (подрядчика, исполнителя);">
        <w:r>
          <w:rPr>
            <w:color w:val="0000FF"/>
          </w:rPr>
          <w:t>3</w:t>
        </w:r>
      </w:hyperlink>
      <w:r>
        <w:t xml:space="preserve">, </w:t>
      </w:r>
      <w:hyperlink w:anchor="P1221" w:tooltip="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классификатором валют. В случае, предусмотр">
        <w:r>
          <w:rPr>
            <w:color w:val="0000FF"/>
          </w:rPr>
          <w:t>9</w:t>
        </w:r>
      </w:hyperlink>
      <w:r>
        <w:t xml:space="preserve">, </w:t>
      </w:r>
      <w:hyperlink w:anchor="P1222" w:tooltip="10) размер аванса (если предусмотрена выплата аванса);">
        <w:r>
          <w:rPr>
            <w:color w:val="0000FF"/>
          </w:rPr>
          <w:t>10</w:t>
        </w:r>
      </w:hyperlink>
      <w:r>
        <w:t xml:space="preserve">, </w:t>
      </w:r>
      <w:hyperlink w:anchor="P1228" w:tooltip="13) информация о предоставлении преимущества в соответствии со статьями 28 и 29 настоящего Федерального закона;">
        <w:r>
          <w:rPr>
            <w:color w:val="0000FF"/>
          </w:rPr>
          <w:t>13</w:t>
        </w:r>
      </w:hyperlink>
      <w:r>
        <w:t xml:space="preserve">, </w:t>
      </w:r>
      <w:hyperlink w:anchor="P1232" w:tooltip="15)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15</w:t>
        </w:r>
      </w:hyperlink>
      <w:r>
        <w:t xml:space="preserve">, </w:t>
      </w:r>
      <w:hyperlink w:anchor="P1235" w:tooltip="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статьей ">
        <w:r>
          <w:rPr>
            <w:color w:val="0000FF"/>
          </w:rPr>
          <w:t>17</w:t>
        </w:r>
      </w:hyperlink>
      <w:r>
        <w:t xml:space="preserve">, </w:t>
      </w:r>
      <w:hyperlink w:anchor="P1236" w:tooltip="18) информация о банковском сопровождении контракта в соответствии со статьей 35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
        <w:r>
          <w:rPr>
            <w:color w:val="0000FF"/>
          </w:rPr>
          <w:t>18</w:t>
        </w:r>
      </w:hyperlink>
      <w:r>
        <w:t xml:space="preserve"> и </w:t>
      </w:r>
      <w:hyperlink w:anchor="P1243" w:tooltip="24) 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w:r>
          <w:rPr>
            <w:color w:val="0000FF"/>
          </w:rPr>
          <w:t>24 части 1 статьи 42</w:t>
        </w:r>
      </w:hyperlink>
      <w:r>
        <w:t xml:space="preserve"> настоящего Федерального закона;</w:t>
      </w:r>
    </w:p>
    <w:p w:rsidR="00713ADD" w:rsidRDefault="00E741C8">
      <w:pPr>
        <w:pStyle w:val="ConsPlusNormal0"/>
        <w:jc w:val="both"/>
      </w:pPr>
      <w:r>
        <w:t>(в ред. Федеральных</w:t>
      </w:r>
      <w:r>
        <w:t xml:space="preserve"> законов от 02.07.2021 </w:t>
      </w:r>
      <w:hyperlink r:id="rId114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 xml:space="preserve">, от 05.12.2022 </w:t>
      </w:r>
      <w:hyperlink r:id="rId1148"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500-ФЗ</w:t>
        </w:r>
      </w:hyperlink>
      <w:r>
        <w:t>)</w:t>
      </w:r>
    </w:p>
    <w:p w:rsidR="00713ADD" w:rsidRDefault="00E741C8">
      <w:pPr>
        <w:pStyle w:val="ConsPlusNormal0"/>
        <w:spacing w:before="240"/>
        <w:ind w:firstLine="540"/>
        <w:jc w:val="both"/>
      </w:pPr>
      <w:bookmarkStart w:id="569" w:name="P2288"/>
      <w:bookmarkEnd w:id="569"/>
      <w:r>
        <w:t xml:space="preserve">в) наименование товара и его характеристики с </w:t>
      </w:r>
      <w:r>
        <w:t>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w:t>
      </w:r>
      <w:r>
        <w:t xml:space="preserve">вара по общероссийскому </w:t>
      </w:r>
      <w:hyperlink r:id="rId1149" w:tooltip="&quot;ОК 015-94 (МК 002-97). Общероссийский классификатор единиц измерения&quot; (утв. Постановлением Госстандарта России от 26.12.1994 N 366) (ред. от 14.11.2024) {КонсультантПлюс}">
        <w:r>
          <w:rPr>
            <w:color w:val="0000FF"/>
          </w:rPr>
          <w:t>классификатору</w:t>
        </w:r>
      </w:hyperlink>
      <w:r>
        <w:t>,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(классифи</w:t>
      </w:r>
      <w:r>
        <w:t>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w:t>
      </w:r>
      <w:r>
        <w:t>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rsidR="00713ADD" w:rsidRDefault="00E741C8">
      <w:pPr>
        <w:pStyle w:val="ConsPlusNormal0"/>
        <w:spacing w:before="240"/>
        <w:ind w:firstLine="540"/>
        <w:jc w:val="both"/>
      </w:pPr>
      <w:r>
        <w:t>г) информацию о возможности одностороннего отк</w:t>
      </w:r>
      <w:r>
        <w:t xml:space="preserve">аза от исполнения контракта в соответствии с положениями </w:t>
      </w:r>
      <w:hyperlink w:anchor="P2446"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color w:val="0000FF"/>
          </w:rPr>
          <w:t>частей 8</w:t>
        </w:r>
      </w:hyperlink>
      <w:r>
        <w:t xml:space="preserve"> - </w:t>
      </w:r>
      <w:hyperlink w:anchor="P2524" w:tooltip="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
        <w:r>
          <w:rPr>
            <w:color w:val="0000FF"/>
          </w:rPr>
          <w:t>23</w:t>
        </w:r>
      </w:hyperlink>
      <w:r>
        <w:t xml:space="preserve"> и </w:t>
      </w:r>
      <w:hyperlink w:anchor="P2526" w:tooltip="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
        <w:r>
          <w:rPr>
            <w:color w:val="0000FF"/>
          </w:rPr>
          <w:t>25 статьи 95</w:t>
        </w:r>
      </w:hyperlink>
      <w:r>
        <w:t xml:space="preserve"> настоящего Федерального закона;</w:t>
      </w:r>
    </w:p>
    <w:p w:rsidR="00713ADD" w:rsidRDefault="00E741C8">
      <w:pPr>
        <w:pStyle w:val="ConsPlusNormal0"/>
        <w:spacing w:before="240"/>
        <w:ind w:firstLine="540"/>
        <w:jc w:val="both"/>
      </w:pPr>
      <w:r>
        <w:t xml:space="preserve">д) требования, предъявляемые к участникам закупки и предусмотренные </w:t>
      </w:r>
      <w:hyperlink w:anchor="P854"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
        <w:r>
          <w:rPr>
            <w:color w:val="0000FF"/>
          </w:rPr>
          <w:t>частями 1</w:t>
        </w:r>
      </w:hyperlink>
      <w:r>
        <w:t xml:space="preserve"> и </w:t>
      </w:r>
      <w:hyperlink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 xml:space="preserve">2 статьи </w:t>
        </w:r>
        <w:r>
          <w:rPr>
            <w:color w:val="0000FF"/>
          </w:rPr>
          <w:lastRenderedPageBreak/>
          <w:t>31</w:t>
        </w:r>
      </w:hyperlink>
      <w:r>
        <w:t xml:space="preserve"> настоящего Федерального закона (при на</w:t>
      </w:r>
      <w:r>
        <w:t>личии);</w:t>
      </w:r>
    </w:p>
    <w:p w:rsidR="00713ADD" w:rsidRDefault="00E741C8">
      <w:pPr>
        <w:pStyle w:val="ConsPlusNormal0"/>
        <w:jc w:val="both"/>
      </w:pPr>
      <w:r>
        <w:t xml:space="preserve">(в ред. Федерального </w:t>
      </w:r>
      <w:hyperlink r:id="rId115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bookmarkStart w:id="570" w:name="P2292"/>
      <w:bookmarkEnd w:id="570"/>
      <w:r>
        <w:t xml:space="preserve">е) требование, устанавливаемое в соответствии с </w:t>
      </w:r>
      <w:hyperlink w:anchor="P87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
        <w:r>
          <w:rPr>
            <w:color w:val="0000FF"/>
          </w:rPr>
          <w:t>частью 1.1 статьи 31</w:t>
        </w:r>
      </w:hyperlink>
      <w:r>
        <w:t xml:space="preserve"> настоящего Федерального закона (при наличии);</w:t>
      </w:r>
    </w:p>
    <w:p w:rsidR="00713ADD" w:rsidRDefault="00E741C8">
      <w:pPr>
        <w:pStyle w:val="ConsPlusNormal0"/>
        <w:spacing w:before="240"/>
        <w:ind w:firstLine="540"/>
        <w:jc w:val="both"/>
      </w:pPr>
      <w:r>
        <w:t>4) извещение об осущ</w:t>
      </w:r>
      <w:r>
        <w:t xml:space="preserve">ествлении закупки, предусмотренное </w:t>
      </w:r>
      <w:hyperlink w:anchor="P2284" w:tooltip="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
        <w:r>
          <w:rPr>
            <w:color w:val="0000FF"/>
          </w:rPr>
          <w:t>пунктом 3</w:t>
        </w:r>
      </w:hyperlink>
      <w:r>
        <w:t xml:space="preserve"> настоящей части, должно содержать проект контракта, а также обоснование цены контракта у единственного поставщика. Внесение изменений в такое извещение не допускается;</w:t>
      </w:r>
    </w:p>
    <w:p w:rsidR="00713ADD" w:rsidRDefault="00E741C8">
      <w:pPr>
        <w:pStyle w:val="ConsPlusNormal0"/>
        <w:jc w:val="both"/>
      </w:pPr>
      <w:r>
        <w:t xml:space="preserve">(в ред. Федерального </w:t>
      </w:r>
      <w:hyperlink r:id="rId1151"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w:t>
      </w:r>
      <w:r>
        <w:t>2022 N 104-ФЗ)</w:t>
      </w:r>
    </w:p>
    <w:p w:rsidR="00713ADD" w:rsidRDefault="00E741C8">
      <w:pPr>
        <w:pStyle w:val="ConsPlusNormal0"/>
        <w:spacing w:before="240"/>
        <w:ind w:firstLine="540"/>
        <w:jc w:val="both"/>
      </w:pPr>
      <w:bookmarkStart w:id="571" w:name="P2295"/>
      <w:bookmarkEnd w:id="571"/>
      <w:r>
        <w:t xml:space="preserve">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w:t>
      </w:r>
      <w:hyperlink w:anchor="P2311" w:tooltip="8) в случае отсутствия заявок на участие в закупке, соответствующих требованиям, установленным в извещении об осуществлении закупки в соответствии с подпунктами &quot;в&quot; и &quot;е&quot; пункта 3 настоящей части, оператор электронной площадки в срок, предусмотренный пунктом 5">
        <w:r>
          <w:rPr>
            <w:color w:val="0000FF"/>
          </w:rPr>
          <w:t>пункта 8</w:t>
        </w:r>
      </w:hyperlink>
      <w:r>
        <w:t xml:space="preserve"> настоящей части с использова</w:t>
      </w:r>
      <w:r>
        <w:t>нием электронной площадки:</w:t>
      </w:r>
    </w:p>
    <w:p w:rsidR="00713ADD" w:rsidRDefault="00E741C8">
      <w:pPr>
        <w:pStyle w:val="ConsPlusNormal0"/>
        <w:spacing w:before="240"/>
        <w:ind w:firstLine="540"/>
        <w:jc w:val="both"/>
      </w:pPr>
      <w:bookmarkStart w:id="572" w:name="P2296"/>
      <w:bookmarkEnd w:id="572"/>
      <w:r>
        <w:t xml:space="preserve">а) определяет из числа всех предварительных предложений, размещенных в соответствии с </w:t>
      </w:r>
      <w:hyperlink w:anchor="P2262"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
        <w:r>
          <w:rPr>
            <w:color w:val="0000FF"/>
          </w:rPr>
          <w:t>пунктом 1</w:t>
        </w:r>
      </w:hyperlink>
      <w:r>
        <w:t xml:space="preserve"> настоящей части, не более пяти заявок на участие в закупке (предварительных предложений), соотв</w:t>
      </w:r>
      <w:r>
        <w:t xml:space="preserve">етствующих требованиям, установленным в извещении об осуществлении закупки в соответствии с </w:t>
      </w:r>
      <w:hyperlink w:anchor="P2288"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
        <w:r>
          <w:rPr>
            <w:color w:val="0000FF"/>
          </w:rPr>
          <w:t>подпунктами "в"</w:t>
        </w:r>
      </w:hyperlink>
      <w:r>
        <w:t xml:space="preserve"> и </w:t>
      </w:r>
      <w:hyperlink w:anchor="P2292" w:tooltip="е) требование, устанавливаемое в соответствии с частью 1.1 статьи 31 настоящего Федерального закона (при наличии);">
        <w:r>
          <w:rPr>
            <w:color w:val="0000FF"/>
          </w:rPr>
          <w:t>"е" пункта 3</w:t>
        </w:r>
      </w:hyperlink>
      <w:r>
        <w:t xml:space="preserve">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w:t>
      </w:r>
      <w:r>
        <w:t xml:space="preserve">локированное в соответствии с </w:t>
      </w:r>
      <w:hyperlink w:anchor="P2301" w:tooltip="г) в случае указания участником закупки в предварительном предложении в соответствии с подпунктом &quot;ж&quot;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
        <w:r>
          <w:rPr>
            <w:color w:val="0000FF"/>
          </w:rPr>
          <w:t>подпунктом "г"</w:t>
        </w:r>
      </w:hyperlink>
      <w:r>
        <w:t xml:space="preserve"> настоящего пункта количество товара в размере количества закупаемого товара, предусмотренного в извещении об осуществлении закупки в соответствии с </w:t>
      </w:r>
      <w:hyperlink w:anchor="P2288"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
        <w:r>
          <w:rPr>
            <w:color w:val="0000FF"/>
          </w:rPr>
          <w:t>подпунктом "в" пункта 3</w:t>
        </w:r>
      </w:hyperlink>
      <w:r>
        <w:t xml:space="preserve"> настоящей части;</w:t>
      </w:r>
    </w:p>
    <w:p w:rsidR="00713ADD" w:rsidRDefault="00E741C8">
      <w:pPr>
        <w:pStyle w:val="ConsPlusNormal0"/>
        <w:spacing w:before="240"/>
        <w:ind w:firstLine="540"/>
        <w:jc w:val="both"/>
      </w:pPr>
      <w:bookmarkStart w:id="573" w:name="P2297"/>
      <w:bookmarkEnd w:id="573"/>
      <w:r>
        <w:t xml:space="preserve">б) присваивает каждой заявке на участие в закупке, предусмотренной </w:t>
      </w:r>
      <w:hyperlink w:anchor="P2296"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
        <w:r>
          <w:rPr>
            <w:color w:val="0000FF"/>
          </w:rPr>
          <w:t>подпунктом "а"</w:t>
        </w:r>
      </w:hyperlink>
      <w:r>
        <w:t xml:space="preserve"> настоящего пункта, идентификационный номер, порядковый номер в порядке возрастания цены за единицу товара, предусмотренной </w:t>
      </w:r>
      <w:hyperlink w:anchor="P2272" w:tooltip="е) цену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
        <w:r>
          <w:rPr>
            <w:color w:val="0000FF"/>
          </w:rPr>
          <w:t>подпунктом "е" пункта 1</w:t>
        </w:r>
      </w:hyperlink>
      <w:r>
        <w:t xml:space="preserve"> настоящей части. Первый порядковый номер присваивается заявке на у</w:t>
      </w:r>
      <w:r>
        <w:t>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w:t>
      </w:r>
      <w:r>
        <w:t xml:space="preserve">, разместившим в соответствии с </w:t>
      </w:r>
      <w:hyperlink w:anchor="P2262"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
        <w:r>
          <w:rPr>
            <w:color w:val="0000FF"/>
          </w:rPr>
          <w:t>пунктом 1</w:t>
        </w:r>
      </w:hyperlink>
      <w:r>
        <w:t xml:space="preserve"> настоящей части предварительное предложение в отношении такого товара ранее других участников закупки. В случае, если в соответствии с </w:t>
      </w:r>
      <w:hyperlink w:anchor="P2296"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
        <w:r>
          <w:rPr>
            <w:color w:val="0000FF"/>
          </w:rPr>
          <w:t>под</w:t>
        </w:r>
        <w:r>
          <w:rPr>
            <w:color w:val="0000FF"/>
          </w:rPr>
          <w:t>пунктом "а"</w:t>
        </w:r>
      </w:hyperlink>
      <w:r>
        <w:t xml:space="preserve"> настоящего пункта определена одна заявка на участие в закупке, такой заявке присваивается первый порядковый номер;</w:t>
      </w:r>
    </w:p>
    <w:p w:rsidR="00713ADD" w:rsidRDefault="00E741C8">
      <w:pPr>
        <w:pStyle w:val="ConsPlusNormal0"/>
        <w:jc w:val="both"/>
      </w:pPr>
      <w:r>
        <w:t xml:space="preserve">(в ред. Федеральных законов от 02.07.2021 </w:t>
      </w:r>
      <w:hyperlink r:id="rId115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 xml:space="preserve">, от 28.06.2022 </w:t>
      </w:r>
      <w:hyperlink r:id="rId1153"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N 231-ФЗ</w:t>
        </w:r>
      </w:hyperlink>
      <w:r>
        <w:t>)</w:t>
      </w:r>
    </w:p>
    <w:p w:rsidR="00713ADD" w:rsidRDefault="00E741C8">
      <w:pPr>
        <w:pStyle w:val="ConsPlusNormal0"/>
        <w:spacing w:before="240"/>
        <w:ind w:firstLine="540"/>
        <w:jc w:val="both"/>
      </w:pPr>
      <w:bookmarkStart w:id="574" w:name="P2299"/>
      <w:bookmarkEnd w:id="574"/>
      <w:r>
        <w:t>в) на</w:t>
      </w:r>
      <w:r>
        <w:t xml:space="preserve">правляет заказчику заявки на участие в закупке (с указанием присвоенных в соответствии с </w:t>
      </w:r>
      <w:hyperlink w:anchor="P2297" w:tooltip="б) присваивает каждой заявке на участие в закупке, предусмотренной подпунктом &quot;а&quot; настоящего пункта, идентификационный номер, порядковый номер в порядке возрастания цены за единицу товара, предусмотренной подпунктом &quot;е&quot; пункта 1 настоящей части. Первый порядко">
        <w:r>
          <w:rPr>
            <w:color w:val="0000FF"/>
          </w:rPr>
          <w:t>подпунктом "б"</w:t>
        </w:r>
      </w:hyperlink>
      <w:r>
        <w:t xml:space="preserve"> настоящего пункта порядковых номеров), предусмотренные </w:t>
      </w:r>
      <w:hyperlink w:anchor="P2296"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
        <w:r>
          <w:rPr>
            <w:color w:val="0000FF"/>
          </w:rPr>
          <w:t>подпунктом "а"</w:t>
        </w:r>
      </w:hyperlink>
      <w:r>
        <w:t xml:space="preserve"> на</w:t>
      </w:r>
      <w:r>
        <w:t xml:space="preserve">стоящего пункта и содержащие информацию и документы, предусмотренные </w:t>
      </w:r>
      <w:hyperlink w:anchor="P2263" w:tooltip="а) наименование товара и его характеристики с использованием каталога товаров, работ, услуг для обеспечения государственных и муниципальных нужд;">
        <w:r>
          <w:rPr>
            <w:color w:val="0000FF"/>
          </w:rPr>
          <w:t>подпункт</w:t>
        </w:r>
        <w:r>
          <w:rPr>
            <w:color w:val="0000FF"/>
          </w:rPr>
          <w:t>ами "а"</w:t>
        </w:r>
      </w:hyperlink>
      <w:r>
        <w:t xml:space="preserve"> - </w:t>
      </w:r>
      <w:hyperlink w:anchor="P2272" w:tooltip="е) цену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
        <w:r>
          <w:rPr>
            <w:color w:val="0000FF"/>
          </w:rPr>
          <w:t>"е"</w:t>
        </w:r>
      </w:hyperlink>
      <w:r>
        <w:t xml:space="preserve"> и </w:t>
      </w:r>
      <w:hyperlink w:anchor="P2279" w:tooltip="к) информацию и документы, предусмотренные подпунктами &quot;н&quot; - &quot;п&quot; пункта 1 части 1 статьи 43 настоящего Федерального закона;">
        <w:r>
          <w:rPr>
            <w:color w:val="0000FF"/>
          </w:rPr>
          <w:t>"к" пункта 1</w:t>
        </w:r>
      </w:hyperlink>
      <w:r>
        <w:t xml:space="preserve"> настоящей части, </w:t>
      </w:r>
      <w:hyperlink w:anchor="P131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Pr>
            <w:color w:val="0000FF"/>
          </w:rPr>
          <w:t>пунктом 2 части 6 статьи 43</w:t>
        </w:r>
      </w:hyperlink>
      <w:r>
        <w:t xml:space="preserve"> настоящего Федерального закона;</w:t>
      </w:r>
    </w:p>
    <w:p w:rsidR="00713ADD" w:rsidRDefault="00E741C8">
      <w:pPr>
        <w:pStyle w:val="ConsPlusNormal0"/>
        <w:jc w:val="both"/>
      </w:pPr>
      <w:r>
        <w:t xml:space="preserve">(в ред. Федерального </w:t>
      </w:r>
      <w:hyperlink r:id="rId115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bookmarkStart w:id="575" w:name="P2301"/>
      <w:bookmarkEnd w:id="575"/>
      <w:r>
        <w:t xml:space="preserve">г) в случае указания участником закупки в предварительном предложении в соответствии </w:t>
      </w:r>
      <w:r>
        <w:t xml:space="preserve">с </w:t>
      </w:r>
      <w:hyperlink w:anchor="P2274"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
        <w:r>
          <w:rPr>
            <w:color w:val="0000FF"/>
          </w:rPr>
          <w:t>подпунктом "ж" пункта 1</w:t>
        </w:r>
      </w:hyperlink>
      <w:r>
        <w:t xml:space="preserve">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w:t>
      </w:r>
      <w:r>
        <w:t xml:space="preserve">ого направлена в соответствии с </w:t>
      </w:r>
      <w:hyperlink w:anchor="P2299"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
        <w:r>
          <w:rPr>
            <w:color w:val="0000FF"/>
          </w:rPr>
          <w:t>подпунктом "в"</w:t>
        </w:r>
      </w:hyperlink>
      <w:r>
        <w:t xml:space="preserve"> настоящего пункта, в размере предусмотренного в извещении об осуществлении закупки в соответствии с </w:t>
      </w:r>
      <w:hyperlink w:anchor="P2288"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
        <w:r>
          <w:rPr>
            <w:color w:val="0000FF"/>
          </w:rPr>
          <w:t>подпунктом "в" пункта 3</w:t>
        </w:r>
      </w:hyperlink>
      <w:r>
        <w:t xml:space="preserve"> насто</w:t>
      </w:r>
      <w:r>
        <w:t>ящей части количества закупаемого товара;</w:t>
      </w:r>
    </w:p>
    <w:p w:rsidR="00713ADD" w:rsidRDefault="00E741C8">
      <w:pPr>
        <w:pStyle w:val="ConsPlusNormal0"/>
        <w:spacing w:before="240"/>
        <w:ind w:firstLine="540"/>
        <w:jc w:val="both"/>
      </w:pPr>
      <w:r>
        <w:t xml:space="preserve">6) не позднее одного рабочего дня со дня, следующего за днем получения информации и документов, предусмотренных </w:t>
      </w:r>
      <w:hyperlink w:anchor="P2299"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
        <w:r>
          <w:rPr>
            <w:color w:val="0000FF"/>
          </w:rPr>
          <w:t>подпунктом "в" пункта 5</w:t>
        </w:r>
      </w:hyperlink>
      <w:r>
        <w:t xml:space="preserve"> настоящей части, заказчик:</w:t>
      </w:r>
    </w:p>
    <w:p w:rsidR="00713ADD" w:rsidRDefault="00E741C8">
      <w:pPr>
        <w:pStyle w:val="ConsPlusNormal0"/>
        <w:spacing w:before="240"/>
        <w:ind w:firstLine="540"/>
        <w:jc w:val="both"/>
      </w:pPr>
      <w:bookmarkStart w:id="576" w:name="P2303"/>
      <w:bookmarkEnd w:id="576"/>
      <w:r>
        <w:t>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w:t>
      </w:r>
      <w:r>
        <w:t xml:space="preserve">в, предусмотренных </w:t>
      </w:r>
      <w:hyperlink w:anchor="P2299"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
        <w:r>
          <w:rPr>
            <w:color w:val="0000FF"/>
          </w:rPr>
          <w:t>подпунктом "в" пункта 5</w:t>
        </w:r>
      </w:hyperlink>
      <w:r>
        <w:t xml:space="preserve">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w:t>
      </w:r>
      <w:hyperlink w:anchor="P1573" w:tooltip="3) несоответствия участника закупки требованиям, установленным в извещении об осуществлении закупки в соответствии с частью 1 статьи 31 настоящего Федерального закона, требованиям, установленным в извещении об осуществлении закупки в соответствии с частями 1.1">
        <w:r>
          <w:rPr>
            <w:color w:val="0000FF"/>
          </w:rPr>
          <w:t>пунктами 3</w:t>
        </w:r>
      </w:hyperlink>
      <w:r>
        <w:t xml:space="preserve"> - </w:t>
      </w:r>
      <w:hyperlink w:anchor="P1580" w:tooltip="6) выявления отнесения участника закупки к организациям, предусмотренным пунктом 4 статьи 2 Федерального закона от 4 июня 2018 года N 127-ФЗ &quot;О мерах воздействия (противодействия) на недружественные действия Соединенных Штатов Америки и иных иностранных госуда">
        <w:r>
          <w:rPr>
            <w:color w:val="0000FF"/>
          </w:rPr>
          <w:t>6</w:t>
        </w:r>
      </w:hyperlink>
      <w:r>
        <w:t xml:space="preserve">, </w:t>
      </w:r>
      <w:hyperlink w:anchor="P1582" w:tooltip="8) выявления недостоверной информации, содержащейся в заявке на участие в закупке;">
        <w:r>
          <w:rPr>
            <w:color w:val="0000FF"/>
          </w:rPr>
          <w:t>8 части 12 статьи 48</w:t>
        </w:r>
      </w:hyperlink>
      <w:r>
        <w:t xml:space="preserve"> настоящего Федерального закона;</w:t>
      </w:r>
    </w:p>
    <w:p w:rsidR="00713ADD" w:rsidRDefault="00E741C8">
      <w:pPr>
        <w:pStyle w:val="ConsPlusNormal0"/>
        <w:jc w:val="both"/>
      </w:pPr>
      <w:r>
        <w:t>(в ред</w:t>
      </w:r>
      <w:r>
        <w:t xml:space="preserve">. Федерального </w:t>
      </w:r>
      <w:hyperlink r:id="rId115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bookmarkStart w:id="577" w:name="P2305"/>
      <w:bookmarkEnd w:id="577"/>
      <w:r>
        <w:t xml:space="preserve">б) на основании решений, предусмотренных </w:t>
      </w:r>
      <w:hyperlink w:anchor="P2303" w:tooltip="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
        <w:r>
          <w:rPr>
            <w:color w:val="0000FF"/>
          </w:rPr>
          <w:t>подпунктом "а"</w:t>
        </w:r>
      </w:hyperlink>
      <w:r>
        <w:t xml:space="preserve">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w:t>
      </w:r>
      <w:hyperlink w:anchor="P2272" w:tooltip="е) цену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
        <w:r>
          <w:rPr>
            <w:color w:val="0000FF"/>
          </w:rPr>
          <w:t>подпунктом "е" пункта 1</w:t>
        </w:r>
      </w:hyperlink>
      <w:r>
        <w:t xml:space="preserve"> настоящей части, с учетом положений нормативных правовых актов, принятых в соответствии со </w:t>
      </w:r>
      <w:hyperlink w:anchor="P318" w:tooltip="Статья 14. Предоставление национального режима при осуществлении закупок">
        <w:r>
          <w:rPr>
            <w:color w:val="0000FF"/>
          </w:rPr>
          <w:t>статьей 14</w:t>
        </w:r>
      </w:hyperlink>
      <w:r>
        <w:t xml:space="preserve"> настоящего Федеральн</w:t>
      </w:r>
      <w:r>
        <w:t xml:space="preserve">ого закона. Первый порядковый номер присваивается заявке на участие в закупке, содержащей наименьшую цену за единицу товара, или являющейся единственной заявкой, которая не отклонена в соответствии с </w:t>
      </w:r>
      <w:hyperlink w:anchor="P2303" w:tooltip="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
        <w:r>
          <w:rPr>
            <w:color w:val="0000FF"/>
          </w:rPr>
          <w:t>подпунктом "а"</w:t>
        </w:r>
      </w:hyperlink>
      <w:r>
        <w:t xml:space="preserve"> нас</w:t>
      </w:r>
      <w:r>
        <w:t>тоящего пункта;</w:t>
      </w:r>
    </w:p>
    <w:p w:rsidR="00713ADD" w:rsidRDefault="00E741C8">
      <w:pPr>
        <w:pStyle w:val="ConsPlusNormal0"/>
        <w:jc w:val="both"/>
      </w:pPr>
      <w:r>
        <w:t xml:space="preserve">(в ред. Федерального </w:t>
      </w:r>
      <w:hyperlink r:id="rId1156"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28.06.2022 N 231-ФЗ)</w:t>
      </w:r>
    </w:p>
    <w:p w:rsidR="00713ADD" w:rsidRDefault="00E741C8">
      <w:pPr>
        <w:pStyle w:val="ConsPlusNormal0"/>
        <w:spacing w:before="240"/>
        <w:ind w:firstLine="540"/>
        <w:jc w:val="both"/>
      </w:pPr>
      <w:bookmarkStart w:id="578" w:name="P2307"/>
      <w:bookmarkEnd w:id="578"/>
      <w:r>
        <w:t xml:space="preserve">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w:t>
      </w:r>
      <w:r>
        <w:t>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w:t>
      </w:r>
      <w:r>
        <w:t xml:space="preserve">ационной системе (без размещения на официальном сайте) информацию, указанную в </w:t>
      </w:r>
      <w:hyperlink w:anchor="P1273"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Pr>
            <w:color w:val="0000FF"/>
          </w:rPr>
          <w:t>подпунктах "а"</w:t>
        </w:r>
      </w:hyperlink>
      <w:r>
        <w:t xml:space="preserve"> и </w:t>
      </w:r>
      <w:hyperlink w:anchor="P1279"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
        <w:r>
          <w:rPr>
            <w:color w:val="0000FF"/>
          </w:rPr>
          <w:t>"е" пункта 1 части 1 статьи 43</w:t>
        </w:r>
      </w:hyperlink>
      <w:r>
        <w:t xml:space="preserve"> настоящего Федерального закона, идентификационные ном</w:t>
      </w:r>
      <w:r>
        <w:t xml:space="preserve">ера заявок и номера реестровых записей участников закупки, заявки которых направлены заказчику в соответствии с </w:t>
      </w:r>
      <w:hyperlink w:anchor="P2299"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
        <w:r>
          <w:rPr>
            <w:color w:val="0000FF"/>
          </w:rPr>
          <w:t>подпунктом "в" пункта 5</w:t>
        </w:r>
      </w:hyperlink>
      <w:r>
        <w:t xml:space="preserve"> настоящей части. Такой протокол должен содержать дату подведения итогов, идент</w:t>
      </w:r>
      <w:r>
        <w:t xml:space="preserve">ификационные номера заявок и информацию о решениях, предусмотренных </w:t>
      </w:r>
      <w:hyperlink w:anchor="P2303" w:tooltip="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
        <w:r>
          <w:rPr>
            <w:color w:val="0000FF"/>
          </w:rPr>
          <w:t>подпунктом "а"</w:t>
        </w:r>
      </w:hyperlink>
      <w:r>
        <w:t xml:space="preserve"> настоящего пункта, обоснование решения об отклонении заявки на участие в закупке (в случае принятия такого решения), содержащее указани</w:t>
      </w:r>
      <w:r>
        <w:t xml:space="preserve">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w:t>
      </w:r>
      <w:hyperlink w:anchor="P2305" w:tooltip="б) на основании решений, предусмотренных подпунктом &quot;а&quot;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подпунктом &quot;е&quot; пункта 1 настоящей ча">
        <w:r>
          <w:rPr>
            <w:color w:val="0000FF"/>
          </w:rPr>
          <w:t>подпункто</w:t>
        </w:r>
        <w:r>
          <w:rPr>
            <w:color w:val="0000FF"/>
          </w:rPr>
          <w:t>м "б"</w:t>
        </w:r>
      </w:hyperlink>
      <w:r>
        <w:t xml:space="preserve"> настоящего пункта;</w:t>
      </w:r>
    </w:p>
    <w:p w:rsidR="00713ADD" w:rsidRDefault="00E741C8">
      <w:pPr>
        <w:pStyle w:val="ConsPlusNormal0"/>
        <w:jc w:val="both"/>
      </w:pPr>
      <w:r>
        <w:t xml:space="preserve">(в ред. Федерального </w:t>
      </w:r>
      <w:hyperlink r:id="rId115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 xml:space="preserve">7) заключение контракта осуществляется с участником закупки, заявке которого присвоен первый номер, в порядке, установленном </w:t>
      </w:r>
      <w:hyperlink w:anchor="P1685" w:tooltip="Статья 51. Заключение контракта по результатам электронной процедуры">
        <w:r>
          <w:rPr>
            <w:color w:val="0000FF"/>
          </w:rPr>
          <w:t>статьей 51</w:t>
        </w:r>
      </w:hyperlink>
      <w:r>
        <w:t xml:space="preserve"> настоящего Федерального закона, с учетом особенностей, предусмотренных </w:t>
      </w:r>
      <w:hyperlink w:anchor="P1677" w:tooltip="6. Заключение контракта по результатам проведения электронного запроса котировок осуществляется в порядке, установленном статьей 51 настоящего Федерального закона, с учетом следующих особенностей:">
        <w:r>
          <w:rPr>
            <w:color w:val="0000FF"/>
          </w:rPr>
          <w:t>частью 6 статьи 50</w:t>
        </w:r>
      </w:hyperlink>
      <w:r>
        <w:t xml:space="preserve"> настоящего Федерального закона;</w:t>
      </w:r>
    </w:p>
    <w:p w:rsidR="00713ADD" w:rsidRDefault="00E741C8">
      <w:pPr>
        <w:pStyle w:val="ConsPlusNormal0"/>
        <w:jc w:val="both"/>
      </w:pPr>
      <w:r>
        <w:t xml:space="preserve">(в ред. Федерального </w:t>
      </w:r>
      <w:hyperlink r:id="rId115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w:t>
        </w:r>
        <w:r>
          <w:rPr>
            <w:color w:val="0000FF"/>
          </w:rPr>
          <w:t>на</w:t>
        </w:r>
      </w:hyperlink>
      <w:r>
        <w:t xml:space="preserve"> от 02.07.2021 N 360-ФЗ)</w:t>
      </w:r>
    </w:p>
    <w:p w:rsidR="00713ADD" w:rsidRDefault="00E741C8">
      <w:pPr>
        <w:pStyle w:val="ConsPlusNormal0"/>
        <w:spacing w:before="240"/>
        <w:ind w:firstLine="540"/>
        <w:jc w:val="both"/>
      </w:pPr>
      <w:bookmarkStart w:id="579" w:name="P2311"/>
      <w:bookmarkEnd w:id="579"/>
      <w:r>
        <w:t xml:space="preserve">8) в случае отсутствия заявок на участие в закупке, соответствующих требованиям, установленным в извещении об осуществлении закупки в соответствии с </w:t>
      </w:r>
      <w:hyperlink w:anchor="P2288"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
        <w:r>
          <w:rPr>
            <w:color w:val="0000FF"/>
          </w:rPr>
          <w:t>подпунктами "в"</w:t>
        </w:r>
      </w:hyperlink>
      <w:r>
        <w:t xml:space="preserve"> и </w:t>
      </w:r>
      <w:hyperlink w:anchor="P2292" w:tooltip="е) требование, устанавливаемое в соответствии с частью 1.1 статьи 31 настоящего Федерального закона (при наличии);">
        <w:r>
          <w:rPr>
            <w:color w:val="0000FF"/>
          </w:rPr>
          <w:t xml:space="preserve">"е" </w:t>
        </w:r>
        <w:r>
          <w:rPr>
            <w:color w:val="0000FF"/>
          </w:rPr>
          <w:lastRenderedPageBreak/>
          <w:t>пункта 3</w:t>
        </w:r>
      </w:hyperlink>
      <w:r>
        <w:t xml:space="preserve"> настоящей части, оператор электронной площадки в срок, предусмотренный </w:t>
      </w:r>
      <w:hyperlink w:anchor="P2295" w:tooltip="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пункта 8 настоящей части с использованием электронной площадки:">
        <w:r>
          <w:rPr>
            <w:color w:val="0000FF"/>
          </w:rPr>
          <w:t>пунктом 5</w:t>
        </w:r>
      </w:hyperlink>
      <w:r>
        <w:t xml:space="preserve"> настоящей части, направляет заказчи</w:t>
      </w:r>
      <w:r>
        <w:t>ку уведомление об отсутствии заявок на участие в закупке, а также размещает такое уведомление в единой информационной системе;</w:t>
      </w:r>
    </w:p>
    <w:p w:rsidR="00713ADD" w:rsidRDefault="00E741C8">
      <w:pPr>
        <w:pStyle w:val="ConsPlusNormal0"/>
        <w:jc w:val="both"/>
      </w:pPr>
      <w:r>
        <w:t xml:space="preserve">(п. 8 в ред. Федерального </w:t>
      </w:r>
      <w:hyperlink r:id="rId1159"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28.06.2022 N 231-ФЗ)</w:t>
      </w:r>
    </w:p>
    <w:p w:rsidR="00713ADD" w:rsidRDefault="00E741C8">
      <w:pPr>
        <w:pStyle w:val="ConsPlusNormal0"/>
        <w:spacing w:before="240"/>
        <w:ind w:firstLine="540"/>
        <w:jc w:val="both"/>
      </w:pPr>
      <w:r>
        <w:t xml:space="preserve">9) в случае указания в соответствии с </w:t>
      </w:r>
      <w:hyperlink w:anchor="P2274"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
        <w:r>
          <w:rPr>
            <w:color w:val="0000FF"/>
          </w:rPr>
          <w:t>подпунктом "ж" пункта 1</w:t>
        </w:r>
      </w:hyperlink>
      <w:r>
        <w:t xml:space="preserve"> настоящей части участником закупки, заявка которого направлена заказчику в соответствии с </w:t>
      </w:r>
      <w:hyperlink w:anchor="P2299"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
        <w:r>
          <w:rPr>
            <w:color w:val="0000FF"/>
          </w:rPr>
          <w:t>подпунктом "в" пункта 5</w:t>
        </w:r>
      </w:hyperlink>
      <w:r>
        <w:t xml:space="preserve"> настоящей части, в предварительном предложении</w:t>
      </w:r>
      <w:r>
        <w:t xml:space="preserve"> максимального количества товара оператор электронной площадки не позднее одного часа с момента:</w:t>
      </w:r>
    </w:p>
    <w:p w:rsidR="00713ADD" w:rsidRDefault="00E741C8">
      <w:pPr>
        <w:pStyle w:val="ConsPlusNormal0"/>
        <w:spacing w:before="240"/>
        <w:ind w:firstLine="540"/>
        <w:jc w:val="both"/>
      </w:pPr>
      <w:r>
        <w:t xml:space="preserve">а) размещения в соответствии с </w:t>
      </w:r>
      <w:hyperlink w:anchor="P2307" w:tooltip="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
        <w:r>
          <w:rPr>
            <w:color w:val="0000FF"/>
          </w:rPr>
          <w:t>подпунктом "в" пункта 6</w:t>
        </w:r>
      </w:hyperlink>
      <w:r>
        <w:t xml:space="preserve"> настоящей части протокола подведения итогов определения поставщика</w:t>
      </w:r>
      <w:r>
        <w:t xml:space="preserve"> прекращает блокирование количества товара, осуществленное в соответствии с </w:t>
      </w:r>
      <w:hyperlink w:anchor="P2301" w:tooltip="г) в случае указания участником закупки в предварительном предложении в соответствии с подпунктом &quot;ж&quot;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
        <w:r>
          <w:rPr>
            <w:color w:val="0000FF"/>
          </w:rPr>
          <w:t>подпунктом "г" пункта 5</w:t>
        </w:r>
      </w:hyperlink>
      <w:r>
        <w:t xml:space="preserve"> настоящей части, участников закупки, за исключением участника закупки, с которым в соответствии с настоящим Федераль</w:t>
      </w:r>
      <w:r>
        <w:t>ным законом заключается контракт;</w:t>
      </w:r>
    </w:p>
    <w:p w:rsidR="00713ADD" w:rsidRDefault="00E741C8">
      <w:pPr>
        <w:pStyle w:val="ConsPlusNormal0"/>
        <w:spacing w:before="240"/>
        <w:ind w:firstLine="540"/>
        <w:jc w:val="both"/>
      </w:pPr>
      <w:r>
        <w:t xml:space="preserve">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w:t>
      </w:r>
      <w:hyperlink w:anchor="P2274"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
        <w:r>
          <w:rPr>
            <w:color w:val="0000FF"/>
          </w:rPr>
          <w:t>подпунктом "ж" пункта 1</w:t>
        </w:r>
      </w:hyperlink>
      <w:r>
        <w:t xml:space="preserve"> настоящей части, на количество закупаемого товара, предусмотренного в извещении об осуществлении закупки в соответствии с </w:t>
      </w:r>
      <w:hyperlink w:anchor="P2288"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
        <w:r>
          <w:rPr>
            <w:color w:val="0000FF"/>
          </w:rPr>
          <w:t>подпунктом "в" пункта 3</w:t>
        </w:r>
      </w:hyperlink>
      <w:r>
        <w:t xml:space="preserve"> настоящей ча</w:t>
      </w:r>
      <w:r>
        <w:t>сти;</w:t>
      </w:r>
    </w:p>
    <w:p w:rsidR="00713ADD" w:rsidRDefault="00E741C8">
      <w:pPr>
        <w:pStyle w:val="ConsPlusNormal0"/>
        <w:spacing w:before="240"/>
        <w:ind w:firstLine="540"/>
        <w:jc w:val="both"/>
      </w:pPr>
      <w:r>
        <w:t xml:space="preserve">в) размещения в соответствии с </w:t>
      </w:r>
      <w:hyperlink w:anchor="P1723"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
        <w:r>
          <w:rPr>
            <w:color w:val="0000FF"/>
          </w:rPr>
          <w:t>подпунктом "а" пункта 2 части 6 статьи 51</w:t>
        </w:r>
      </w:hyperlink>
      <w:r>
        <w:t xml:space="preserve"> настоящего Федерального закона протокола об уклонении участника закупки от заключения контракта или в соответствии с </w:t>
      </w:r>
      <w:hyperlink w:anchor="P909" w:tooltip="11. В случае отказа заказчика от заключения контракта с победителем определения поставщика (подрядчика, исполнителя) по основаниям, предусмотренным частями 9 и 10 настоящей статьи, заказчик не позднее одного рабочего дня, следующего за днем установления факта,">
        <w:r>
          <w:rPr>
            <w:color w:val="0000FF"/>
          </w:rPr>
          <w:t>частью 11 статьи 31</w:t>
        </w:r>
      </w:hyperlink>
      <w:r>
        <w:t xml:space="preserve">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w:t>
      </w:r>
      <w:hyperlink w:anchor="P2301" w:tooltip="г) в случае указания участником закупки в предварительном предложении в соответствии с подпунктом &quot;ж&quot;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
        <w:r>
          <w:rPr>
            <w:color w:val="0000FF"/>
          </w:rPr>
          <w:t>подпунктом "г" пункта 5</w:t>
        </w:r>
      </w:hyperlink>
      <w:r>
        <w:t xml:space="preserve"> настояще</w:t>
      </w:r>
      <w:r>
        <w:t>й части, такого участника закупки.</w:t>
      </w:r>
    </w:p>
    <w:p w:rsidR="00713ADD" w:rsidRDefault="00E741C8">
      <w:pPr>
        <w:pStyle w:val="ConsPlusNormal0"/>
        <w:jc w:val="both"/>
      </w:pPr>
      <w:r>
        <w:t xml:space="preserve">(пп. "в" введен Федеральным </w:t>
      </w:r>
      <w:hyperlink r:id="rId116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713ADD" w:rsidRDefault="00E741C8">
      <w:pPr>
        <w:pStyle w:val="ConsPlusNormal0"/>
        <w:jc w:val="both"/>
      </w:pPr>
      <w:r>
        <w:t xml:space="preserve">(часть 12 введена Федеральным </w:t>
      </w:r>
      <w:hyperlink r:id="rId116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w:t>
      </w:r>
    </w:p>
    <w:p w:rsidR="00713ADD" w:rsidRDefault="00E741C8">
      <w:pPr>
        <w:pStyle w:val="ConsPlusNormal0"/>
        <w:spacing w:before="240"/>
        <w:ind w:firstLine="540"/>
        <w:jc w:val="both"/>
      </w:pPr>
      <w:r>
        <w:t>13. При осу</w:t>
      </w:r>
      <w:r>
        <w:t xml:space="preserve">ществлении закупок, предусмотренных </w:t>
      </w:r>
      <w:hyperlink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
        <w:r>
          <w:rPr>
            <w:color w:val="0000FF"/>
          </w:rPr>
          <w:t>частью 12</w:t>
        </w:r>
      </w:hyperlink>
      <w:r>
        <w:t xml:space="preserve">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w:t>
      </w:r>
      <w:r>
        <w:t>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w:t>
      </w:r>
    </w:p>
    <w:p w:rsidR="00713ADD" w:rsidRDefault="00E741C8">
      <w:pPr>
        <w:pStyle w:val="ConsPlusNormal0"/>
        <w:jc w:val="both"/>
      </w:pPr>
      <w:r>
        <w:t xml:space="preserve">(часть 13 введена Федеральным </w:t>
      </w:r>
      <w:hyperlink r:id="rId116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С 01.01.2025 до 31.03.2025 включительно заказчики вправе применять положения ч. 14 ст. 93, за исключением закупок в случая</w:t>
            </w:r>
            <w:r>
              <w:rPr>
                <w:color w:val="392C69"/>
              </w:rPr>
              <w:t xml:space="preserve">х, указанных в </w:t>
            </w:r>
            <w:hyperlink w:anchor="P208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
              <w:r>
                <w:rPr>
                  <w:color w:val="0000FF"/>
                </w:rPr>
                <w:t>п. 4</w:t>
              </w:r>
            </w:hyperlink>
            <w:r>
              <w:rPr>
                <w:color w:val="392C69"/>
              </w:rPr>
              <w:t xml:space="preserve">, </w:t>
            </w:r>
            <w:hyperlink w:anchor="P2086"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w:r>
                <w:rPr>
                  <w:color w:val="0000FF"/>
                </w:rPr>
                <w:t>5</w:t>
              </w:r>
            </w:hyperlink>
            <w:r>
              <w:rPr>
                <w:color w:val="392C69"/>
              </w:rPr>
              <w:t xml:space="preserve">, </w:t>
            </w:r>
            <w:hyperlink w:anchor="P2118"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
              <w:r>
                <w:rPr>
                  <w:color w:val="0000FF"/>
                </w:rPr>
                <w:t>23</w:t>
              </w:r>
            </w:hyperlink>
            <w:r>
              <w:rPr>
                <w:color w:val="392C69"/>
              </w:rPr>
              <w:t xml:space="preserve">, </w:t>
            </w:r>
            <w:hyperlink w:anchor="P2166"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
              <w:r>
                <w:rPr>
                  <w:color w:val="0000FF"/>
                </w:rPr>
                <w:t>42</w:t>
              </w:r>
            </w:hyperlink>
            <w:r>
              <w:rPr>
                <w:color w:val="392C69"/>
              </w:rPr>
              <w:t xml:space="preserve">, </w:t>
            </w:r>
            <w:hyperlink w:anchor="P2169"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
              <w:r>
                <w:rPr>
                  <w:color w:val="0000FF"/>
                </w:rPr>
                <w:t>44</w:t>
              </w:r>
            </w:hyperlink>
            <w:r>
              <w:rPr>
                <w:color w:val="392C69"/>
              </w:rPr>
              <w:t xml:space="preserve"> и </w:t>
            </w:r>
            <w:hyperlink w:anchor="P2173"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
              <w:r>
                <w:rPr>
                  <w:color w:val="0000FF"/>
                </w:rPr>
                <w:t>46 ч. 1 ст. 93</w:t>
              </w:r>
            </w:hyperlink>
            <w:r>
              <w:rPr>
                <w:color w:val="392C69"/>
              </w:rPr>
              <w:t>, к которым эти положения применяются с 01.07.2026 (ФЗ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r>
        <w:t xml:space="preserve">14. В случаях, предусмотренных </w:t>
      </w:r>
      <w:hyperlink w:anchor="P2070" w:tooltip="1. Закупка у единственного поставщика (подрядчика, исполнителя) может осуществляться заказчиком в следующих случаях:">
        <w:r>
          <w:rPr>
            <w:color w:val="0000FF"/>
          </w:rPr>
          <w:t>частью 1</w:t>
        </w:r>
      </w:hyperlink>
      <w:r>
        <w:t xml:space="preserve"> настоящей статьи, допускается заключение контракта с использованием единой информационной системы в</w:t>
      </w:r>
      <w:r>
        <w:t xml:space="preserve"> порядке, установленном </w:t>
      </w:r>
      <w:hyperlink w:anchor="P2221" w:tooltip="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части 9 настоящей статьи. При этом, если при проведении электронной п">
        <w:r>
          <w:rPr>
            <w:color w:val="0000FF"/>
          </w:rPr>
          <w:t>пунктом 3 части 5</w:t>
        </w:r>
      </w:hyperlink>
      <w:r>
        <w:t xml:space="preserve"> настоящей статьи. В случаях, предусмотренных </w:t>
      </w:r>
      <w:hyperlink w:anchor="P2075" w:tooltip="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w:r>
          <w:rPr>
            <w:color w:val="0000FF"/>
          </w:rPr>
          <w:t>пунктами 2</w:t>
        </w:r>
      </w:hyperlink>
      <w:r>
        <w:t xml:space="preserve"> (за исключением случая, если в предусмотренных </w:t>
      </w:r>
      <w:hyperlink w:anchor="P2075" w:tooltip="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w:r>
          <w:rPr>
            <w:color w:val="0000FF"/>
          </w:rPr>
          <w:t>пунктом 2 части 1</w:t>
        </w:r>
      </w:hyperlink>
      <w:r>
        <w:t xml:space="preserve"> настоящей статьи указе или распоряжении Президента Российской Федерации, постановлении или распоряжении Правительства Российской Федерации </w:t>
      </w:r>
      <w:r>
        <w:lastRenderedPageBreak/>
        <w:t xml:space="preserve">установлено условие о заключении контракта без использования единой информационной системы), </w:t>
      </w:r>
      <w:hyperlink w:anchor="P2089" w:tooltip="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ой корпорацией по космической деятельности &quot;Роскосмос&quot;, либо государственным учреждение">
        <w:r>
          <w:rPr>
            <w:color w:val="0000FF"/>
          </w:rPr>
          <w:t>6</w:t>
        </w:r>
      </w:hyperlink>
      <w:r>
        <w:t xml:space="preserve">, </w:t>
      </w:r>
      <w:hyperlink w:anchor="P2091" w:tooltip="6.1) осущест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
        <w:r>
          <w:rPr>
            <w:color w:val="0000FF"/>
          </w:rPr>
          <w:t>6.1</w:t>
        </w:r>
      </w:hyperlink>
      <w:r>
        <w:t xml:space="preserve">, </w:t>
      </w:r>
      <w:hyperlink w:anchor="P2100" w:tooltip="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
        <w:r>
          <w:rPr>
            <w:color w:val="0000FF"/>
          </w:rPr>
          <w:t>11</w:t>
        </w:r>
      </w:hyperlink>
      <w:r>
        <w:t xml:space="preserve">, </w:t>
      </w:r>
      <w:hyperlink w:anchor="P2102" w:tooltip="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
        <w:r>
          <w:rPr>
            <w:color w:val="0000FF"/>
          </w:rPr>
          <w:t>12</w:t>
        </w:r>
      </w:hyperlink>
      <w:r>
        <w:t xml:space="preserve">, </w:t>
      </w:r>
      <w:hyperlink w:anchor="P2189" w:tooltip="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
        <w:r>
          <w:rPr>
            <w:color w:val="0000FF"/>
          </w:rPr>
          <w:t>54</w:t>
        </w:r>
      </w:hyperlink>
      <w:r>
        <w:t xml:space="preserve"> и </w:t>
      </w:r>
      <w:hyperlink w:anchor="P2191" w:tooltip="55) заключение контракта на оказание услуг по изготовлению бланков документов,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
        <w:r>
          <w:rPr>
            <w:color w:val="0000FF"/>
          </w:rPr>
          <w:t>55 части 1</w:t>
        </w:r>
      </w:hyperlink>
      <w:r>
        <w:t xml:space="preserve"> настоящей статьи, заключение контракта осуществляется в порядке, установленном </w:t>
      </w:r>
      <w:hyperlink w:anchor="P2221" w:tooltip="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части 9 настоящей статьи. При этом, если при проведении электронной п">
        <w:r>
          <w:rPr>
            <w:color w:val="0000FF"/>
          </w:rPr>
          <w:t>пунктом 3 части</w:t>
        </w:r>
        <w:r>
          <w:rPr>
            <w:color w:val="0000FF"/>
          </w:rPr>
          <w:t xml:space="preserve"> 5</w:t>
        </w:r>
      </w:hyperlink>
      <w:r>
        <w:t xml:space="preserve"> настоящей статьи. При заключении в соответствии с настоящей частью контракта в случаях, предусмотренных </w:t>
      </w:r>
      <w:hyperlink w:anchor="P2071"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
        <w:r>
          <w:rPr>
            <w:color w:val="0000FF"/>
          </w:rPr>
          <w:t>пунктами 1</w:t>
        </w:r>
      </w:hyperlink>
      <w:r>
        <w:t xml:space="preserve">, </w:t>
      </w:r>
      <w:hyperlink w:anchor="P2094" w:tooltip="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
        <w:r>
          <w:rPr>
            <w:color w:val="0000FF"/>
          </w:rPr>
          <w:t>8</w:t>
        </w:r>
      </w:hyperlink>
      <w:r>
        <w:t xml:space="preserve">, </w:t>
      </w:r>
      <w:hyperlink w:anchor="P2117" w:tooltip="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
        <w:r>
          <w:rPr>
            <w:color w:val="0000FF"/>
          </w:rPr>
          <w:t>22</w:t>
        </w:r>
      </w:hyperlink>
      <w:r>
        <w:t xml:space="preserve"> и </w:t>
      </w:r>
      <w:hyperlink w:anchor="P2137" w:tooltip="29) заключение договора энергоснабжения или договора купли-продажи электрической энергии с гарантирующим поставщиком электрической энергии;">
        <w:r>
          <w:rPr>
            <w:color w:val="0000FF"/>
          </w:rPr>
          <w:t>29 части 1</w:t>
        </w:r>
      </w:hyperlink>
      <w:r>
        <w:t xml:space="preserve"> настоящей статьи, заказчик вправе осуществлять предусмотренное </w:t>
      </w:r>
      <w:hyperlink w:anchor="P1691"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w:r>
          <w:rPr>
            <w:color w:val="0000FF"/>
          </w:rPr>
          <w:t>пунктом 1 части 2 статьи 51</w:t>
        </w:r>
      </w:hyperlink>
      <w:r>
        <w:t xml:space="preserve"> настоящего Федерального закона формирование содержащихся в проекте контракта информации и документов без использования единой информационной системы, за исключением формирования цены контракта и идентификационног</w:t>
      </w:r>
      <w:r>
        <w:t xml:space="preserve">о кода закупки. При включении информации и документов о контракте, заключенном в порядке, установленном </w:t>
      </w:r>
      <w:hyperlink w:anchor="P2221" w:tooltip="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части 9 настоящей статьи. При этом, если при проведении электронной п">
        <w:r>
          <w:rPr>
            <w:color w:val="0000FF"/>
          </w:rPr>
          <w:t>пунктом 3 части 5</w:t>
        </w:r>
      </w:hyperlink>
      <w:r>
        <w:t xml:space="preserve"> настоящей статьи, в реестр контрактов, заключенных заказчиками, и при исполнении такого контракт</w:t>
      </w:r>
      <w:r>
        <w:t>а применяются положения настоящего Федерального закона, касающиеся контракта, заключенного по результатам проведения электронной процедуры.</w:t>
      </w:r>
    </w:p>
    <w:p w:rsidR="00713ADD" w:rsidRDefault="00E741C8">
      <w:pPr>
        <w:pStyle w:val="ConsPlusNormal0"/>
        <w:jc w:val="both"/>
      </w:pPr>
      <w:r>
        <w:t xml:space="preserve">(часть 14 введена Федеральным </w:t>
      </w:r>
      <w:hyperlink r:id="rId116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 (ред. 26.12.2024))</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w:t>
            </w:r>
            <w:r>
              <w:rPr>
                <w:color w:val="392C69"/>
              </w:rPr>
              <w:t>нтПлюс: примечание.</w:t>
            </w:r>
          </w:p>
          <w:p w:rsidR="00713ADD" w:rsidRDefault="00E741C8">
            <w:pPr>
              <w:pStyle w:val="ConsPlusNormal0"/>
              <w:jc w:val="both"/>
            </w:pPr>
            <w:r>
              <w:rPr>
                <w:color w:val="392C69"/>
              </w:rPr>
              <w:t>С 01.01.2026 ст. 93 дополняется ч. 15 (</w:t>
            </w:r>
            <w:hyperlink r:id="rId1164"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116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713ADD">
      <w:pPr>
        <w:pStyle w:val="ConsPlusNormal0"/>
        <w:ind w:firstLine="540"/>
        <w:jc w:val="both"/>
      </w:pPr>
    </w:p>
    <w:p w:rsidR="00713ADD" w:rsidRDefault="00E741C8">
      <w:pPr>
        <w:pStyle w:val="ConsPlusTitle0"/>
        <w:jc w:val="center"/>
        <w:outlineLvl w:val="1"/>
      </w:pPr>
      <w:r>
        <w:t>§ 7. Исполнение, изменение, расторжение контракта</w:t>
      </w:r>
    </w:p>
    <w:p w:rsidR="00713ADD" w:rsidRDefault="00713ADD">
      <w:pPr>
        <w:pStyle w:val="ConsPlusNormal0"/>
        <w:ind w:firstLine="540"/>
        <w:jc w:val="both"/>
      </w:pPr>
    </w:p>
    <w:p w:rsidR="00713ADD" w:rsidRDefault="00E741C8">
      <w:pPr>
        <w:pStyle w:val="ConsPlusTitle0"/>
        <w:ind w:firstLine="540"/>
        <w:jc w:val="both"/>
        <w:outlineLvl w:val="2"/>
      </w:pPr>
      <w:r>
        <w:t>Статья 94. Особенности исполнения контракта</w:t>
      </w:r>
    </w:p>
    <w:p w:rsidR="00713ADD" w:rsidRDefault="00713ADD">
      <w:pPr>
        <w:pStyle w:val="ConsPlusNormal0"/>
        <w:ind w:firstLine="540"/>
        <w:jc w:val="both"/>
      </w:pPr>
    </w:p>
    <w:p w:rsidR="00713ADD" w:rsidRDefault="00E741C8">
      <w:pPr>
        <w:pStyle w:val="ConsPlusNormal0"/>
        <w:ind w:firstLine="540"/>
        <w:jc w:val="both"/>
      </w:pPr>
      <w: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w:t>
      </w:r>
      <w:r>
        <w:t>нским законодательством и настоящим Федеральным законом, в том числе:</w:t>
      </w:r>
    </w:p>
    <w:p w:rsidR="00713ADD" w:rsidRDefault="00E741C8">
      <w:pPr>
        <w:pStyle w:val="ConsPlusNormal0"/>
        <w:spacing w:before="240"/>
        <w:ind w:firstLine="540"/>
        <w:jc w:val="both"/>
      </w:pPr>
      <w:r>
        <w:t>1)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w:t>
      </w:r>
      <w:r>
        <w:t>зультатов выполненной работы, оказанной услуги, отдельных этапов исполнения контракта;</w:t>
      </w:r>
    </w:p>
    <w:p w:rsidR="00713ADD" w:rsidRDefault="00E741C8">
      <w:pPr>
        <w:pStyle w:val="ConsPlusNormal0"/>
        <w:jc w:val="both"/>
      </w:pPr>
      <w:r>
        <w:t xml:space="preserve">(в ред. Федерального </w:t>
      </w:r>
      <w:hyperlink r:id="rId116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2) 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rsidR="00713ADD" w:rsidRDefault="00E741C8">
      <w:pPr>
        <w:pStyle w:val="ConsPlusNormal0"/>
        <w:jc w:val="both"/>
      </w:pPr>
      <w:r>
        <w:t xml:space="preserve">(в ред. Федерального </w:t>
      </w:r>
      <w:hyperlink r:id="rId116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 xml:space="preserve">3) взаимодействие заказчика с поставщиком (подрядчиком, исполнителем) при исполнении, изменении, расторжении контракта в соответствии со </w:t>
      </w:r>
      <w:hyperlink w:anchor="P2386" w:tooltip="Статья 95. Изменение, расторжение контракта">
        <w:r>
          <w:rPr>
            <w:color w:val="0000FF"/>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713ADD" w:rsidRDefault="00E741C8">
      <w:pPr>
        <w:pStyle w:val="ConsPlusNormal0"/>
        <w:jc w:val="both"/>
      </w:pPr>
      <w:r>
        <w:t xml:space="preserve">(в ред. Федерального </w:t>
      </w:r>
      <w:hyperlink r:id="rId116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w:t>
        </w:r>
        <w:r>
          <w:rPr>
            <w:color w:val="0000FF"/>
          </w:rPr>
          <w:t>на</w:t>
        </w:r>
      </w:hyperlink>
      <w:r>
        <w:t xml:space="preserve"> от 02.07.2021 N 360-ФЗ)</w:t>
      </w:r>
    </w:p>
    <w:p w:rsidR="00713ADD" w:rsidRDefault="00E741C8">
      <w:pPr>
        <w:pStyle w:val="ConsPlusNormal0"/>
        <w:spacing w:before="240"/>
        <w:ind w:firstLine="540"/>
        <w:jc w:val="both"/>
      </w:pPr>
      <w: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w:t>
      </w:r>
      <w:r>
        <w:t xml:space="preserve">кта, а также к установленному контрактом сроку обязан предоставить заказчику результаты поставки товара, выполнения работы </w:t>
      </w:r>
      <w:r>
        <w:lastRenderedPageBreak/>
        <w:t>или оказания услуги, предусмотренные контрактом, результаты отдельного этапа исполнения контракта, при этом заказчик обязан обеспечит</w:t>
      </w:r>
      <w:r>
        <w:t>ь приемку поставленного товара, выполненной работы или оказанной услуги в соответствии с настоящей статьей.</w:t>
      </w:r>
    </w:p>
    <w:p w:rsidR="00713ADD" w:rsidRDefault="00E741C8">
      <w:pPr>
        <w:pStyle w:val="ConsPlusNormal0"/>
        <w:jc w:val="both"/>
      </w:pPr>
      <w:r>
        <w:t xml:space="preserve">(в ред. Федерального </w:t>
      </w:r>
      <w:hyperlink r:id="rId116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bookmarkStart w:id="580" w:name="P2341"/>
      <w:bookmarkEnd w:id="580"/>
      <w:r>
        <w:t xml:space="preserve">3. Для проверки предоставленных поставщиком (подрядчиком, исполнителем) </w:t>
      </w:r>
      <w:r>
        <w:t xml:space="preserve">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anchor="P1185" w:tooltip="Статья 41. Эксперты, экспертные организации">
        <w:r>
          <w:rPr>
            <w:color w:val="0000FF"/>
          </w:rPr>
          <w:t>эксперты</w:t>
        </w:r>
      </w:hyperlink>
      <w:r>
        <w:t>, экспертные организации на основании контрактов, заключенных в соответствии с настоящим Федеральным законом.</w:t>
      </w:r>
    </w:p>
    <w:p w:rsidR="00713ADD" w:rsidRDefault="00E741C8">
      <w:pPr>
        <w:pStyle w:val="ConsPlusNormal0"/>
        <w:spacing w:before="240"/>
        <w:ind w:firstLine="540"/>
        <w:jc w:val="both"/>
      </w:pPr>
      <w:r>
        <w:t xml:space="preserve">4. Утратил силу. - Федеральный </w:t>
      </w:r>
      <w:hyperlink r:id="rId117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01.05.2019 N 71-ФЗ.</w:t>
      </w:r>
    </w:p>
    <w:p w:rsidR="00713ADD" w:rsidRDefault="00E741C8">
      <w:pPr>
        <w:pStyle w:val="ConsPlusNormal0"/>
        <w:spacing w:before="240"/>
        <w:ind w:firstLine="540"/>
        <w:jc w:val="both"/>
      </w:pPr>
      <w:r>
        <w:t>4.1.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w:t>
      </w:r>
      <w:r>
        <w:t xml:space="preserve"> контрактом поставленных товаров, выполненных работ, оказанных услуг.</w:t>
      </w:r>
    </w:p>
    <w:p w:rsidR="00713ADD" w:rsidRDefault="00E741C8">
      <w:pPr>
        <w:pStyle w:val="ConsPlusNormal0"/>
        <w:jc w:val="both"/>
      </w:pPr>
      <w:r>
        <w:t xml:space="preserve">(часть 4.1 введена Федеральным </w:t>
      </w:r>
      <w:hyperlink r:id="rId117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04.06.2014 N 140-ФЗ; в ред. Федеральног</w:t>
      </w:r>
      <w:r>
        <w:t xml:space="preserve">о </w:t>
      </w:r>
      <w:hyperlink r:id="rId117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rsidR="00713ADD" w:rsidRDefault="00E741C8">
      <w:pPr>
        <w:pStyle w:val="ConsPlusNormal0"/>
        <w:spacing w:before="240"/>
        <w:ind w:firstLine="540"/>
        <w:jc w:val="both"/>
      </w:pPr>
      <w:r>
        <w:t>5. Для проведения экспертизы поставленного товара, выполненной работы или оказанной услуги эксперты, экспертные организа</w:t>
      </w:r>
      <w:r>
        <w:t>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w:t>
      </w:r>
      <w:r>
        <w:t>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713ADD" w:rsidRDefault="00E741C8">
      <w:pPr>
        <w:pStyle w:val="ConsPlusNormal0"/>
        <w:jc w:val="both"/>
      </w:pPr>
      <w:r>
        <w:t xml:space="preserve">(в ред. Федерального </w:t>
      </w:r>
      <w:hyperlink r:id="rId1173" w:tooltip="Федеральный закон от 27.12.2018 N 512-ФЗ &quot;О внесении изменений в статьи 41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27.12.2018 N 512-ФЗ)</w:t>
      </w:r>
    </w:p>
    <w:p w:rsidR="00713ADD" w:rsidRDefault="00E741C8">
      <w:pPr>
        <w:pStyle w:val="ConsPlusNormal0"/>
        <w:spacing w:before="240"/>
        <w:ind w:firstLine="540"/>
        <w:jc w:val="both"/>
      </w:pPr>
      <w:bookmarkStart w:id="581" w:name="P2347"/>
      <w:bookmarkEnd w:id="581"/>
      <w:r>
        <w:t>6. По решению заказчика для приемки поставленного товара, выполненной работы или оказанной услуги, результатов отдельного эта</w:t>
      </w:r>
      <w:r>
        <w:t>па исполнения контракта может создаваться приемочная комиссия, которая состоит не менее чем из пяти человек. Приемочная комиссия правомочна осуществлять свои функции, если в заседании приемочной комиссии участвует не менее чем пятьдесят процентов общего чи</w:t>
      </w:r>
      <w:r>
        <w:t>сла ее членов. Полномочия члена приемочной комиссии не могут быть переданы другому лицу.</w:t>
      </w:r>
    </w:p>
    <w:p w:rsidR="00713ADD" w:rsidRDefault="00E741C8">
      <w:pPr>
        <w:pStyle w:val="ConsPlusNormal0"/>
        <w:jc w:val="both"/>
      </w:pPr>
      <w:r>
        <w:t xml:space="preserve">(в ред. Федерального </w:t>
      </w:r>
      <w:hyperlink r:id="rId1174"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rsidR="00713ADD" w:rsidRDefault="00E741C8">
      <w:pPr>
        <w:pStyle w:val="ConsPlusNormal0"/>
        <w:spacing w:before="240"/>
        <w:ind w:firstLine="540"/>
        <w:jc w:val="both"/>
      </w:pPr>
      <w:bookmarkStart w:id="582" w:name="P2349"/>
      <w:bookmarkEnd w:id="582"/>
      <w:r>
        <w:t>7. Приемка результат</w:t>
      </w:r>
      <w:r>
        <w:t>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w:t>
      </w:r>
      <w:r>
        <w:t>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w:t>
      </w:r>
      <w:r>
        <w:t>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w:t>
      </w:r>
      <w:r>
        <w:t xml:space="preserve"> или оказанной услуги заказчик, приемочная комиссия должны учитывать отраженные в заключении по </w:t>
      </w:r>
      <w:r>
        <w:lastRenderedPageBreak/>
        <w:t>результатам указанной экспертизы предложения экспертов, экспертных организаций, привлеченных для ее проведения.</w:t>
      </w:r>
    </w:p>
    <w:p w:rsidR="00713ADD" w:rsidRDefault="00E741C8">
      <w:pPr>
        <w:pStyle w:val="ConsPlusNormal0"/>
        <w:jc w:val="both"/>
      </w:pPr>
      <w:r>
        <w:t xml:space="preserve">(в ред. Федерального </w:t>
      </w:r>
      <w:hyperlink r:id="rId117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w:t>
        </w:r>
        <w:r>
          <w:rPr>
            <w:color w:val="0000FF"/>
          </w:rPr>
          <w:t>она</w:t>
        </w:r>
      </w:hyperlink>
      <w:r>
        <w:t xml:space="preserve"> от 02.07.2021 N 360-ФЗ)</w:t>
      </w:r>
    </w:p>
    <w:p w:rsidR="00713ADD" w:rsidRDefault="00E741C8">
      <w:pPr>
        <w:pStyle w:val="ConsPlusNormal0"/>
        <w:spacing w:before="240"/>
        <w:ind w:firstLine="540"/>
        <w:jc w:val="both"/>
      </w:pPr>
      <w:r>
        <w:t>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w:t>
      </w:r>
      <w:r>
        <w:t>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rsidR="00713ADD" w:rsidRDefault="00E741C8">
      <w:pPr>
        <w:pStyle w:val="ConsPlusNormal0"/>
        <w:jc w:val="both"/>
      </w:pPr>
      <w:r>
        <w:t xml:space="preserve">(часть 7.1 введена Федеральным </w:t>
      </w:r>
      <w:hyperlink r:id="rId117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w:t>
      </w:r>
    </w:p>
    <w:p w:rsidR="00713ADD" w:rsidRDefault="00E741C8">
      <w:pPr>
        <w:pStyle w:val="ConsPlusNormal0"/>
        <w:spacing w:before="240"/>
        <w:ind w:firstLine="540"/>
        <w:jc w:val="both"/>
      </w:pPr>
      <w:r>
        <w:t>7.2. При исполнении контракта жизненного цикла оформление документа о приемке поставленного товара или выполненной работы (</w:t>
      </w:r>
      <w:r>
        <w:t>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w:t>
      </w:r>
      <w:r>
        <w:t>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w:t>
      </w:r>
      <w:r>
        <w:t>ьтате выполнения работы объекта капитального строительства или товара.</w:t>
      </w:r>
    </w:p>
    <w:p w:rsidR="00713ADD" w:rsidRDefault="00E741C8">
      <w:pPr>
        <w:pStyle w:val="ConsPlusNormal0"/>
        <w:jc w:val="both"/>
      </w:pPr>
      <w:r>
        <w:t xml:space="preserve">(часть 7.2 введена Федеральным </w:t>
      </w:r>
      <w:hyperlink r:id="rId117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713ADD" w:rsidRDefault="00E741C8">
      <w:pPr>
        <w:pStyle w:val="ConsPlusNormal0"/>
        <w:spacing w:before="240"/>
        <w:ind w:firstLine="540"/>
        <w:jc w:val="both"/>
      </w:pPr>
      <w:r>
        <w:t xml:space="preserve">8. Заказчик вправе не отказывать в приемке результатов отдельного этапа исполнения контракта либо </w:t>
      </w:r>
      <w:r>
        <w:t xml:space="preserve">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w:t>
      </w:r>
      <w:r>
        <w:t>работы, услуги и устранено поставщиком (подрядчиком, исполнителем).</w:t>
      </w:r>
    </w:p>
    <w:p w:rsidR="00713ADD" w:rsidRDefault="00E741C8">
      <w:pPr>
        <w:pStyle w:val="ConsPlusNormal0"/>
        <w:spacing w:before="240"/>
        <w:ind w:firstLine="540"/>
        <w:jc w:val="both"/>
      </w:pPr>
      <w:r>
        <w:t xml:space="preserve">9 - 12. Утратили силу. - Федеральный </w:t>
      </w:r>
      <w:hyperlink r:id="rId117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01.05.2019 N 71-ФЗ.</w:t>
      </w:r>
    </w:p>
    <w:p w:rsidR="00713ADD" w:rsidRDefault="00E741C8">
      <w:pPr>
        <w:pStyle w:val="ConsPlusNormal0"/>
        <w:spacing w:before="240"/>
        <w:ind w:firstLine="540"/>
        <w:jc w:val="both"/>
      </w:pPr>
      <w:bookmarkStart w:id="583" w:name="P2357"/>
      <w:bookmarkEnd w:id="583"/>
      <w:r>
        <w:t>13. При исполнении</w:t>
      </w:r>
      <w:r>
        <w:t xml:space="preserve">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w:t>
      </w:r>
      <w:r>
        <w:t>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w:t>
      </w:r>
      <w:r>
        <w:t xml:space="preserve">сударственными учреждениями, государственными унитарными предприятиями, в случае, предусмотренном </w:t>
      </w:r>
      <w:hyperlink w:anchor="P618" w:tooltip="5) закупок товаров, работ, услуг, осуществляемых:">
        <w:r>
          <w:rPr>
            <w:color w:val="0000FF"/>
          </w:rPr>
          <w:t>пунктом 5 части 11 статьи 24</w:t>
        </w:r>
      </w:hyperlink>
      <w:r>
        <w:t xml:space="preserve"> настоящего Федерального закона):</w:t>
      </w:r>
    </w:p>
    <w:p w:rsidR="00713ADD" w:rsidRDefault="00E741C8">
      <w:pPr>
        <w:pStyle w:val="ConsPlusNormal0"/>
        <w:jc w:val="both"/>
      </w:pPr>
      <w:r>
        <w:t>(в ред. Федера</w:t>
      </w:r>
      <w:r>
        <w:t xml:space="preserve">льного </w:t>
      </w:r>
      <w:hyperlink r:id="rId1179"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28.06.2022 N 231-ФЗ)</w:t>
      </w:r>
    </w:p>
    <w:p w:rsidR="00713ADD" w:rsidRDefault="00E741C8">
      <w:pPr>
        <w:pStyle w:val="ConsPlusNormal0"/>
        <w:spacing w:before="240"/>
        <w:ind w:firstLine="540"/>
        <w:jc w:val="both"/>
      </w:pPr>
      <w:bookmarkStart w:id="584" w:name="P2359"/>
      <w:bookmarkEnd w:id="584"/>
      <w:r>
        <w:t xml:space="preserve">1) поставщик (подрядчик, исполнитель) в срок, установленный в контракте в соответствии с </w:t>
      </w:r>
      <w:hyperlink w:anchor="P1692" w:tooltip="а) информацию, предусмотренную частью 6 статьи 30, пунктами 1, 2, 5 - 8, 10, 17, 18 и 20 части 1 статьи 42 настоящего Федерального закона;">
        <w:r>
          <w:rPr>
            <w:color w:val="0000FF"/>
          </w:rPr>
          <w:t>подпунктом "а" пункта 1 части 2 статьи 51</w:t>
        </w:r>
      </w:hyperlink>
      <w:r>
        <w:t xml:space="preserve"> настоящего Федерального закона, формирует с использованием единой информационной системы, подписывает усиленной электронной подписью лица, имеющего</w:t>
      </w:r>
      <w:r>
        <w:t xml:space="preserve">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
    <w:p w:rsidR="00713ADD" w:rsidRDefault="00E741C8">
      <w:pPr>
        <w:pStyle w:val="ConsPlusNormal0"/>
        <w:spacing w:before="240"/>
        <w:ind w:firstLine="540"/>
        <w:jc w:val="both"/>
      </w:pPr>
      <w:r>
        <w:lastRenderedPageBreak/>
        <w:t xml:space="preserve">а) включенные в контракт в соответствии с </w:t>
      </w:r>
      <w:hyperlink w:anchor="P1691"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w:r>
          <w:rPr>
            <w:color w:val="0000FF"/>
          </w:rPr>
          <w:t>пунктом 1 части 2 статьи 51</w:t>
        </w:r>
      </w:hyperlink>
      <w:r>
        <w:t xml:space="preserve">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w:t>
      </w:r>
      <w:r>
        <w:t xml:space="preserve"> информацию о поставщике (подрядчике, исполнителе), предусмотренную </w:t>
      </w:r>
      <w:hyperlink w:anchor="P1273"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Pr>
            <w:color w:val="0000FF"/>
          </w:rPr>
          <w:t>подпунктами "а"</w:t>
        </w:r>
      </w:hyperlink>
      <w:r>
        <w:t xml:space="preserve">, </w:t>
      </w:r>
      <w:hyperlink w:anchor="P1277"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
        <w:r>
          <w:rPr>
            <w:color w:val="0000FF"/>
          </w:rPr>
          <w:t>"г"</w:t>
        </w:r>
      </w:hyperlink>
      <w:r>
        <w:t xml:space="preserve"> и </w:t>
      </w:r>
      <w:hyperlink w:anchor="P1279"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
        <w:r>
          <w:rPr>
            <w:color w:val="0000FF"/>
          </w:rPr>
          <w:t>"е" части 1 статьи 43</w:t>
        </w:r>
      </w:hyperlink>
      <w:r>
        <w:t xml:space="preserve"> настоящего Федерального закон</w:t>
      </w:r>
      <w:r>
        <w:t>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713ADD" w:rsidRDefault="00E741C8">
      <w:pPr>
        <w:pStyle w:val="ConsPlusNormal0"/>
        <w:spacing w:before="240"/>
        <w:ind w:firstLine="540"/>
        <w:jc w:val="both"/>
      </w:pPr>
      <w:r>
        <w:t>б) наименование поставленного товара, выполн</w:t>
      </w:r>
      <w:r>
        <w:t>енной работы, оказанной услуги;</w:t>
      </w:r>
    </w:p>
    <w:p w:rsidR="00713ADD" w:rsidRDefault="00E741C8">
      <w:pPr>
        <w:pStyle w:val="ConsPlusNormal0"/>
        <w:spacing w:before="240"/>
        <w:ind w:firstLine="540"/>
        <w:jc w:val="both"/>
      </w:pPr>
      <w: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713ADD" w:rsidRDefault="00E741C8">
      <w:pPr>
        <w:pStyle w:val="ConsPlusNormal0"/>
        <w:spacing w:before="240"/>
        <w:ind w:firstLine="540"/>
        <w:jc w:val="both"/>
      </w:pPr>
      <w:r>
        <w:t>г) информацию о количестве поставл</w:t>
      </w:r>
      <w:r>
        <w:t>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713ADD" w:rsidRDefault="00E741C8">
      <w:pPr>
        <w:pStyle w:val="ConsPlusNormal0"/>
        <w:spacing w:before="240"/>
        <w:ind w:firstLine="540"/>
        <w:jc w:val="both"/>
      </w:pPr>
      <w:r>
        <w:t>д) информацию об объеме выполненной работы, оказанной услуги;</w:t>
      </w:r>
    </w:p>
    <w:p w:rsidR="00713ADD" w:rsidRDefault="00E741C8">
      <w:pPr>
        <w:pStyle w:val="ConsPlusNormal0"/>
        <w:spacing w:before="240"/>
        <w:ind w:firstLine="540"/>
        <w:jc w:val="both"/>
      </w:pPr>
      <w:r>
        <w:t>е) стоимость исполненных поставщиком (подрядчико</w:t>
      </w:r>
      <w:r>
        <w:t>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w:t>
      </w:r>
      <w:r>
        <w:t>ты, оказанной услуги;</w:t>
      </w:r>
    </w:p>
    <w:p w:rsidR="00713ADD" w:rsidRDefault="00E741C8">
      <w:pPr>
        <w:pStyle w:val="ConsPlusNormal0"/>
        <w:spacing w:before="240"/>
        <w:ind w:firstLine="540"/>
        <w:jc w:val="both"/>
      </w:pPr>
      <w:r>
        <w:t xml:space="preserve">ж) иную информацию с учетом требований, установленных в соответствии с </w:t>
      </w:r>
      <w:hyperlink w:anchor="P267" w:tooltip="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
        <w:r>
          <w:rPr>
            <w:color w:val="0000FF"/>
          </w:rPr>
          <w:t>частью 3 статьи 5</w:t>
        </w:r>
      </w:hyperlink>
      <w:r>
        <w:t xml:space="preserve"> настоящего Федерального закона;</w:t>
      </w:r>
    </w:p>
    <w:p w:rsidR="00713ADD" w:rsidRDefault="00E741C8">
      <w:pPr>
        <w:pStyle w:val="ConsPlusNormal0"/>
        <w:spacing w:before="240"/>
        <w:ind w:firstLine="540"/>
        <w:jc w:val="both"/>
      </w:pPr>
      <w:r>
        <w:t xml:space="preserve">2) к документу о приемке, предусмотренному </w:t>
      </w:r>
      <w:hyperlink w:anchor="P2359" w:tooltip="1) поставщик (подрядчик, исполнитель) в срок, установленный в контракте в соответствии с подпунктом &quot;а&quot;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
        <w:r>
          <w:rPr>
            <w:color w:val="0000FF"/>
          </w:rPr>
          <w:t>пунктом 1</w:t>
        </w:r>
      </w:hyperlink>
      <w:r>
        <w:t xml:space="preserve">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w:t>
      </w:r>
      <w:r>
        <w:t xml:space="preserve">имеет предусмотренная </w:t>
      </w:r>
      <w:hyperlink w:anchor="P2359" w:tooltip="1) поставщик (подрядчик, исполнитель) в срок, установленный в контракте в соответствии с подпунктом &quot;а&quot;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
        <w:r>
          <w:rPr>
            <w:color w:val="0000FF"/>
          </w:rPr>
          <w:t>пунктом 1</w:t>
        </w:r>
      </w:hyperlink>
      <w:r>
        <w:t xml:space="preserve"> настоящей части информация, содержащаяся в документе о приемке;</w:t>
      </w:r>
    </w:p>
    <w:p w:rsidR="00713ADD" w:rsidRDefault="00E741C8">
      <w:pPr>
        <w:pStyle w:val="ConsPlusNormal0"/>
        <w:spacing w:before="240"/>
        <w:ind w:firstLine="540"/>
        <w:jc w:val="both"/>
      </w:pPr>
      <w:bookmarkStart w:id="585" w:name="P2368"/>
      <w:bookmarkEnd w:id="585"/>
      <w:r>
        <w:t xml:space="preserve">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w:t>
      </w:r>
      <w:hyperlink w:anchor="P2359" w:tooltip="1) поставщик (подрядчик, исполнитель) в срок, установленный в контракте в соответствии с подпунктом &quot;а&quot;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
        <w:r>
          <w:rPr>
            <w:color w:val="0000FF"/>
          </w:rPr>
          <w:t>пунктом 1</w:t>
        </w:r>
      </w:hyperlink>
      <w:r>
        <w:t xml:space="preserve"> настоящей части автоматически с и</w:t>
      </w:r>
      <w:r>
        <w:t>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w:t>
      </w:r>
      <w:r>
        <w:t>й информационной системе в соответствии с часовой зоной, в которой расположен заказчик;</w:t>
      </w:r>
    </w:p>
    <w:p w:rsidR="00713ADD" w:rsidRDefault="00E741C8">
      <w:pPr>
        <w:pStyle w:val="ConsPlusNormal0"/>
        <w:spacing w:before="240"/>
        <w:ind w:firstLine="540"/>
        <w:jc w:val="both"/>
      </w:pPr>
      <w:r>
        <w:t xml:space="preserve">4) в срок, установленный контрактом, но не позднее двадцати рабочих дней, следующих за днем поступления документа о приемке в соответствии с </w:t>
      </w:r>
      <w:hyperlink w:anchor="P2368" w:tooltip="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
        <w:r>
          <w:rPr>
            <w:color w:val="0000FF"/>
          </w:rPr>
          <w:t>пунктом 3</w:t>
        </w:r>
      </w:hyperlink>
      <w:r>
        <w:t xml:space="preserve"> настоящей части, заказчик (за исключением случая создания приемочной комиссии в соответствии с </w:t>
      </w:r>
      <w:hyperlink w:anchor="P2347" w:tooltip="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Приемочная комиссия правом">
        <w:r>
          <w:rPr>
            <w:color w:val="0000FF"/>
          </w:rPr>
          <w:t>частью 6</w:t>
        </w:r>
      </w:hyperlink>
      <w:r>
        <w:t xml:space="preserve"> настоящей статьи) осуществляет одно из следующих действий:</w:t>
      </w:r>
    </w:p>
    <w:p w:rsidR="00713ADD" w:rsidRDefault="00E741C8">
      <w:pPr>
        <w:pStyle w:val="ConsPlusNormal0"/>
        <w:spacing w:before="240"/>
        <w:ind w:firstLine="540"/>
        <w:jc w:val="both"/>
      </w:pPr>
      <w:bookmarkStart w:id="586" w:name="P2370"/>
      <w:bookmarkEnd w:id="586"/>
      <w:r>
        <w:lastRenderedPageBreak/>
        <w:t>а) подписывает усиленной электронн</w:t>
      </w:r>
      <w:r>
        <w:t>ой подписью лица, имеющего право действовать от имени заказчика, и размещает в единой информационной системе документ о приемке;</w:t>
      </w:r>
    </w:p>
    <w:p w:rsidR="00713ADD" w:rsidRDefault="00E741C8">
      <w:pPr>
        <w:pStyle w:val="ConsPlusNormal0"/>
        <w:spacing w:before="240"/>
        <w:ind w:firstLine="540"/>
        <w:jc w:val="both"/>
      </w:pPr>
      <w:bookmarkStart w:id="587" w:name="P2371"/>
      <w:bookmarkEnd w:id="587"/>
      <w:r>
        <w:t>б) формирует с использованием единой информационной системы, подписывает усиленной электронной подписью лица, имеющего право де</w:t>
      </w:r>
      <w:r>
        <w:t>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713ADD" w:rsidRDefault="00E741C8">
      <w:pPr>
        <w:pStyle w:val="ConsPlusNormal0"/>
        <w:spacing w:before="240"/>
        <w:ind w:firstLine="540"/>
        <w:jc w:val="both"/>
      </w:pPr>
      <w:r>
        <w:t xml:space="preserve">5) в случае создания в соответствии с </w:t>
      </w:r>
      <w:hyperlink w:anchor="P2347" w:tooltip="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Приемочная комиссия правом">
        <w:r>
          <w:rPr>
            <w:color w:val="0000FF"/>
          </w:rPr>
          <w:t>частью 6</w:t>
        </w:r>
      </w:hyperlink>
      <w:r>
        <w:t xml:space="preserve"> настояще</w:t>
      </w:r>
      <w:r>
        <w:t xml:space="preserve">й статьи приемочной комиссии не позднее двадцати рабочих дней, следующих за днем поступления заказчику документа о приемке в соответствии с </w:t>
      </w:r>
      <w:hyperlink w:anchor="P2368" w:tooltip="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
        <w:r>
          <w:rPr>
            <w:color w:val="0000FF"/>
          </w:rPr>
          <w:t>пунктом 3</w:t>
        </w:r>
      </w:hyperlink>
      <w:r>
        <w:t xml:space="preserve"> настоящей части:</w:t>
      </w:r>
    </w:p>
    <w:p w:rsidR="00713ADD" w:rsidRDefault="00E741C8">
      <w:pPr>
        <w:pStyle w:val="ConsPlusNormal0"/>
        <w:spacing w:before="240"/>
        <w:ind w:firstLine="540"/>
        <w:jc w:val="both"/>
      </w:pPr>
      <w:bookmarkStart w:id="588" w:name="P2373"/>
      <w:bookmarkEnd w:id="588"/>
      <w:r>
        <w:t>а) члены приемочной комиссии подписывают усиленными</w:t>
      </w:r>
      <w:r>
        <w:t xml:space="preserve">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w:t>
      </w:r>
      <w:r>
        <w:t>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w:t>
      </w:r>
      <w:r>
        <w:t>силенных электронных подписей и единой информационной системы;</w:t>
      </w:r>
    </w:p>
    <w:p w:rsidR="00713ADD" w:rsidRDefault="00E741C8">
      <w:pPr>
        <w:pStyle w:val="ConsPlusNormal0"/>
        <w:spacing w:before="240"/>
        <w:ind w:firstLine="540"/>
        <w:jc w:val="both"/>
      </w:pPr>
      <w:bookmarkStart w:id="589" w:name="P2374"/>
      <w:bookmarkEnd w:id="589"/>
      <w:r>
        <w:t xml:space="preserve">б) после подписания членами приемочной комиссии в соответствии с </w:t>
      </w:r>
      <w:hyperlink w:anchor="P2373" w:tooltip="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w:r>
          <w:rPr>
            <w:color w:val="0000FF"/>
          </w:rPr>
          <w:t>подпунктом "а"</w:t>
        </w:r>
      </w:hyperlink>
      <w:r>
        <w:t xml:space="preserve"> настоящего пункта документа о приемке или мотивированного отказа от подписа</w:t>
      </w:r>
      <w:r>
        <w:t>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w:t>
      </w:r>
      <w:r>
        <w:t xml:space="preserve">сли члены приемочной комиссии в соответствии с </w:t>
      </w:r>
      <w:hyperlink w:anchor="P2373" w:tooltip="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w:r>
          <w:rPr>
            <w:color w:val="0000FF"/>
          </w:rPr>
          <w:t>подпунктом "а"</w:t>
        </w:r>
      </w:hyperlink>
      <w:r>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w:t>
      </w:r>
      <w:r>
        <w:t>онных образов бумажных документов;</w:t>
      </w:r>
    </w:p>
    <w:p w:rsidR="00713ADD" w:rsidRDefault="00E741C8">
      <w:pPr>
        <w:pStyle w:val="ConsPlusNormal0"/>
        <w:spacing w:before="240"/>
        <w:ind w:firstLine="540"/>
        <w:jc w:val="both"/>
      </w:pPr>
      <w:bookmarkStart w:id="590" w:name="P2375"/>
      <w:bookmarkEnd w:id="590"/>
      <w:r>
        <w:t xml:space="preserve">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w:t>
      </w:r>
      <w:hyperlink w:anchor="P2370" w:tooltip="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w:r>
          <w:rPr>
            <w:color w:val="0000FF"/>
          </w:rPr>
          <w:t>подпунктами "а"</w:t>
        </w:r>
      </w:hyperlink>
      <w:r>
        <w:t xml:space="preserve"> и </w:t>
      </w:r>
      <w:hyperlink w:anchor="P2371" w:tooltip="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
        <w:r>
          <w:rPr>
            <w:color w:val="0000FF"/>
          </w:rPr>
          <w:t>"б" пункта 4</w:t>
        </w:r>
      </w:hyperlink>
      <w:r>
        <w:t xml:space="preserve"> или </w:t>
      </w:r>
      <w:hyperlink w:anchor="P2374" w:tooltip="б) после подписания членами приемочной комиссии в соответствии с подпунктом &quot;а&quot;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
        <w:r>
          <w:rPr>
            <w:color w:val="0000FF"/>
          </w:rPr>
          <w:t>подпунктом "б" пункта 5</w:t>
        </w:r>
      </w:hyperlink>
      <w:r>
        <w:t xml:space="preserve">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w:t>
      </w:r>
      <w:r>
        <w:t xml:space="preserve">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w:t>
      </w:r>
      <w:r>
        <w:t>итель);</w:t>
      </w:r>
    </w:p>
    <w:p w:rsidR="00713ADD" w:rsidRDefault="00E741C8">
      <w:pPr>
        <w:pStyle w:val="ConsPlusNormal0"/>
        <w:spacing w:before="240"/>
        <w:ind w:firstLine="540"/>
        <w:jc w:val="both"/>
      </w:pPr>
      <w:r>
        <w:t xml:space="preserve">7) в случае получения в соответствии с </w:t>
      </w:r>
      <w:hyperlink w:anchor="P2375" w:tooltip="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quot;а&quot; и &quot;б&quot; пункта 4 или подпунктом &quot;б&quot; пункта 5 настоящей части направляются а">
        <w:r>
          <w:rPr>
            <w:color w:val="0000FF"/>
          </w:rPr>
          <w:t>пунктом 6</w:t>
        </w:r>
      </w:hyperlink>
      <w:r>
        <w:t xml:space="preserve">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w:t>
      </w:r>
      <w:r>
        <w:t>ивированном отказе, и направить заказчику документ о приемке в порядке, предусмотренном настоящей частью;</w:t>
      </w:r>
    </w:p>
    <w:p w:rsidR="00713ADD" w:rsidRDefault="00E741C8">
      <w:pPr>
        <w:pStyle w:val="ConsPlusNormal0"/>
        <w:spacing w:before="240"/>
        <w:ind w:firstLine="540"/>
        <w:jc w:val="both"/>
      </w:pPr>
      <w:r>
        <w:t>8) датой приемки поставленного товара, выполненной работы, оказанной услуги считается дата размещения в единой информационной системе документа о прие</w:t>
      </w:r>
      <w:r>
        <w:t>мке, подписанного заказчиком.</w:t>
      </w:r>
    </w:p>
    <w:p w:rsidR="00713ADD" w:rsidRDefault="00E741C8">
      <w:pPr>
        <w:pStyle w:val="ConsPlusNormal0"/>
        <w:jc w:val="both"/>
      </w:pPr>
      <w:r>
        <w:lastRenderedPageBreak/>
        <w:t xml:space="preserve">(часть 13 введена Федеральным </w:t>
      </w:r>
      <w:hyperlink r:id="rId118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713ADD" w:rsidRDefault="00E741C8">
      <w:pPr>
        <w:pStyle w:val="ConsPlusNormal0"/>
        <w:spacing w:before="240"/>
        <w:ind w:firstLine="540"/>
        <w:jc w:val="both"/>
      </w:pPr>
      <w:bookmarkStart w:id="591" w:name="P2379"/>
      <w:bookmarkEnd w:id="591"/>
      <w:r>
        <w:t xml:space="preserve">14. Внесение исправлений в документ о приемке, оформленный в соответствии с </w:t>
      </w:r>
      <w:hyperlink w:anchor="P2357" w:tooltip="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w:r>
          <w:rPr>
            <w:color w:val="0000FF"/>
          </w:rPr>
          <w:t>частью 13</w:t>
        </w:r>
      </w:hyperlink>
      <w:r>
        <w:t xml:space="preserve"> настоящей статьи</w:t>
      </w:r>
      <w:r>
        <w:t>,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rsidR="00713ADD" w:rsidRDefault="00E741C8">
      <w:pPr>
        <w:pStyle w:val="ConsPlusNormal0"/>
        <w:jc w:val="both"/>
      </w:pPr>
      <w:r>
        <w:t xml:space="preserve">(часть 14 введена Федеральным </w:t>
      </w:r>
      <w:hyperlink r:id="rId118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713ADD" w:rsidRDefault="00E741C8">
      <w:pPr>
        <w:pStyle w:val="ConsPlusNormal0"/>
        <w:spacing w:before="240"/>
        <w:ind w:firstLine="540"/>
        <w:jc w:val="both"/>
      </w:pPr>
      <w:r>
        <w:t xml:space="preserve">15. В случаях, предусмотренных </w:t>
      </w:r>
      <w:hyperlink w:anchor="P2838" w:tooltip="5. Информация и документы, содержащиеся в реестре контрактов, размещаются на официальном сайте, за исключением осуществления закупок:">
        <w:r>
          <w:rPr>
            <w:color w:val="0000FF"/>
          </w:rPr>
          <w:t>частью 5 статьи 103</w:t>
        </w:r>
      </w:hyperlink>
      <w:r>
        <w:t xml:space="preserve"> настоящего Федерального закона, документы, указанные в </w:t>
      </w:r>
      <w:hyperlink w:anchor="P2357" w:tooltip="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w:r>
          <w:rPr>
            <w:color w:val="0000FF"/>
          </w:rPr>
          <w:t>частях 13</w:t>
        </w:r>
      </w:hyperlink>
      <w:r>
        <w:t xml:space="preserve"> и </w:t>
      </w:r>
      <w:hyperlink w:anchor="P2379" w:tooltip="14. Внесение исправлений в документ о приемке, оформленный в соответствии с частью 13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w:r>
          <w:rPr>
            <w:color w:val="0000FF"/>
          </w:rPr>
          <w:t>14</w:t>
        </w:r>
      </w:hyperlink>
      <w:r>
        <w:t xml:space="preserve"> настоящей статьи, не размещаются на официальном сайте.</w:t>
      </w:r>
    </w:p>
    <w:p w:rsidR="00713ADD" w:rsidRDefault="00E741C8">
      <w:pPr>
        <w:pStyle w:val="ConsPlusNormal0"/>
        <w:jc w:val="both"/>
      </w:pPr>
      <w:r>
        <w:t xml:space="preserve">(часть </w:t>
      </w:r>
      <w:r>
        <w:t xml:space="preserve">15 введена Федеральным </w:t>
      </w:r>
      <w:hyperlink r:id="rId118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713ADD" w:rsidRDefault="00E741C8">
      <w:pPr>
        <w:pStyle w:val="ConsPlusNormal0"/>
        <w:spacing w:before="240"/>
        <w:ind w:firstLine="540"/>
        <w:jc w:val="both"/>
      </w:pPr>
      <w:r>
        <w:t>16.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w:t>
      </w:r>
      <w:r>
        <w:t xml:space="preserve">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w:t>
      </w:r>
      <w:r>
        <w:t>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w:t>
      </w:r>
      <w:r>
        <w:t xml:space="preserve">нными им государственными учреждениями, государственными унитарными предприятиями, в случае, предусмотренном </w:t>
      </w:r>
      <w:hyperlink w:anchor="P618" w:tooltip="5) закупок товаров, работ, услуг, осуществляемых:">
        <w:r>
          <w:rPr>
            <w:color w:val="0000FF"/>
          </w:rPr>
          <w:t>пунктом 5 части 11 статьи 24</w:t>
        </w:r>
      </w:hyperlink>
      <w:r>
        <w:t xml:space="preserve"> настоящего Федерального закона), так</w:t>
      </w:r>
      <w:r>
        <w:t>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w:t>
      </w:r>
      <w:r>
        <w:t>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713ADD" w:rsidRDefault="00E741C8">
      <w:pPr>
        <w:pStyle w:val="ConsPlusNormal0"/>
        <w:jc w:val="both"/>
      </w:pPr>
      <w:r>
        <w:t xml:space="preserve">(часть 16 введена Федеральным </w:t>
      </w:r>
      <w:hyperlink r:id="rId118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 в ред. Федераль</w:t>
      </w:r>
      <w:r>
        <w:t xml:space="preserve">ного </w:t>
      </w:r>
      <w:hyperlink r:id="rId1184"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28.06.2022 N 231-ФЗ)</w:t>
      </w:r>
    </w:p>
    <w:p w:rsidR="00713ADD" w:rsidRDefault="00713ADD">
      <w:pPr>
        <w:pStyle w:val="ConsPlusNormal0"/>
        <w:ind w:firstLine="540"/>
        <w:jc w:val="both"/>
      </w:pPr>
    </w:p>
    <w:p w:rsidR="00713ADD" w:rsidRDefault="00E741C8">
      <w:pPr>
        <w:pStyle w:val="ConsPlusTitle0"/>
        <w:ind w:firstLine="540"/>
        <w:jc w:val="both"/>
        <w:outlineLvl w:val="2"/>
      </w:pPr>
      <w:bookmarkStart w:id="592" w:name="P2386"/>
      <w:bookmarkEnd w:id="592"/>
      <w:r>
        <w:t>Статья 95. Изменение, расторжение контракта</w:t>
      </w:r>
    </w:p>
    <w:p w:rsidR="00713ADD" w:rsidRDefault="00713ADD">
      <w:pPr>
        <w:pStyle w:val="ConsPlusNormal0"/>
        <w:ind w:firstLine="540"/>
        <w:jc w:val="both"/>
      </w:pPr>
    </w:p>
    <w:p w:rsidR="00713ADD" w:rsidRDefault="00E741C8">
      <w:pPr>
        <w:pStyle w:val="ConsPlusNormal0"/>
        <w:ind w:firstLine="540"/>
        <w:jc w:val="both"/>
      </w:pPr>
      <w:bookmarkStart w:id="593" w:name="P2388"/>
      <w:bookmarkEnd w:id="593"/>
      <w: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713ADD" w:rsidRDefault="00E741C8">
      <w:pPr>
        <w:pStyle w:val="ConsPlusNormal0"/>
        <w:spacing w:before="240"/>
        <w:ind w:firstLine="540"/>
        <w:jc w:val="both"/>
      </w:pPr>
      <w:r>
        <w:t xml:space="preserve">1) утратил силу с 1 января 2022 года. - Федеральный </w:t>
      </w:r>
      <w:hyperlink r:id="rId118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713ADD" w:rsidRDefault="00E741C8">
      <w:pPr>
        <w:pStyle w:val="ConsPlusNormal0"/>
        <w:spacing w:before="240"/>
        <w:ind w:firstLine="540"/>
        <w:jc w:val="both"/>
      </w:pPr>
      <w:r>
        <w:t xml:space="preserve">1.1) при снижении цены контракта без изменения предусмотренных контрактом количества товара, объема работы или услуги, качества поставляемого товара, </w:t>
      </w:r>
      <w:r>
        <w:t>выполняемой работы, оказываемой услуги и иных условий контракта;</w:t>
      </w:r>
    </w:p>
    <w:p w:rsidR="00713ADD" w:rsidRDefault="00E741C8">
      <w:pPr>
        <w:pStyle w:val="ConsPlusNormal0"/>
        <w:jc w:val="both"/>
      </w:pPr>
      <w:r>
        <w:t xml:space="preserve">(п. 1.1 введен Федеральным </w:t>
      </w:r>
      <w:hyperlink r:id="rId118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713ADD" w:rsidRDefault="00E741C8">
      <w:pPr>
        <w:pStyle w:val="ConsPlusNormal0"/>
        <w:spacing w:before="240"/>
        <w:ind w:firstLine="540"/>
        <w:jc w:val="both"/>
      </w:pPr>
      <w:r>
        <w:t>1.2) если по предложению заказчика увеличиваются предусмотренные контрактом (за исключением контракта, предм</w:t>
      </w:r>
      <w:r>
        <w:t>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w:t>
      </w:r>
      <w:r>
        <w:t xml:space="preserve">ры) народов Российской Федерации) количество товара, объем работы или услуги не более чем на десять процентов или уменьшаются предусмотренные </w:t>
      </w:r>
      <w:r>
        <w:lastRenderedPageBreak/>
        <w:t>контрактом количество поставляемого товара, объем выполняемой работы или оказываемой услуги не более чем на десять</w:t>
      </w:r>
      <w:r>
        <w:t xml:space="preserve">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w:t>
      </w:r>
      <w:r>
        <w:t>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w:t>
      </w:r>
      <w:r>
        <w:t>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w:t>
      </w:r>
      <w:r>
        <w:t>ракта на предусмотренное в контракте количество такого товара;</w:t>
      </w:r>
    </w:p>
    <w:p w:rsidR="00713ADD" w:rsidRDefault="00E741C8">
      <w:pPr>
        <w:pStyle w:val="ConsPlusNormal0"/>
        <w:jc w:val="both"/>
      </w:pPr>
      <w:r>
        <w:t xml:space="preserve">(п. 1.2 введен Федеральным </w:t>
      </w:r>
      <w:hyperlink r:id="rId118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 в ред. Федерального </w:t>
      </w:r>
      <w:hyperlink r:id="rId1188"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
        <w:r>
          <w:rPr>
            <w:color w:val="0000FF"/>
          </w:rPr>
          <w:t>закона</w:t>
        </w:r>
      </w:hyperlink>
      <w:r>
        <w:t xml:space="preserve"> от 04.11.2022 N 420-ФЗ)</w:t>
      </w:r>
    </w:p>
    <w:p w:rsidR="00713ADD" w:rsidRDefault="00E741C8">
      <w:pPr>
        <w:pStyle w:val="ConsPlusNormal0"/>
        <w:spacing w:before="240"/>
        <w:ind w:firstLine="540"/>
        <w:jc w:val="both"/>
      </w:pPr>
      <w:bookmarkStart w:id="594" w:name="P2394"/>
      <w:bookmarkEnd w:id="594"/>
      <w:r>
        <w:t>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w:t>
      </w:r>
      <w:r>
        <w:t xml:space="preserve">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w:t>
      </w:r>
      <w:hyperlink w:anchor="P1036"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
        <w:r>
          <w:rPr>
            <w:color w:val="0000FF"/>
          </w:rPr>
          <w:t>частями 16</w:t>
        </w:r>
      </w:hyperlink>
      <w:r>
        <w:t xml:space="preserve"> и </w:t>
      </w:r>
      <w:hyperlink w:anchor="P1040"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color w:val="0000FF"/>
          </w:rPr>
          <w:t>16.1 статьи 34</w:t>
        </w:r>
      </w:hyperlink>
      <w:r>
        <w:t xml:space="preserve">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713ADD" w:rsidRDefault="00E741C8">
      <w:pPr>
        <w:pStyle w:val="ConsPlusNormal0"/>
        <w:jc w:val="both"/>
      </w:pPr>
      <w:r>
        <w:t xml:space="preserve">(п. 1.3 введен Федеральным </w:t>
      </w:r>
      <w:hyperlink r:id="rId118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w:t>
      </w:r>
      <w:r>
        <w:t xml:space="preserve">т 02.07.2021 N 360-ФЗ; в ред. Федерального </w:t>
      </w:r>
      <w:hyperlink r:id="rId1190"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
        <w:r>
          <w:rPr>
            <w:color w:val="0000FF"/>
          </w:rPr>
          <w:t>закона</w:t>
        </w:r>
      </w:hyperlink>
      <w:r>
        <w:t xml:space="preserve"> от 04.11.2022 N 420-ФЗ)</w:t>
      </w:r>
    </w:p>
    <w:p w:rsidR="00713ADD" w:rsidRDefault="00E741C8">
      <w:pPr>
        <w:pStyle w:val="ConsPlusNormal0"/>
        <w:spacing w:before="240"/>
        <w:ind w:firstLine="540"/>
        <w:jc w:val="both"/>
      </w:pPr>
      <w:r>
        <w:t xml:space="preserve">1.4) если Правительством Российской Федерации принято </w:t>
      </w:r>
      <w:r>
        <w:t xml:space="preserve">решение о введении специальных мер в сфере экономики, предусмотренное </w:t>
      </w:r>
      <w:hyperlink r:id="rId1191" w:tooltip="Федеральный закон от 31.05.1996 N 61-ФЗ (ред. от 26.12.2024) &quot;Об обороне&quot; {КонсультантПлюс}">
        <w:r>
          <w:rPr>
            <w:color w:val="0000FF"/>
          </w:rPr>
          <w:t>пунктом 1 статьи 26.1</w:t>
        </w:r>
      </w:hyperlink>
      <w:r>
        <w:t xml:space="preserve"> Федерального закона от 31 мая 1996 года N 61-ФЗ "Об обороне", и предметом контракта является поставка товара, выполнение работы, оказание услуги по государственному оборонному заказу. По предложению заказчиков</w:t>
      </w:r>
      <w:r>
        <w:t>, являющихся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гражданской обороны, защиты населения и территорий от чрезвычайных ситуаций природного и техно</w:t>
      </w:r>
      <w:r>
        <w:t>генного характера,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допускается увеличение предусмотренных таким кон</w:t>
      </w:r>
      <w:r>
        <w:t>трактом количества поставляемого товара, объема выполняемой работы или оказываемой услуги либо уменьшение предусмотренных таким контрактом количества поставляемого товара, объема выполняемой работы или оказываемой услуги. При этом допускается изменение цен</w:t>
      </w:r>
      <w:r>
        <w:t>ы контракта с учетом положений бюджетного законодательства Российской Федерации и в пределах основных показателей государственного оборонного заказа пропорционально дополнительному количеству товара, дополнительному объему работы или услуги исходя из устан</w:t>
      </w:r>
      <w:r>
        <w:t>овленной в контракте цены единицы товара, работы или услуги. При уменьшении предусмотренных контрактом количества поставляемого товара, объема выполняемой работы или оказываемой услуги стороны контракта обязаны уменьшить цену контракта исходя из цены едини</w:t>
      </w:r>
      <w:r>
        <w:t>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w:t>
      </w:r>
      <w:r>
        <w:t xml:space="preserve">дусмотренное в контракте количество такого </w:t>
      </w:r>
      <w:r>
        <w:lastRenderedPageBreak/>
        <w:t>товара;</w:t>
      </w:r>
    </w:p>
    <w:p w:rsidR="00713ADD" w:rsidRDefault="00E741C8">
      <w:pPr>
        <w:pStyle w:val="ConsPlusNormal0"/>
        <w:jc w:val="both"/>
      </w:pPr>
      <w:r>
        <w:t xml:space="preserve">(п. 1.4 введен Федеральным </w:t>
      </w:r>
      <w:hyperlink r:id="rId1192" w:tooltip="Федеральный закон от 14.07.2022 N 272-ФЗ &quot;О внесении изменений в отдельные законодательные акты Российской Федерации&quot; {КонсультантПлюс}">
        <w:r>
          <w:rPr>
            <w:color w:val="0000FF"/>
          </w:rPr>
          <w:t>законом</w:t>
        </w:r>
      </w:hyperlink>
      <w:r>
        <w:t xml:space="preserve"> от 14.07.2022 N 272-ФЗ)</w:t>
      </w:r>
    </w:p>
    <w:p w:rsidR="00713ADD" w:rsidRDefault="00E741C8">
      <w:pPr>
        <w:pStyle w:val="ConsPlusNormal0"/>
        <w:spacing w:before="240"/>
        <w:ind w:firstLine="540"/>
        <w:jc w:val="both"/>
      </w:pPr>
      <w:r>
        <w:t xml:space="preserve">2) если цена заключенного для обеспечения федеральных нужд на срок не менее чем три года контракта составляет либо превышает </w:t>
      </w:r>
      <w:hyperlink r:id="rId1193" w:tooltip="Постановление Правительства РФ от 19.12.2013 N 1186 (ред. от 03.09.2024)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w:t>
      </w:r>
      <w:r>
        <w:t>м без изменения его условий невозможно, данные условия могут быть изменены на основании решения Правительства Российской Федерации;</w:t>
      </w:r>
    </w:p>
    <w:p w:rsidR="00713ADD" w:rsidRDefault="00E741C8">
      <w:pPr>
        <w:pStyle w:val="ConsPlusNormal0"/>
        <w:spacing w:before="240"/>
        <w:ind w:firstLine="540"/>
        <w:jc w:val="both"/>
      </w:pPr>
      <w:r>
        <w:t>3) если цена заключенного для обеспечения нужд субъекта Российской Федерации на срок не менее чем три года контракта составл</w:t>
      </w:r>
      <w:r>
        <w:t xml:space="preserve">яет или превышает </w:t>
      </w:r>
      <w:hyperlink r:id="rId1194" w:tooltip="Постановление Правительства РФ от 19.12.2013 N 1186 (ред. от 03.09.2024)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w:r>
          <w:rPr>
            <w:color w:val="0000FF"/>
          </w:rPr>
          <w:t>размер цены</w:t>
        </w:r>
      </w:hyperlink>
      <w:r>
        <w:t>, установленный Правительством Российской Федерации, и исполнение указанного контракта по независящи</w:t>
      </w:r>
      <w:r>
        <w:t>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субъекта Российской Федерации;</w:t>
      </w:r>
    </w:p>
    <w:p w:rsidR="00713ADD" w:rsidRDefault="00E741C8">
      <w:pPr>
        <w:pStyle w:val="ConsPlusNormal0"/>
        <w:jc w:val="both"/>
      </w:pPr>
      <w:r>
        <w:t xml:space="preserve">(в ред. Федерального </w:t>
      </w:r>
      <w:hyperlink r:id="rId119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713ADD" w:rsidRDefault="00E741C8">
      <w:pPr>
        <w:pStyle w:val="ConsPlusNormal0"/>
        <w:spacing w:before="240"/>
        <w:ind w:firstLine="540"/>
        <w:jc w:val="both"/>
      </w:pPr>
      <w:r>
        <w:t xml:space="preserve">4) если цена заключенного для обеспечения муниципальных нужд на срок не менее одного года контракта составляет или превышает </w:t>
      </w:r>
      <w:hyperlink r:id="rId1196" w:tooltip="Постановление Правительства РФ от 19.12.2013 N 1186 (ред. от 03.09.2024)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w:t>
      </w:r>
      <w:r>
        <w:t>з изменения его условий невозможно, указанные условия могут быть изменены на основании решения местной администрации;</w:t>
      </w:r>
    </w:p>
    <w:p w:rsidR="00713ADD" w:rsidRDefault="00E741C8">
      <w:pPr>
        <w:pStyle w:val="ConsPlusNormal0"/>
        <w:spacing w:before="240"/>
        <w:ind w:firstLine="540"/>
        <w:jc w:val="both"/>
      </w:pPr>
      <w:r>
        <w:t>5) изменение в соответствии с законодательством Российской Федерации регулируемых цен (тарифов) на товары, работы, услуги;</w:t>
      </w:r>
    </w:p>
    <w:p w:rsidR="00713ADD" w:rsidRDefault="00E741C8">
      <w:pPr>
        <w:pStyle w:val="ConsPlusNormal0"/>
        <w:jc w:val="both"/>
      </w:pPr>
      <w:r>
        <w:t>(в ред. Федерал</w:t>
      </w:r>
      <w:r>
        <w:t xml:space="preserve">ьного </w:t>
      </w:r>
      <w:hyperlink r:id="rId1197"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rsidR="00713ADD" w:rsidRDefault="00E741C8">
      <w:pPr>
        <w:pStyle w:val="ConsPlusNormal0"/>
        <w:spacing w:before="240"/>
        <w:ind w:firstLine="540"/>
        <w:jc w:val="both"/>
      </w:pPr>
      <w:bookmarkStart w:id="595" w:name="P2404"/>
      <w:bookmarkEnd w:id="595"/>
      <w:r>
        <w:t xml:space="preserve">6) в случаях, предусмотренных </w:t>
      </w:r>
      <w:hyperlink r:id="rId1198" w:tooltip="&quot;Бюджетный кодекс Российской Федерации&quot; от 31.07.1998 N 145-ФЗ (ред. от 26.12.2024) (с изм. и доп., вступ. в силу с 01.01.2025) {КонсультантПлюс}">
        <w:r>
          <w:rPr>
            <w:color w:val="0000FF"/>
          </w:rPr>
          <w:t>пунктом 6 статьи 161</w:t>
        </w:r>
      </w:hyperlink>
      <w:r>
        <w:t xml:space="preserve"> Бюджетного кодекса Российской Федерации, при уменьшении ранее доведенных до государственного или муниципального заказчика как получат</w:t>
      </w:r>
      <w:r>
        <w:t xml:space="preserve">еля бюджетных средств лимитов бюджетных обязательств. При этом государственный или муниципальный заказчик в ходе исполнения контракта </w:t>
      </w:r>
      <w:hyperlink r:id="rId1199" w:tooltip="Постановление Правительства РФ от 28.11.2013 N 1090 &quot;Об утверждении методики сокращения количества товаров, объемов работ или услуг при уменьшении цены контракта&quot; {КонсультантПлюс}">
        <w:r>
          <w:rPr>
            <w:color w:val="0000FF"/>
          </w:rPr>
          <w:t>обеспечивает согласование</w:t>
        </w:r>
      </w:hyperlink>
      <w:r>
        <w:t xml:space="preserve"> новых условий контракта, в том числе цены и (или</w:t>
      </w:r>
      <w:r>
        <w:t>) сроков исполнения контракта и (или) количества товара, объема работы или услуги, предусмотренных контрактом;</w:t>
      </w:r>
    </w:p>
    <w:p w:rsidR="00713ADD" w:rsidRDefault="00E741C8">
      <w:pPr>
        <w:pStyle w:val="ConsPlusNormal0"/>
        <w:spacing w:before="240"/>
        <w:ind w:firstLine="540"/>
        <w:jc w:val="both"/>
      </w:pPr>
      <w:r>
        <w:t>7) в случае заключения контракта с иностранной организацией на лечение гражданина Российской Федерации за пределами территории Российской Федерац</w:t>
      </w:r>
      <w:r>
        <w:t>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w:t>
      </w:r>
    </w:p>
    <w:p w:rsidR="00713ADD" w:rsidRDefault="00E741C8">
      <w:pPr>
        <w:pStyle w:val="ConsPlusNormal0"/>
        <w:jc w:val="both"/>
      </w:pPr>
      <w:r>
        <w:t xml:space="preserve">(п. 7 введен Федеральным </w:t>
      </w:r>
      <w:hyperlink r:id="rId1200"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28.12.2013 N 396-ФЗ; в ред. Федер</w:t>
      </w:r>
      <w:r>
        <w:t xml:space="preserve">ального </w:t>
      </w:r>
      <w:hyperlink r:id="rId120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bookmarkStart w:id="596" w:name="P2407"/>
      <w:bookmarkEnd w:id="596"/>
      <w:r>
        <w:t xml:space="preserve">8) если при исполнении заключенного на срок не менее одного года контракта, предусмотренного </w:t>
      </w:r>
      <w:hyperlink w:anchor="P1036"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1040"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color w:val="0000FF"/>
          </w:rPr>
          <w:t>частью 16</w:t>
        </w:r>
        <w:r>
          <w:rPr>
            <w:color w:val="0000FF"/>
          </w:rPr>
          <w:t>.1 статьи 34</w:t>
        </w:r>
      </w:hyperlink>
      <w:r>
        <w:t xml:space="preserve">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w:t>
      </w:r>
      <w:r>
        <w:t xml:space="preserve">ию объектов культурного наследия, цена которого составляет или превышает </w:t>
      </w:r>
      <w:hyperlink r:id="rId1202" w:tooltip="Постановление Правительства РФ от 19.12.2013 N 1186 (ред. от 03.09.2024)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w:r>
          <w:rPr>
            <w:color w:val="0000FF"/>
          </w:rPr>
          <w:t>предельный размер</w:t>
        </w:r>
      </w:hyperlink>
      <w:r>
        <w:t xml:space="preserve"> (предельные размеры) цены, установленный Пр</w:t>
      </w:r>
      <w:r>
        <w:t>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w:t>
      </w:r>
      <w:r>
        <w:t xml:space="preserve">ется при наличии в письменной форме обоснования такого изменения на основании </w:t>
      </w:r>
      <w:hyperlink r:id="rId1203" w:tooltip="Постановление Правительства РФ от 09.08.2021 N 1315 (ред. от 30.05.2024) &quot;О внесении изменений в некоторые акты Правительства Российской Федерации&quot; {КонсультантПлюс}">
        <w:r>
          <w:rPr>
            <w:color w:val="0000FF"/>
          </w:rPr>
          <w:t>решения</w:t>
        </w:r>
      </w:hyperlink>
      <w:r>
        <w:t xml:space="preserve"> Правительства Российской Федерации, высшего исполнительного органа субъекта Российской Федерации, местной администрации при осуществлении</w:t>
      </w:r>
      <w:r>
        <w:t xml:space="preserve">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w:t>
      </w:r>
      <w:r>
        <w:t>казанный срок не включается срок получения в соответствии с законодательством Российской Федерации положительного заключения экспертизы проектной документации в случае необходимости внесения в нее изменений;</w:t>
      </w:r>
    </w:p>
    <w:p w:rsidR="00713ADD" w:rsidRDefault="00E741C8">
      <w:pPr>
        <w:pStyle w:val="ConsPlusNormal0"/>
        <w:jc w:val="both"/>
      </w:pPr>
      <w:r>
        <w:t xml:space="preserve">(п. 8 введен Федеральным </w:t>
      </w:r>
      <w:hyperlink r:id="rId120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 в ред. Федеральных законов от 02.07.2021 </w:t>
      </w:r>
      <w:hyperlink r:id="rId120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 xml:space="preserve">, от 04.11.2022 </w:t>
      </w:r>
      <w:hyperlink r:id="rId1206"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
        <w:r>
          <w:rPr>
            <w:color w:val="0000FF"/>
          </w:rPr>
          <w:t>N 420-ФЗ</w:t>
        </w:r>
      </w:hyperlink>
      <w:r>
        <w:t xml:space="preserve">, от 08.08.2024 </w:t>
      </w:r>
      <w:hyperlink r:id="rId120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713ADD" w:rsidRDefault="00E741C8">
      <w:pPr>
        <w:pStyle w:val="ConsPlusNormal0"/>
        <w:spacing w:before="240"/>
        <w:ind w:firstLine="540"/>
        <w:jc w:val="both"/>
      </w:pPr>
      <w:bookmarkStart w:id="597" w:name="P2409"/>
      <w:bookmarkEnd w:id="597"/>
      <w:r>
        <w:t>9) если контракт, предусмотрен</w:t>
      </w:r>
      <w:r>
        <w:t xml:space="preserve">ный </w:t>
      </w:r>
      <w:hyperlink w:anchor="P1036"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1040"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color w:val="0000FF"/>
          </w:rPr>
          <w:t>час</w:t>
        </w:r>
        <w:r>
          <w:rPr>
            <w:color w:val="0000FF"/>
          </w:rPr>
          <w:t>тью 16.1 статьи 34</w:t>
        </w:r>
      </w:hyperlink>
      <w:r>
        <w:t xml:space="preserve">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w:t>
      </w:r>
      <w:r>
        <w:t>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w:t>
      </w:r>
      <w:r>
        <w:t>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w:t>
      </w:r>
      <w:r>
        <w:t>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w:t>
      </w:r>
      <w:r>
        <w:t>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w:t>
      </w:r>
      <w:r>
        <w:t>ральным законом обеспечения исполнения контракта;</w:t>
      </w:r>
    </w:p>
    <w:p w:rsidR="00713ADD" w:rsidRDefault="00E741C8">
      <w:pPr>
        <w:pStyle w:val="ConsPlusNormal0"/>
        <w:jc w:val="both"/>
      </w:pPr>
      <w:r>
        <w:t xml:space="preserve">(п. 9 введен Федеральным </w:t>
      </w:r>
      <w:hyperlink r:id="rId120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 в ред. Федеральных законов от 02.07.2021 </w:t>
      </w:r>
      <w:hyperlink r:id="rId120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 xml:space="preserve">, от 04.11.2022 </w:t>
      </w:r>
      <w:hyperlink r:id="rId1210"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
        <w:r>
          <w:rPr>
            <w:color w:val="0000FF"/>
          </w:rPr>
          <w:t>N 420-ФЗ</w:t>
        </w:r>
      </w:hyperlink>
      <w:r>
        <w:t>)</w:t>
      </w:r>
    </w:p>
    <w:p w:rsidR="00713ADD" w:rsidRDefault="00E741C8">
      <w:pPr>
        <w:pStyle w:val="ConsPlusNormal0"/>
        <w:spacing w:before="240"/>
        <w:ind w:firstLine="540"/>
        <w:jc w:val="both"/>
      </w:pPr>
      <w:r>
        <w:t xml:space="preserve">10) в случае заключения контракта с единственным поставщиком (подрядчиком, исполнителем) в соответствии с </w:t>
      </w:r>
      <w:hyperlink w:anchor="P2071"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
        <w:r>
          <w:rPr>
            <w:color w:val="0000FF"/>
          </w:rPr>
          <w:t>пунктами 1</w:t>
        </w:r>
      </w:hyperlink>
      <w:r>
        <w:t xml:space="preserve">, </w:t>
      </w:r>
      <w:hyperlink w:anchor="P2077" w:tooltip="3) выполнение работы по мобилизационной подготовке в Российской Федерации;">
        <w:r>
          <w:rPr>
            <w:color w:val="0000FF"/>
          </w:rPr>
          <w:t>3</w:t>
        </w:r>
      </w:hyperlink>
      <w:r>
        <w:t xml:space="preserve">, </w:t>
      </w:r>
      <w:hyperlink w:anchor="P2094" w:tooltip="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
        <w:r>
          <w:rPr>
            <w:color w:val="0000FF"/>
          </w:rPr>
          <w:t>8</w:t>
        </w:r>
      </w:hyperlink>
      <w:r>
        <w:t xml:space="preserve">, </w:t>
      </w:r>
      <w:hyperlink w:anchor="P2115" w:tooltip="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
        <w:r>
          <w:rPr>
            <w:color w:val="0000FF"/>
          </w:rPr>
          <w:t>21</w:t>
        </w:r>
      </w:hyperlink>
      <w:r>
        <w:t xml:space="preserve">, </w:t>
      </w:r>
      <w:hyperlink w:anchor="P2117" w:tooltip="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
        <w:r>
          <w:rPr>
            <w:color w:val="0000FF"/>
          </w:rPr>
          <w:t>22</w:t>
        </w:r>
      </w:hyperlink>
      <w:r>
        <w:t xml:space="preserve">, </w:t>
      </w:r>
      <w:hyperlink w:anchor="P2118"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
        <w:r>
          <w:rPr>
            <w:color w:val="0000FF"/>
          </w:rPr>
          <w:t>23</w:t>
        </w:r>
      </w:hyperlink>
      <w:r>
        <w:t xml:space="preserve">, </w:t>
      </w:r>
      <w:hyperlink w:anchor="P2137" w:tooltip="29) заключение договора энергоснабжения или договора купли-продажи электрической энергии с гарантирующим поставщиком электрической энергии;">
        <w:r>
          <w:rPr>
            <w:color w:val="0000FF"/>
          </w:rPr>
          <w:t>2</w:t>
        </w:r>
        <w:r>
          <w:rPr>
            <w:color w:val="0000FF"/>
          </w:rPr>
          <w:t>9</w:t>
        </w:r>
      </w:hyperlink>
      <w:r>
        <w:t xml:space="preserve">, </w:t>
      </w:r>
      <w:hyperlink w:anchor="P2144" w:tooltip="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
        <w:r>
          <w:rPr>
            <w:color w:val="0000FF"/>
          </w:rPr>
          <w:t>32</w:t>
        </w:r>
      </w:hyperlink>
      <w:r>
        <w:t xml:space="preserve">, </w:t>
      </w:r>
      <w:hyperlink w:anchor="P2148"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r>
          <w:rPr>
            <w:color w:val="0000FF"/>
          </w:rPr>
          <w:t>34</w:t>
        </w:r>
      </w:hyperlink>
      <w:r>
        <w:t xml:space="preserve">, </w:t>
      </w:r>
      <w:hyperlink w:anchor="P2160"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w:r>
          <w:rPr>
            <w:color w:val="0000FF"/>
          </w:rPr>
          <w:t>40</w:t>
        </w:r>
      </w:hyperlink>
      <w:r>
        <w:t xml:space="preserve">, </w:t>
      </w:r>
      <w:hyperlink w:anchor="P2162"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
        <w:r>
          <w:rPr>
            <w:color w:val="0000FF"/>
          </w:rPr>
          <w:t>41</w:t>
        </w:r>
      </w:hyperlink>
      <w:r>
        <w:t xml:space="preserve">, </w:t>
      </w:r>
      <w:hyperlink w:anchor="P2173"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
        <w:r>
          <w:rPr>
            <w:color w:val="0000FF"/>
          </w:rPr>
          <w:t>46</w:t>
        </w:r>
      </w:hyperlink>
      <w:r>
        <w:t xml:space="preserve">, </w:t>
      </w:r>
      <w:hyperlink w:anchor="P2183" w:tooltip="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
        <w:r>
          <w:rPr>
            <w:color w:val="0000FF"/>
          </w:rPr>
          <w:t>51</w:t>
        </w:r>
      </w:hyperlink>
      <w:r>
        <w:t xml:space="preserve">, </w:t>
      </w:r>
      <w:hyperlink w:anchor="P2185" w:tooltip="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
        <w:r>
          <w:rPr>
            <w:color w:val="0000FF"/>
          </w:rPr>
          <w:t>52</w:t>
        </w:r>
      </w:hyperlink>
      <w:r>
        <w:t xml:space="preserve">, </w:t>
      </w:r>
      <w:hyperlink w:anchor="P2193"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
        <w:r>
          <w:rPr>
            <w:color w:val="0000FF"/>
          </w:rPr>
          <w:t>56</w:t>
        </w:r>
      </w:hyperlink>
      <w:r>
        <w:t xml:space="preserve">, </w:t>
      </w:r>
      <w:hyperlink w:anchor="P2199" w:tooltip="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
        <w:r>
          <w:rPr>
            <w:color w:val="0000FF"/>
          </w:rPr>
          <w:t>59</w:t>
        </w:r>
      </w:hyperlink>
      <w:r>
        <w:t xml:space="preserve"> и </w:t>
      </w:r>
      <w:hyperlink w:anchor="P2205" w:tooltip="62) заключение контракта на оказание услуг по хранению материальных ценностей государственного материального резерва;">
        <w:r>
          <w:rPr>
            <w:color w:val="0000FF"/>
          </w:rPr>
          <w:t>62 части 1 статьи 93</w:t>
        </w:r>
      </w:hyperlink>
      <w:r>
        <w:t xml:space="preserve"> настоящего Федерального закона</w:t>
      </w:r>
      <w:r>
        <w:t>;</w:t>
      </w:r>
    </w:p>
    <w:p w:rsidR="00713ADD" w:rsidRDefault="00E741C8">
      <w:pPr>
        <w:pStyle w:val="ConsPlusNormal0"/>
        <w:jc w:val="both"/>
      </w:pPr>
      <w:r>
        <w:t xml:space="preserve">(п. 10 введен Федеральным </w:t>
      </w:r>
      <w:hyperlink r:id="rId121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 в ред. Федерального </w:t>
      </w:r>
      <w:hyperlink r:id="rId1212"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закона</w:t>
        </w:r>
      </w:hyperlink>
      <w:r>
        <w:t xml:space="preserve"> от 26.12.2024 N 484-ФЗ)</w:t>
      </w:r>
    </w:p>
    <w:p w:rsidR="00713ADD" w:rsidRDefault="00E741C8">
      <w:pPr>
        <w:pStyle w:val="ConsPlusNormal0"/>
        <w:spacing w:before="240"/>
        <w:ind w:firstLine="540"/>
        <w:jc w:val="both"/>
      </w:pPr>
      <w:r>
        <w:t xml:space="preserve">11) если при исполнении контракта, предусмотренного </w:t>
      </w:r>
      <w:hyperlink w:anchor="P1036"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
        <w:r>
          <w:rPr>
            <w:color w:val="0000FF"/>
          </w:rPr>
          <w:t>частью 16</w:t>
        </w:r>
      </w:hyperlink>
      <w:r>
        <w:t xml:space="preserve"> (при условии, что контракт жизненного цикла предусматривает проектир</w:t>
      </w:r>
      <w:r>
        <w:t xml:space="preserve">ование, строительство, реконструкцию, капитальный ремонт объекта капитального строительства) и </w:t>
      </w:r>
      <w:hyperlink w:anchor="P1040"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color w:val="0000FF"/>
          </w:rPr>
          <w:t>частью 16.1 статьи 34</w:t>
        </w:r>
      </w:hyperlink>
      <w:r>
        <w:t xml:space="preserve"> настоящего Федерального закона, сметная стоимость строительства, реконструкции, капитального ремонта,</w:t>
      </w:r>
      <w:r>
        <w:t xml:space="preserve"> определенная по результатам проверки на предмет достоверности ее определения в ходе проведения </w:t>
      </w:r>
      <w:r>
        <w:lastRenderedPageBreak/>
        <w:t>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w:t>
      </w:r>
      <w:r>
        <w:t>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субъекта Российской Федерации, местной админи</w:t>
      </w:r>
      <w:r>
        <w:t>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713ADD" w:rsidRDefault="00E741C8">
      <w:pPr>
        <w:pStyle w:val="ConsPlusNormal0"/>
        <w:jc w:val="both"/>
      </w:pPr>
      <w:r>
        <w:t>(</w:t>
      </w:r>
      <w:r>
        <w:t xml:space="preserve">п. 11 введен Федеральным </w:t>
      </w:r>
      <w:hyperlink r:id="rId121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 в ред. Федерального </w:t>
      </w:r>
      <w:hyperlink r:id="rId12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713ADD" w:rsidRDefault="00E741C8">
      <w:pPr>
        <w:pStyle w:val="ConsPlusNormal0"/>
        <w:spacing w:before="240"/>
        <w:ind w:firstLine="540"/>
        <w:jc w:val="both"/>
      </w:pPr>
      <w:r>
        <w:t xml:space="preserve">12) если при исполнении контракта изменяется срок исполнения отдельного этапа (отдельных этапов) исполнения </w:t>
      </w:r>
      <w:r>
        <w:t>контракта в рамках срока исполнения контракта, предусмотренного при его заключении;</w:t>
      </w:r>
    </w:p>
    <w:p w:rsidR="00713ADD" w:rsidRDefault="00E741C8">
      <w:pPr>
        <w:pStyle w:val="ConsPlusNormal0"/>
        <w:jc w:val="both"/>
      </w:pPr>
      <w:r>
        <w:t xml:space="preserve">(п. 12 введен Федеральным </w:t>
      </w:r>
      <w:hyperlink r:id="rId121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713ADD" w:rsidRDefault="00E741C8">
      <w:pPr>
        <w:pStyle w:val="ConsPlusNormal0"/>
        <w:spacing w:before="240"/>
        <w:ind w:firstLine="540"/>
        <w:jc w:val="both"/>
      </w:pPr>
      <w:r>
        <w:t>13) если при исполнении заключенного на срок не менее одного года контракта, предметом кот</w:t>
      </w:r>
      <w:r>
        <w:t xml:space="preserve">орого является выполнение научно-исследовательских, опытно-конструкторских или технологических работ, цена которого составляет или превышает </w:t>
      </w:r>
      <w:hyperlink r:id="rId1216" w:tooltip="Постановление Правительства РФ от 19.12.2013 N 1186 (ред. от 03.09.2024)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w:t>
      </w:r>
      <w:r>
        <w:t>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w:t>
      </w:r>
      <w:r>
        <w:t xml:space="preserve">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rsidR="00713ADD" w:rsidRDefault="00E741C8">
      <w:pPr>
        <w:pStyle w:val="ConsPlusNormal0"/>
        <w:jc w:val="both"/>
      </w:pPr>
      <w:r>
        <w:t xml:space="preserve">(п. 13 введен Федеральным </w:t>
      </w:r>
      <w:hyperlink r:id="rId121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 в ред. Федерального </w:t>
      </w:r>
      <w:hyperlink r:id="rId12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713ADD" w:rsidRDefault="00E741C8">
      <w:pPr>
        <w:pStyle w:val="ConsPlusNormal0"/>
        <w:spacing w:before="240"/>
        <w:ind w:firstLine="540"/>
        <w:jc w:val="both"/>
      </w:pPr>
      <w:r>
        <w:t>1.1. Утратил силу с 1 января 2017 года. - Федеральн</w:t>
      </w:r>
      <w:r>
        <w:t xml:space="preserve">ый </w:t>
      </w:r>
      <w:hyperlink r:id="rId1219"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29.12.2015 N 390-ФЗ.</w:t>
      </w:r>
    </w:p>
    <w:p w:rsidR="00713ADD" w:rsidRDefault="00E741C8">
      <w:pPr>
        <w:pStyle w:val="ConsPlusNormal0"/>
        <w:spacing w:before="240"/>
        <w:ind w:firstLine="540"/>
        <w:jc w:val="both"/>
      </w:pPr>
      <w:r>
        <w:t xml:space="preserve">1.2. В случае, если при исполнении контракта, предусмотренного </w:t>
      </w:r>
      <w:hyperlink w:anchor="P1036"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
        <w:r>
          <w:rPr>
            <w:color w:val="0000FF"/>
          </w:rPr>
          <w:t>частью 16</w:t>
        </w:r>
      </w:hyperlink>
      <w:r>
        <w:t xml:space="preserve"> (при условии, что контракт ж</w:t>
      </w:r>
      <w:r>
        <w:t xml:space="preserve">изненного цикла предусматривает проектирование, строительство, реконструкцию, капитальный ремонт объекта капитального строительства) и </w:t>
      </w:r>
      <w:hyperlink w:anchor="P1040"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color w:val="0000FF"/>
          </w:rPr>
          <w:t>частью 16.1 статьи 34</w:t>
        </w:r>
      </w:hyperlink>
      <w:r>
        <w:t xml:space="preserve"> настоящего Федерального закона, цена такого контракта превыша</w:t>
      </w:r>
      <w:r>
        <w:t>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w:t>
      </w:r>
      <w:r>
        <w:t>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713ADD" w:rsidRDefault="00E741C8">
      <w:pPr>
        <w:pStyle w:val="ConsPlusNormal0"/>
        <w:jc w:val="both"/>
      </w:pPr>
      <w:r>
        <w:t xml:space="preserve">(часть 1.2 введена Федеральным </w:t>
      </w:r>
      <w:hyperlink r:id="rId122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713ADD" w:rsidRDefault="00E741C8">
      <w:pPr>
        <w:pStyle w:val="ConsPlusNormal0"/>
        <w:spacing w:before="240"/>
        <w:ind w:firstLine="540"/>
        <w:jc w:val="both"/>
      </w:pPr>
      <w:bookmarkStart w:id="598" w:name="P2422"/>
      <w:bookmarkEnd w:id="598"/>
      <w:r>
        <w:t>1.3</w:t>
      </w:r>
      <w:r>
        <w:t xml:space="preserve">. Предусмотренные </w:t>
      </w:r>
      <w:hyperlink w:anchor="P2388" w:tooltip="1. Изменение существенных условий контракта при его исполнении не допускается, за исключением их изменения по соглашению сторон в следующих случаях:">
        <w:r>
          <w:rPr>
            <w:color w:val="0000FF"/>
          </w:rPr>
          <w:t>частью 1</w:t>
        </w:r>
      </w:hyperlink>
      <w:r>
        <w:t xml:space="preserve"> настоящей статьи изменения осуществляются при у</w:t>
      </w:r>
      <w:r>
        <w:t>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w:t>
      </w:r>
      <w:r>
        <w:t xml:space="preserve">х </w:t>
      </w:r>
      <w:r>
        <w:lastRenderedPageBreak/>
        <w:t xml:space="preserve">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w:t>
      </w:r>
      <w:hyperlink w:anchor="P2529" w:tooltip="Статья 96. Обеспечение исполнения контракта">
        <w:r>
          <w:rPr>
            <w:color w:val="0000FF"/>
          </w:rPr>
          <w:t>статьей 96</w:t>
        </w:r>
      </w:hyperlink>
      <w:r>
        <w:t xml:space="preserve"> настоящего Федерального закона. При этом:</w:t>
      </w:r>
    </w:p>
    <w:p w:rsidR="00713ADD" w:rsidRDefault="00E741C8">
      <w:pPr>
        <w:pStyle w:val="ConsPlusNormal0"/>
        <w:spacing w:before="240"/>
        <w:ind w:firstLine="540"/>
        <w:jc w:val="both"/>
      </w:pPr>
      <w:r>
        <w:t xml:space="preserve">1) размер обеспечения может быть уменьшен в порядке и случаях, предусмотренных </w:t>
      </w:r>
      <w:hyperlink w:anchor="P2575"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
        <w:r>
          <w:rPr>
            <w:color w:val="0000FF"/>
          </w:rPr>
          <w:t>частями 7</w:t>
        </w:r>
      </w:hyperlink>
      <w:r>
        <w:t xml:space="preserve"> - </w:t>
      </w:r>
      <w:hyperlink w:anchor="P2583"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
        <w:r>
          <w:rPr>
            <w:color w:val="0000FF"/>
          </w:rPr>
          <w:t>7.3 статьи 96</w:t>
        </w:r>
      </w:hyperlink>
      <w:r>
        <w:t xml:space="preserve"> настояще</w:t>
      </w:r>
      <w:r>
        <w:t>го Федерального закона;</w:t>
      </w:r>
    </w:p>
    <w:p w:rsidR="00713ADD" w:rsidRDefault="00E741C8">
      <w:pPr>
        <w:pStyle w:val="ConsPlusNormal0"/>
        <w:spacing w:before="240"/>
        <w:ind w:firstLine="540"/>
        <w:jc w:val="both"/>
      </w:pPr>
      <w: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713ADD" w:rsidRDefault="00E741C8">
      <w:pPr>
        <w:pStyle w:val="ConsPlusNormal0"/>
        <w:spacing w:before="240"/>
        <w:ind w:firstLine="540"/>
        <w:jc w:val="both"/>
      </w:pPr>
      <w:r>
        <w:t>3) если обеспечение исполнения контракта осуществляется путем пред</w:t>
      </w:r>
      <w:r>
        <w:t>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w:t>
      </w:r>
      <w:r>
        <w:t xml:space="preserve">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713ADD" w:rsidRDefault="00E741C8">
      <w:pPr>
        <w:pStyle w:val="ConsPlusNormal0"/>
        <w:spacing w:before="240"/>
        <w:ind w:firstLine="540"/>
        <w:jc w:val="both"/>
      </w:pPr>
      <w:r>
        <w:t>4) если при увеличении в соответствии с настоящей статьей цены контракта обеспечение испол</w:t>
      </w:r>
      <w:r>
        <w:t>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w:t>
      </w:r>
      <w:r>
        <w:t>тва в размере, пропорциональном стоимости новых обязательств поставщика (подрядчика, исполнителя).</w:t>
      </w:r>
    </w:p>
    <w:p w:rsidR="00713ADD" w:rsidRDefault="00E741C8">
      <w:pPr>
        <w:pStyle w:val="ConsPlusNormal0"/>
        <w:jc w:val="both"/>
      </w:pPr>
      <w:r>
        <w:t xml:space="preserve">(часть 1.3 введена Федеральным </w:t>
      </w:r>
      <w:hyperlink r:id="rId122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713ADD" w:rsidRDefault="00E741C8">
      <w:pPr>
        <w:pStyle w:val="ConsPlusNormal0"/>
        <w:spacing w:before="240"/>
        <w:ind w:firstLine="540"/>
        <w:jc w:val="both"/>
      </w:pPr>
      <w:r>
        <w:t>1.4. В случае уменьшения в соответствии с настоящей статьей цены контракта заказчик возвращает поставщику (подрядчику, исполнителю) внесенные в качестве обеспечения исполнения контракта денежные средств</w:t>
      </w:r>
      <w:r>
        <w:t>а в размере, пропорциональном размеру такого уменьшения цены контракта.</w:t>
      </w:r>
    </w:p>
    <w:p w:rsidR="00713ADD" w:rsidRDefault="00E741C8">
      <w:pPr>
        <w:pStyle w:val="ConsPlusNormal0"/>
        <w:jc w:val="both"/>
      </w:pPr>
      <w:r>
        <w:t xml:space="preserve">(часть 1.4 введена Федеральным </w:t>
      </w:r>
      <w:hyperlink r:id="rId122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 в ред. Федерального </w:t>
      </w:r>
      <w:hyperlink r:id="rId1223"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
        <w:r>
          <w:rPr>
            <w:color w:val="0000FF"/>
          </w:rPr>
          <w:t>закона</w:t>
        </w:r>
      </w:hyperlink>
      <w:r>
        <w:t xml:space="preserve"> от 04.11.2022 N 420-ФЗ)</w:t>
      </w:r>
    </w:p>
    <w:p w:rsidR="00713ADD" w:rsidRDefault="00E741C8">
      <w:pPr>
        <w:pStyle w:val="ConsPlusNormal0"/>
        <w:spacing w:before="240"/>
        <w:ind w:firstLine="540"/>
        <w:jc w:val="both"/>
      </w:pPr>
      <w:r>
        <w:t xml:space="preserve">1.5. В случае изменения срока исполнения контракта в соответствии с </w:t>
      </w:r>
      <w:hyperlink w:anchor="P1057" w:tooltip="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
        <w:r>
          <w:rPr>
            <w:color w:val="0000FF"/>
          </w:rPr>
          <w:t>частью 27 статьи 34</w:t>
        </w:r>
      </w:hyperlink>
      <w:r>
        <w:t xml:space="preserve"> настоящего Федерального закона по соглашению сто</w:t>
      </w:r>
      <w:r>
        <w:t>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rsidR="00713ADD" w:rsidRDefault="00E741C8">
      <w:pPr>
        <w:pStyle w:val="ConsPlusNormal0"/>
        <w:jc w:val="both"/>
      </w:pPr>
      <w:r>
        <w:t xml:space="preserve">(часть 1.5 введена Федеральным </w:t>
      </w:r>
      <w:hyperlink r:id="rId122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713ADD" w:rsidRDefault="00E741C8">
      <w:pPr>
        <w:pStyle w:val="ConsPlusNormal0"/>
        <w:spacing w:before="240"/>
        <w:ind w:firstLine="540"/>
        <w:jc w:val="both"/>
      </w:pPr>
      <w:bookmarkStart w:id="599" w:name="P2432"/>
      <w:bookmarkEnd w:id="599"/>
      <w:r>
        <w:t>1.6. Гос</w:t>
      </w:r>
      <w:r>
        <w:t xml:space="preserve">ударственным или муниципальным заказчиком как получателем бюджетных средств предусмотренные </w:t>
      </w:r>
      <w:hyperlink w:anchor="P2388" w:tooltip="1. Изменение существенных условий контракта при его исполнении не допускается, за исключением их изменения по соглашению сторон в следующих случаях:">
        <w:r>
          <w:rPr>
            <w:color w:val="0000FF"/>
          </w:rPr>
          <w:t>частью 1</w:t>
        </w:r>
      </w:hyperlink>
      <w:r>
        <w:t xml:space="preserve">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713ADD" w:rsidRDefault="00E741C8">
      <w:pPr>
        <w:pStyle w:val="ConsPlusNormal0"/>
        <w:jc w:val="both"/>
      </w:pPr>
      <w:r>
        <w:t>(часть 1.6 введена Федеральны</w:t>
      </w:r>
      <w:r>
        <w:t xml:space="preserve">м </w:t>
      </w:r>
      <w:hyperlink r:id="rId122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С 01.04.2025 ст. 95 дополняется ч. 1.7 (</w:t>
            </w:r>
            <w:hyperlink r:id="rId122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02.07.2021 N 360-ФЗ). См. будущую </w:t>
            </w:r>
            <w:hyperlink r:id="rId122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r>
        <w:lastRenderedPageBreak/>
        <w:t xml:space="preserve">2. В установленных </w:t>
      </w:r>
      <w:hyperlink w:anchor="P2404"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
        <w:r>
          <w:rPr>
            <w:color w:val="0000FF"/>
          </w:rPr>
          <w:t>пунктом 6 части 1</w:t>
        </w:r>
      </w:hyperlink>
      <w: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1228" w:tooltip="Постановление Правительства РФ от 28.11.2013 N 1090 &quot;Об утверждении методики сокращения количества товаров, объемов работ или услуг при уменьшении цены контракта&quot; {КонсультантПлюс}">
        <w:r>
          <w:rPr>
            <w:color w:val="0000FF"/>
          </w:rPr>
          <w:t>методикой</w:t>
        </w:r>
      </w:hyperlink>
      <w:r>
        <w:t>, утвержденной Правительством Российс</w:t>
      </w:r>
      <w:r>
        <w:t>кой Федерации.</w:t>
      </w:r>
    </w:p>
    <w:p w:rsidR="00713ADD" w:rsidRDefault="00E741C8">
      <w:pPr>
        <w:pStyle w:val="ConsPlusNormal0"/>
        <w:spacing w:before="240"/>
        <w:ind w:firstLine="540"/>
        <w:jc w:val="both"/>
      </w:pPr>
      <w:r>
        <w:t xml:space="preserve">3. В установленных </w:t>
      </w:r>
      <w:hyperlink w:anchor="P2404"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
        <w:r>
          <w:rPr>
            <w:color w:val="0000FF"/>
          </w:rPr>
          <w:t>пунктом 6 части 1</w:t>
        </w:r>
      </w:hyperlink>
      <w: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w:t>
      </w:r>
      <w:r>
        <w:t>ществляется исходя из соразмерности изменения цены контракта и количества товара, объема работы или услуги.</w:t>
      </w:r>
    </w:p>
    <w:p w:rsidR="00713ADD" w:rsidRDefault="00E741C8">
      <w:pPr>
        <w:pStyle w:val="ConsPlusNormal0"/>
        <w:spacing w:before="240"/>
        <w:ind w:firstLine="540"/>
        <w:jc w:val="both"/>
      </w:pPr>
      <w:r>
        <w:t xml:space="preserve">4. В случае наступления обстоятельств, которые предусмотрены </w:t>
      </w:r>
      <w:hyperlink w:anchor="P2404"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
        <w:r>
          <w:rPr>
            <w:color w:val="0000FF"/>
          </w:rPr>
          <w:t>пунктом 6 части 1</w:t>
        </w:r>
      </w:hyperlink>
      <w:r>
        <w:t xml:space="preserve"> настоящей статьи и обусловливаю</w:t>
      </w:r>
      <w:r>
        <w:t>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на поставку товаров, необхо</w:t>
      </w:r>
      <w:r>
        <w:t>димых для нормального жизнеобеспечения граждан, и (или) по которому поставщиком (подрядчиком, исполнителем) обязательства исполнены.</w:t>
      </w:r>
    </w:p>
    <w:p w:rsidR="00713ADD" w:rsidRDefault="00E741C8">
      <w:pPr>
        <w:pStyle w:val="ConsPlusNormal0"/>
        <w:jc w:val="both"/>
      </w:pPr>
      <w:r>
        <w:t xml:space="preserve">(в ред. Федерального </w:t>
      </w:r>
      <w:hyperlink r:id="rId122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w:t>
      </w:r>
      <w:r>
        <w:t>ганизации юридического лица в форме преобразования, слияния или присоединения.</w:t>
      </w:r>
    </w:p>
    <w:p w:rsidR="00713ADD" w:rsidRDefault="00E741C8">
      <w:pPr>
        <w:pStyle w:val="ConsPlusNormal0"/>
        <w:spacing w:before="240"/>
        <w:ind w:firstLine="540"/>
        <w:jc w:val="both"/>
      </w:pPr>
      <w:r>
        <w:t>6. В случае перемены заказчика права и обязанности заказчика, предусмотренные контрактом, переходят к новому заказчику.</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Ч. 7 статьи 95 (в ред. ФЗ</w:t>
            </w:r>
            <w:r>
              <w:rPr>
                <w:color w:val="392C69"/>
              </w:rPr>
              <w:t xml:space="preserve"> от 08.08.2024 N 318-ФЗ) </w:t>
            </w:r>
            <w:hyperlink r:id="rId123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w:t>
            </w:r>
            <w:r>
              <w:rPr>
                <w:color w:val="392C69"/>
              </w:rPr>
              <w:t>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bookmarkStart w:id="600" w:name="P2444"/>
      <w:bookmarkEnd w:id="600"/>
      <w:r>
        <w:t xml:space="preserve">7. При исполнении контракта (за исключением случаев, предусмотренных </w:t>
      </w:r>
      <w:hyperlink w:anchor="P334" w:tooltip="в) при исполнении контракта замена такого товара на происходящий из иностранного государства товар, в отношении которого установлен данный запрет, не допускается;">
        <w:r>
          <w:rPr>
            <w:color w:val="0000FF"/>
          </w:rPr>
          <w:t>подпунктом "в" пункта 1</w:t>
        </w:r>
      </w:hyperlink>
      <w:r>
        <w:t xml:space="preserve">, </w:t>
      </w:r>
      <w:hyperlink w:anchor="P337" w:tooltip="б) при исполнении контракта замена товара на происходящий из иностранного государства товар, в отношении которого установлено данное ограничение, если контракт предусматривает поставку товара российского происхождения, не допускается;">
        <w:r>
          <w:rPr>
            <w:color w:val="0000FF"/>
          </w:rPr>
          <w:t>подпунктом "б" пункта 2</w:t>
        </w:r>
      </w:hyperlink>
      <w:r>
        <w:t xml:space="preserve">, </w:t>
      </w:r>
      <w:hyperlink w:anchor="P341" w:tooltip="в) при исполнении контракта допускается замена товара (с учетом особенностей, предусмотренных частью 7 статьи 95 настоящего Федерального закона) исключительно на товар российского происхождения, если контракт предусматривает поставку товара российского происхо">
        <w:r>
          <w:rPr>
            <w:color w:val="0000FF"/>
          </w:rPr>
          <w:t>подпунктом "в" пункта 3 части 4 статьи 14</w:t>
        </w:r>
      </w:hyperlink>
      <w: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w:t>
      </w:r>
      <w:r>
        <w:t xml:space="preserve">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w:t>
      </w:r>
      <w:r>
        <w:t>должны быть внесены заказчиком в реестр контрактов, заключенных заказчиком.</w:t>
      </w:r>
    </w:p>
    <w:p w:rsidR="00713ADD" w:rsidRDefault="00E741C8">
      <w:pPr>
        <w:pStyle w:val="ConsPlusNormal0"/>
        <w:jc w:val="both"/>
      </w:pPr>
      <w:r>
        <w:t xml:space="preserve">(в ред. Федеральных законов от 13.07.2015 </w:t>
      </w:r>
      <w:hyperlink r:id="rId1231"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227-ФЗ</w:t>
        </w:r>
      </w:hyperlink>
      <w:r>
        <w:t xml:space="preserve">, от 08.08.2024 </w:t>
      </w:r>
      <w:hyperlink r:id="rId1232"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318-ФЗ</w:t>
        </w:r>
      </w:hyperlink>
      <w:r>
        <w:t>)</w:t>
      </w:r>
    </w:p>
    <w:p w:rsidR="00713ADD" w:rsidRDefault="00E741C8">
      <w:pPr>
        <w:pStyle w:val="ConsPlusNormal0"/>
        <w:spacing w:before="240"/>
        <w:ind w:firstLine="540"/>
        <w:jc w:val="both"/>
      </w:pPr>
      <w:bookmarkStart w:id="601" w:name="P2446"/>
      <w:bookmarkEnd w:id="601"/>
      <w: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w:t>
      </w:r>
      <w:r>
        <w:t>вии с гражданским законодательством.</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lastRenderedPageBreak/>
              <w:t>С 01.04.2025 ст. 95 дополняется ч. 8.1 (</w:t>
            </w:r>
            <w:hyperlink r:id="rId123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02.07.2021 N 360-ФЗ). См. будущую </w:t>
            </w:r>
            <w:hyperlink r:id="rId123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bookmarkStart w:id="602" w:name="P2449"/>
      <w:bookmarkEnd w:id="602"/>
      <w:r>
        <w:lastRenderedPageBreak/>
        <w:t>9. Заказчик вправе принять решение об одностороннем отказе от исполнения контракта по основаниям, предусмотренным Гражданским кодексом</w:t>
      </w:r>
      <w:r>
        <w:t xml:space="preserve">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713ADD" w:rsidRDefault="00E741C8">
      <w:pPr>
        <w:pStyle w:val="ConsPlusNormal0"/>
        <w:jc w:val="both"/>
      </w:pPr>
      <w:r>
        <w:t xml:space="preserve">(в ред. Федерального </w:t>
      </w:r>
      <w:hyperlink r:id="rId1235"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rsidR="00713ADD" w:rsidRDefault="00E741C8">
      <w:pPr>
        <w:pStyle w:val="ConsPlusNormal0"/>
        <w:spacing w:before="240"/>
        <w:ind w:firstLine="540"/>
        <w:jc w:val="both"/>
      </w:pPr>
      <w:bookmarkStart w:id="603" w:name="P2451"/>
      <w:bookmarkEnd w:id="603"/>
      <w:r>
        <w:t>10. Заказчик вправе провести экспер</w:t>
      </w:r>
      <w:r>
        <w:t xml:space="preserve">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2446"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color w:val="0000FF"/>
          </w:rPr>
          <w:t>частью 8</w:t>
        </w:r>
      </w:hyperlink>
      <w:r>
        <w:t xml:space="preserve"> настоящей статьи.</w:t>
      </w:r>
    </w:p>
    <w:p w:rsidR="00713ADD" w:rsidRDefault="00E741C8">
      <w:pPr>
        <w:pStyle w:val="ConsPlusNormal0"/>
        <w:spacing w:before="240"/>
        <w:ind w:firstLine="540"/>
        <w:jc w:val="both"/>
      </w:pPr>
      <w:bookmarkStart w:id="604" w:name="P2452"/>
      <w:bookmarkEnd w:id="604"/>
      <w:r>
        <w:t>11. Если заказчиком проведена экспертиза поставленного то</w:t>
      </w:r>
      <w:r>
        <w:t>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w:t>
      </w:r>
      <w:r>
        <w:t>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713ADD" w:rsidRDefault="00E741C8">
      <w:pPr>
        <w:pStyle w:val="ConsPlusNormal0"/>
        <w:spacing w:before="240"/>
        <w:ind w:firstLine="540"/>
        <w:jc w:val="both"/>
      </w:pPr>
      <w:r>
        <w:t>12. Утратил силу с 1 января 2022 года. -</w:t>
      </w:r>
      <w:r>
        <w:t xml:space="preserve"> Федеральный </w:t>
      </w:r>
      <w:hyperlink r:id="rId123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713ADD" w:rsidRDefault="00E741C8">
      <w:pPr>
        <w:pStyle w:val="ConsPlusNormal0"/>
        <w:spacing w:before="240"/>
        <w:ind w:firstLine="540"/>
        <w:jc w:val="both"/>
      </w:pPr>
      <w:bookmarkStart w:id="605" w:name="P2454"/>
      <w:bookmarkEnd w:id="605"/>
      <w:r>
        <w:t xml:space="preserve">12.1. В случае принятия заказчиком предусмотренного </w:t>
      </w:r>
      <w:hyperlink w:anchor="P2449"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
        <w:r>
          <w:rPr>
            <w:color w:val="0000FF"/>
          </w:rPr>
          <w:t>частью 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713ADD" w:rsidRDefault="00E741C8">
      <w:pPr>
        <w:pStyle w:val="ConsPlusNormal0"/>
        <w:spacing w:before="240"/>
        <w:ind w:firstLine="540"/>
        <w:jc w:val="both"/>
      </w:pPr>
      <w:bookmarkStart w:id="606" w:name="P2455"/>
      <w:bookmarkEnd w:id="606"/>
      <w:r>
        <w:t>1) заказчик с использованием единой информационной системы формирует решение об односторо</w:t>
      </w:r>
      <w:r>
        <w:t xml:space="preserve">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w:anchor="P2838" w:tooltip="5. Информация и документы, содержащиеся в реестре контрактов, размещаются на официальном сайте, за исключением осуществления закупок:">
        <w:r>
          <w:rPr>
            <w:color w:val="0000FF"/>
          </w:rPr>
          <w:t>частью 5 статьи 103</w:t>
        </w:r>
      </w:hyperlink>
      <w:r>
        <w:t xml:space="preserve"> настоящего Федерального закона, такое решение не размещается на официальном сайте;</w:t>
      </w:r>
    </w:p>
    <w:p w:rsidR="00713ADD" w:rsidRDefault="00E741C8">
      <w:pPr>
        <w:pStyle w:val="ConsPlusNormal0"/>
        <w:spacing w:before="240"/>
        <w:ind w:firstLine="540"/>
        <w:jc w:val="both"/>
      </w:pPr>
      <w:bookmarkStart w:id="607" w:name="P2456"/>
      <w:bookmarkEnd w:id="607"/>
      <w:r>
        <w:t>2) решение об однос</w:t>
      </w:r>
      <w:r>
        <w:t xml:space="preserve">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455" w:tooltip="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w:r>
          <w:rPr>
            <w:color w:val="0000FF"/>
          </w:rPr>
          <w:t>пунктом 1</w:t>
        </w:r>
      </w:hyperlink>
      <w:r>
        <w:t xml:space="preserve"> настоящей части автоматически с использованием единой информационной си</w:t>
      </w:r>
      <w:r>
        <w:t>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w:t>
      </w:r>
      <w:r>
        <w:t>ормационной системе в соответствии с часовой зоной, в которой расположен поставщик (подрядчик, исполнитель);</w:t>
      </w:r>
    </w:p>
    <w:p w:rsidR="00713ADD" w:rsidRDefault="00E741C8">
      <w:pPr>
        <w:pStyle w:val="ConsPlusNormal0"/>
        <w:spacing w:before="240"/>
        <w:ind w:firstLine="540"/>
        <w:jc w:val="both"/>
      </w:pPr>
      <w:r>
        <w:t xml:space="preserve">3) поступление решения об одностороннем отказе от исполнения контракта в соответствии с </w:t>
      </w:r>
      <w:hyperlink w:anchor="P2456" w:tooltip="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пост">
        <w:r>
          <w:rPr>
            <w:color w:val="0000FF"/>
          </w:rPr>
          <w:t>пунктом 2</w:t>
        </w:r>
      </w:hyperlink>
      <w:r>
        <w:t xml:space="preserve"> настоящей ч</w:t>
      </w:r>
      <w:r>
        <w:t>асти считается надлежащим уведомлением поставщика (подрядчика, исполнителя) об одностороннем отказе от исполнения контракта.</w:t>
      </w:r>
    </w:p>
    <w:p w:rsidR="00713ADD" w:rsidRDefault="00E741C8">
      <w:pPr>
        <w:pStyle w:val="ConsPlusNormal0"/>
        <w:jc w:val="both"/>
      </w:pPr>
      <w:r>
        <w:t xml:space="preserve">(часть 12.1 введена Федеральным </w:t>
      </w:r>
      <w:hyperlink r:id="rId123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713ADD" w:rsidRDefault="00E741C8">
      <w:pPr>
        <w:pStyle w:val="ConsPlusNormal0"/>
        <w:spacing w:before="240"/>
        <w:ind w:firstLine="540"/>
        <w:jc w:val="both"/>
      </w:pPr>
      <w:r>
        <w:t xml:space="preserve">12.2. В случае принятия заказчиком предусмотренного </w:t>
      </w:r>
      <w:hyperlink w:anchor="P2449"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
        <w:r>
          <w:rPr>
            <w:color w:val="0000FF"/>
          </w:rPr>
          <w:t>частью 9</w:t>
        </w:r>
      </w:hyperlink>
      <w:r>
        <w:t xml:space="preserve"> настоящей статьи решения </w:t>
      </w:r>
      <w:r>
        <w:lastRenderedPageBreak/>
        <w:t xml:space="preserve">об одностороннем отказе от исполнения контракта, заключенного по результатам проведения закрытого конкурса, закрытого аукциона, при </w:t>
      </w:r>
      <w:r>
        <w:t xml:space="preserve">осуществлении закупок, предусмотренных </w:t>
      </w:r>
      <w:hyperlink w:anchor="P2068" w:tooltip="Статья 93. Осуществление закупки у единственного поставщика (подрядчика, исполнителя)">
        <w:r>
          <w:rPr>
            <w:color w:val="0000FF"/>
          </w:rPr>
          <w:t>статьей 93</w:t>
        </w:r>
      </w:hyperlink>
      <w:r>
        <w:t xml:space="preserve"> (за исключением закупки, осуществляемой в соответствии с </w:t>
      </w:r>
      <w:hyperlink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
        <w:r>
          <w:rPr>
            <w:color w:val="0000FF"/>
          </w:rPr>
          <w:t>частью 12 статьи 93</w:t>
        </w:r>
      </w:hyperlink>
      <w:r>
        <w:t xml:space="preserve"> настоящего Федерального закона), </w:t>
      </w:r>
      <w:hyperlink w:anchor="P3086" w:tooltip="Статья 111. Особенности осуществления закупок в соответствии с решением Правительства Российской Федерации">
        <w:r>
          <w:rPr>
            <w:color w:val="0000FF"/>
          </w:rPr>
          <w:t>статьей 111</w:t>
        </w:r>
      </w:hyperlink>
      <w:r>
        <w:t xml:space="preserve"> (в случае определения в соответствии с </w:t>
      </w:r>
      <w:hyperlink w:anchor="P3088"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w:t>
      </w:r>
      <w:r>
        <w:t xml:space="preserve">еля) и </w:t>
      </w:r>
      <w:hyperlink w:anchor="P3091"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color w:val="0000FF"/>
          </w:rPr>
          <w:t>статье</w:t>
        </w:r>
        <w:r>
          <w:rPr>
            <w:color w:val="0000FF"/>
          </w:rPr>
          <w:t>й 111.1</w:t>
        </w:r>
      </w:hyperlink>
      <w:r>
        <w:t xml:space="preserve"> настоящего 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w:t>
      </w:r>
      <w:r>
        <w:t>тва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w:t>
      </w:r>
      <w:r>
        <w:t>м отказе от исполнения контракта. Датой такого надлежащего уведомления считается:</w:t>
      </w:r>
    </w:p>
    <w:p w:rsidR="00713ADD" w:rsidRDefault="00E741C8">
      <w:pPr>
        <w:pStyle w:val="ConsPlusNormal0"/>
        <w:jc w:val="both"/>
      </w:pPr>
      <w:r>
        <w:t xml:space="preserve">(в ред. Федерального </w:t>
      </w:r>
      <w:hyperlink r:id="rId1238" w:tooltip="Федеральный закон от 25.12.2023 N 624-ФЗ &quot;О внесении изменений в отдельные законодательные акты Российской Федерации&quot; {КонсультантПлюс}">
        <w:r>
          <w:rPr>
            <w:color w:val="0000FF"/>
          </w:rPr>
          <w:t>закона</w:t>
        </w:r>
      </w:hyperlink>
      <w:r>
        <w:t xml:space="preserve"> от 25.12.2023 N 624-ФЗ)</w:t>
      </w:r>
    </w:p>
    <w:p w:rsidR="00713ADD" w:rsidRDefault="00E741C8">
      <w:pPr>
        <w:pStyle w:val="ConsPlusNormal0"/>
        <w:spacing w:before="240"/>
        <w:ind w:firstLine="540"/>
        <w:jc w:val="both"/>
      </w:pPr>
      <w:r>
        <w:t>1) дата, указанная лицом, имеющим право действовать от имени поставщика (подрядчика, исполнителя), в расписке о получен</w:t>
      </w:r>
      <w:r>
        <w:t>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rsidR="00713ADD" w:rsidRDefault="00E741C8">
      <w:pPr>
        <w:pStyle w:val="ConsPlusNormal0"/>
        <w:spacing w:before="240"/>
        <w:ind w:firstLine="540"/>
        <w:jc w:val="both"/>
      </w:pPr>
      <w:r>
        <w:t>2) дата получения заказчиком подтверждения о вручении поставщи</w:t>
      </w:r>
      <w:r>
        <w:t>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w:t>
      </w:r>
      <w:r>
        <w:t>ии срока хранения (в случае направления решения об одностороннем отказе от исполнения контракта заказным письмом).</w:t>
      </w:r>
    </w:p>
    <w:p w:rsidR="00713ADD" w:rsidRDefault="00E741C8">
      <w:pPr>
        <w:pStyle w:val="ConsPlusNormal0"/>
        <w:jc w:val="both"/>
      </w:pPr>
      <w:r>
        <w:t xml:space="preserve">(часть 12.2 введена Федеральным </w:t>
      </w:r>
      <w:hyperlink r:id="rId123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713ADD" w:rsidRDefault="00E741C8">
      <w:pPr>
        <w:pStyle w:val="ConsPlusNormal0"/>
        <w:spacing w:before="240"/>
        <w:ind w:firstLine="540"/>
        <w:jc w:val="both"/>
      </w:pPr>
      <w:bookmarkStart w:id="608" w:name="P2464"/>
      <w:bookmarkEnd w:id="608"/>
      <w:r>
        <w:t>13. Решение заказчика об одностороннем отказе от испо</w:t>
      </w:r>
      <w:r>
        <w:t>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713ADD" w:rsidRDefault="00E741C8">
      <w:pPr>
        <w:pStyle w:val="ConsPlusNormal0"/>
        <w:spacing w:before="240"/>
        <w:ind w:firstLine="540"/>
        <w:jc w:val="both"/>
      </w:pPr>
      <w:r>
        <w:t xml:space="preserve">14. Заказчик обязан отменить не вступившее </w:t>
      </w:r>
      <w:r>
        <w:t>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w:t>
      </w:r>
      <w:r>
        <w:t xml:space="preserve">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451" w:tooltip="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частью 8 настоящей статьи.">
        <w:r>
          <w:rPr>
            <w:color w:val="0000FF"/>
          </w:rPr>
          <w:t>частью 10</w:t>
        </w:r>
      </w:hyperlink>
      <w:r>
        <w:t xml:space="preserve"> настоящей статьи. Данное правило не применяется в сл</w:t>
      </w:r>
      <w:r>
        <w:t>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713ADD" w:rsidRDefault="00E741C8">
      <w:pPr>
        <w:pStyle w:val="ConsPlusNormal0"/>
        <w:spacing w:before="240"/>
        <w:ind w:firstLine="540"/>
        <w:jc w:val="both"/>
      </w:pPr>
      <w:r>
        <w:t xml:space="preserve">14.1. В случае отмены заказчиком в </w:t>
      </w:r>
      <w:r>
        <w:t xml:space="preserve">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2454" w:tooltip="12.1. В случае принятия заказчиком предусмотренного частью 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w:r>
          <w:rPr>
            <w:color w:val="0000FF"/>
          </w:rPr>
          <w:t>частью 12.1</w:t>
        </w:r>
      </w:hyperlink>
      <w:r>
        <w:t xml:space="preserve"> настоящей статьи,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w:t>
      </w:r>
      <w:r>
        <w:lastRenderedPageBreak/>
        <w:t>контракта, подписывает его усиленной</w:t>
      </w:r>
      <w:r>
        <w:t xml:space="preserve">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w:t>
      </w:r>
      <w:hyperlink w:anchor="P2838" w:tooltip="5. Информация и документы, содержащиеся в реестре контрактов, размещаются на официальном сайте, за исключением осуществления закупок:">
        <w:r>
          <w:rPr>
            <w:color w:val="0000FF"/>
          </w:rPr>
          <w:t>частью 5 статьи 103</w:t>
        </w:r>
      </w:hyperlink>
      <w:r>
        <w:t xml:space="preserve"> настоящего Федерального закона, такое извещение не размещается на официальном сайте.</w:t>
      </w:r>
    </w:p>
    <w:p w:rsidR="00713ADD" w:rsidRDefault="00E741C8">
      <w:pPr>
        <w:pStyle w:val="ConsPlusNormal0"/>
        <w:jc w:val="both"/>
      </w:pPr>
      <w:r>
        <w:t xml:space="preserve">(часть 14.1 введена Федеральным </w:t>
      </w:r>
      <w:hyperlink r:id="rId124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w:t>
      </w:r>
      <w:r>
        <w:t xml:space="preserve"> N 360-ФЗ)</w:t>
      </w:r>
    </w:p>
    <w:p w:rsidR="00713ADD" w:rsidRDefault="00E741C8">
      <w:pPr>
        <w:pStyle w:val="ConsPlusNormal0"/>
        <w:spacing w:before="240"/>
        <w:ind w:firstLine="540"/>
        <w:jc w:val="both"/>
      </w:pPr>
      <w:r>
        <w:t>14.2.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w:t>
      </w:r>
      <w:r>
        <w:t xml:space="preserve">ществлении закупок, предусмотренных </w:t>
      </w:r>
      <w:hyperlink w:anchor="P2068" w:tooltip="Статья 93. Осуществление закупки у единственного поставщика (подрядчика, исполнителя)">
        <w:r>
          <w:rPr>
            <w:color w:val="0000FF"/>
          </w:rPr>
          <w:t>статьей 93</w:t>
        </w:r>
      </w:hyperlink>
      <w:r>
        <w:t xml:space="preserve"> (за исключением закупки, осуществляемой в соответствии с </w:t>
      </w:r>
      <w:hyperlink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
        <w:r>
          <w:rPr>
            <w:color w:val="0000FF"/>
          </w:rPr>
          <w:t>частью 12 статьи 93</w:t>
        </w:r>
      </w:hyperlink>
      <w:r>
        <w:t xml:space="preserve"> настоящего Федерального закона), </w:t>
      </w:r>
      <w:hyperlink w:anchor="P3086" w:tooltip="Статья 111. Особенности осуществления закупок в соответствии с решением Правительства Российской Федерации">
        <w:r>
          <w:rPr>
            <w:color w:val="0000FF"/>
          </w:rPr>
          <w:t>статьей 111</w:t>
        </w:r>
      </w:hyperlink>
      <w:r>
        <w:t xml:space="preserve"> (в случае определения в соответствии с </w:t>
      </w:r>
      <w:hyperlink w:anchor="P3088"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w:t>
      </w:r>
      <w:r>
        <w:t xml:space="preserve">) и </w:t>
      </w:r>
      <w:hyperlink w:anchor="P3091"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color w:val="0000FF"/>
          </w:rPr>
          <w:t>статьей 1</w:t>
        </w:r>
        <w:r>
          <w:rPr>
            <w:color w:val="0000FF"/>
          </w:rPr>
          <w:t>11.1</w:t>
        </w:r>
      </w:hyperlink>
      <w:r>
        <w:t xml:space="preserve"> настоящего Федерального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 и</w:t>
      </w:r>
      <w:r>
        <w:t>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rsidR="00713ADD" w:rsidRDefault="00E741C8">
      <w:pPr>
        <w:pStyle w:val="ConsPlusNormal0"/>
        <w:jc w:val="both"/>
      </w:pPr>
      <w:r>
        <w:t>(часть</w:t>
      </w:r>
      <w:r>
        <w:t xml:space="preserve"> 14.2 введена Федеральным </w:t>
      </w:r>
      <w:hyperlink r:id="rId124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 в ред. Федерального </w:t>
      </w:r>
      <w:hyperlink r:id="rId1242" w:tooltip="Федеральный закон от 25.12.2023 N 624-ФЗ &quot;О внесении изменений в отдельные законодательные акты Российской Федерации&quot; {КонсультантПлюс}">
        <w:r>
          <w:rPr>
            <w:color w:val="0000FF"/>
          </w:rPr>
          <w:t>закона</w:t>
        </w:r>
      </w:hyperlink>
      <w:r>
        <w:t xml:space="preserve"> от 25.12.2023 N 624-ФЗ)</w:t>
      </w:r>
    </w:p>
    <w:p w:rsidR="00713ADD" w:rsidRDefault="00E741C8">
      <w:pPr>
        <w:pStyle w:val="ConsPlusNormal0"/>
        <w:spacing w:before="240"/>
        <w:ind w:firstLine="540"/>
        <w:jc w:val="both"/>
      </w:pPr>
      <w:bookmarkStart w:id="609" w:name="P2470"/>
      <w:bookmarkEnd w:id="609"/>
      <w:r>
        <w:t>15. Заказчик обязан принять решение об одностороннем отказе от исполнения контракта в случаях:</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w:t>
            </w:r>
            <w:r>
              <w:rPr>
                <w:color w:val="392C69"/>
              </w:rPr>
              <w:t>чание.</w:t>
            </w:r>
          </w:p>
          <w:p w:rsidR="00713ADD" w:rsidRDefault="00E741C8">
            <w:pPr>
              <w:pStyle w:val="ConsPlusNormal0"/>
              <w:jc w:val="both"/>
            </w:pPr>
            <w:r>
              <w:rPr>
                <w:color w:val="392C69"/>
              </w:rPr>
              <w:t xml:space="preserve">П. 1 ч. 15 ст. 95 (в ред. ФЗ от 08.08.2024 N 318-ФЗ) </w:t>
            </w:r>
            <w:hyperlink r:id="rId1243"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w:t>
            </w:r>
            <w:r>
              <w:rPr>
                <w:color w:val="392C69"/>
              </w:rPr>
              <w:t>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r>
        <w:t>1) если в ходе исполнения контракта установлено, что:</w:t>
      </w:r>
    </w:p>
    <w:p w:rsidR="00713ADD" w:rsidRDefault="00E741C8">
      <w:pPr>
        <w:pStyle w:val="ConsPlusNormal0"/>
        <w:spacing w:before="240"/>
        <w:ind w:firstLine="540"/>
        <w:jc w:val="both"/>
      </w:pPr>
      <w:bookmarkStart w:id="610" w:name="P2474"/>
      <w:bookmarkEnd w:id="610"/>
      <w:r>
        <w:t>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w:t>
      </w:r>
      <w:r>
        <w:t xml:space="preserve">ям к участникам закупки (за исключением требования, предусмотренного </w:t>
      </w:r>
      <w:hyperlink w:anchor="P87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
        <w:r>
          <w:rPr>
            <w:color w:val="0000FF"/>
          </w:rPr>
          <w:t>частью 1.1</w:t>
        </w:r>
      </w:hyperlink>
      <w:r>
        <w:t xml:space="preserve"> (при наличии такого требования) статьи 31 настоящего Федерального закона) и (или) поставляемому товару;</w:t>
      </w:r>
    </w:p>
    <w:p w:rsidR="00713ADD" w:rsidRDefault="00E741C8">
      <w:pPr>
        <w:pStyle w:val="ConsPlusNormal0"/>
        <w:spacing w:before="240"/>
        <w:ind w:firstLine="540"/>
        <w:jc w:val="both"/>
      </w:pPr>
      <w:r>
        <w:t>б) при определении поставщика (подр</w:t>
      </w:r>
      <w:r>
        <w:t xml:space="preserve">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w:t>
      </w:r>
      <w:hyperlink w:anchor="P2474" w:tooltip="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w:r>
          <w:rPr>
            <w:color w:val="0000FF"/>
          </w:rPr>
          <w:t>подпункте "а"</w:t>
        </w:r>
      </w:hyperlink>
      <w:r>
        <w:t xml:space="preserve"> настоящего пункта, что п</w:t>
      </w:r>
      <w:r>
        <w:t>озволило ему стать победителем определения поставщика (подрядчика, исполнителя);</w:t>
      </w:r>
    </w:p>
    <w:p w:rsidR="00713ADD" w:rsidRDefault="00E741C8">
      <w:pPr>
        <w:pStyle w:val="ConsPlusNormal0"/>
        <w:spacing w:before="240"/>
        <w:ind w:firstLine="540"/>
        <w:jc w:val="both"/>
      </w:pPr>
      <w:r>
        <w:t xml:space="preserve">в) если вследствие реорганизации юридического лица, являющегося подрядчиком </w:t>
      </w:r>
      <w:r>
        <w:lastRenderedPageBreak/>
        <w:t>(исполнителем), его права и обязанности по такому контракту перешли к вновь возникшему юридическому</w:t>
      </w:r>
      <w:r>
        <w:t xml:space="preserve"> лицу, зарегистрированному на территории иностранного государства, в отношении которого в соответствии с </w:t>
      </w:r>
      <w:hyperlink w:anchor="P325"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подпунктами "а"</w:t>
        </w:r>
      </w:hyperlink>
      <w:r>
        <w:t xml:space="preserve"> и </w:t>
      </w:r>
      <w:hyperlink w:anchor="P326" w:tooltip="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"б" пункта 1 части 2 статьи 14</w:t>
        </w:r>
      </w:hyperlink>
      <w:r>
        <w:t xml:space="preserve"> настоящего Федерального закона установлены запрет закупок работ, услуг, соответственно выполняемых, оказываемых иностранными лицами, либо ограничение закупок работ, услуг, соответственно выполняемых, оказываемых иностр</w:t>
      </w:r>
      <w:r>
        <w:t xml:space="preserve">анными лицами, и подрядчик (исполнитель) являлся российским лицом, либо в соответствии с </w:t>
      </w:r>
      <w:hyperlink w:anchor="P327" w:tooltip="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r>
          <w:rPr>
            <w:color w:val="0000FF"/>
          </w:rPr>
          <w:t>подпунктом "в" пункта 1 части 2 статьи 14</w:t>
        </w:r>
      </w:hyperlink>
      <w:r>
        <w:t xml:space="preserve"> настоящего Федерального закона установлено преимущество в отношении работ, услуг, соответственно выполняемых, оказываемых росс</w:t>
      </w:r>
      <w:r>
        <w:t>ийскими лицами, и подрядчик (исполнитель) являлся российским лицом;</w:t>
      </w:r>
    </w:p>
    <w:p w:rsidR="00713ADD" w:rsidRDefault="00E741C8">
      <w:pPr>
        <w:pStyle w:val="ConsPlusNormal0"/>
        <w:jc w:val="both"/>
      </w:pPr>
      <w:r>
        <w:t xml:space="preserve">(пп. "в" введен Федеральным </w:t>
      </w:r>
      <w:hyperlink r:id="rId1244"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08.08.2024 N 318-ФЗ)</w:t>
      </w:r>
    </w:p>
    <w:p w:rsidR="00713ADD" w:rsidRDefault="00E741C8">
      <w:pPr>
        <w:pStyle w:val="ConsPlusNormal0"/>
        <w:jc w:val="both"/>
      </w:pPr>
      <w:r>
        <w:t xml:space="preserve">(п. 1 в ред. Федерального </w:t>
      </w:r>
      <w:hyperlink r:id="rId124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 xml:space="preserve">2) если в ходе исполнения заключенного в соответствии с </w:t>
      </w:r>
      <w:hyperlink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пунктом 47 части 1 статьи 93</w:t>
        </w:r>
      </w:hyperlink>
      <w:r>
        <w:t xml:space="preserve"> настоящего Федерального закона контракта на поставку товара, производство которого со</w:t>
      </w:r>
      <w:r>
        <w:t xml:space="preserve">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пунктом 47 части 1 статьи 93</w:t>
        </w:r>
      </w:hyperlink>
      <w:r>
        <w:t xml:space="preserve"> настоящего Федерального закона, осуществляется в следующем порядке:</w:t>
      </w:r>
    </w:p>
    <w:p w:rsidR="00713ADD" w:rsidRDefault="00E741C8">
      <w:pPr>
        <w:pStyle w:val="ConsPlusNormal0"/>
        <w:spacing w:before="240"/>
        <w:ind w:firstLine="540"/>
        <w:jc w:val="both"/>
      </w:pPr>
      <w:bookmarkStart w:id="611" w:name="P2480"/>
      <w:bookmarkEnd w:id="611"/>
      <w:r>
        <w:t>а) сторона специального инвестиционного контракта, которая заключила такой контракт от имени Российской Федерации (Российской Ф</w:t>
      </w:r>
      <w:r>
        <w:t xml:space="preserve">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пунктом 47 части 1 статьи 93</w:t>
        </w:r>
      </w:hyperlink>
      <w: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w:t>
      </w:r>
      <w:r>
        <w:t>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713ADD" w:rsidRDefault="00E741C8">
      <w:pPr>
        <w:pStyle w:val="ConsPlusNormal0"/>
        <w:spacing w:before="240"/>
        <w:ind w:firstLine="540"/>
        <w:jc w:val="both"/>
      </w:pPr>
      <w:bookmarkStart w:id="612" w:name="P2481"/>
      <w:bookmarkEnd w:id="612"/>
      <w:r>
        <w:t>б) заказчи</w:t>
      </w:r>
      <w:r>
        <w:t xml:space="preserve">ки не позднее трех рабочих дней с даты получения указанного в </w:t>
      </w:r>
      <w:hyperlink w:anchor="P2480" w:tooltip="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пунктом 47 части 1 статьи 93</w:t>
        </w:r>
      </w:hyperlink>
      <w:r>
        <w:t xml:space="preserve"> настоящего Федерального закона;</w:t>
      </w:r>
    </w:p>
    <w:p w:rsidR="00713ADD" w:rsidRDefault="00E741C8">
      <w:pPr>
        <w:pStyle w:val="ConsPlusNormal0"/>
        <w:spacing w:before="240"/>
        <w:ind w:firstLine="540"/>
        <w:jc w:val="both"/>
      </w:pPr>
      <w:r>
        <w:t xml:space="preserve">в) расторжение контракта после принятия решения, указанного в </w:t>
      </w:r>
      <w:hyperlink w:anchor="P2481" w:tooltip="б) заказчики не позднее трех рабочих дней с даты получения указанного в подпункте &quot;а&quot; настоящего пункта уведомления обязаны принять решение об одностороннем отказе от исполнения контракта, заключенного в соответствии с пунктом 47 части 1 статьи 93 настоящего Ф">
        <w:r>
          <w:rPr>
            <w:color w:val="0000FF"/>
          </w:rPr>
          <w:t>подпункте "б"</w:t>
        </w:r>
      </w:hyperlink>
      <w:r>
        <w:t xml:space="preserve"> настоящего пункта, осуществляется в соответствии с</w:t>
      </w:r>
      <w:r>
        <w:t xml:space="preserve"> общим порядком, предусмотренным настоящей статьей;</w:t>
      </w:r>
    </w:p>
    <w:p w:rsidR="00713ADD" w:rsidRDefault="00E741C8">
      <w:pPr>
        <w:pStyle w:val="ConsPlusNormal0"/>
        <w:spacing w:before="240"/>
        <w:ind w:firstLine="540"/>
        <w:jc w:val="both"/>
      </w:pPr>
      <w:r>
        <w:t xml:space="preserve">3) если в ходе исполнения контракта, заключенного в соответствии с </w:t>
      </w:r>
      <w:hyperlink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 закона, расторгнут контракт со встречными инвестиционными обязательствами, заключенный в соответствии со </w:t>
      </w:r>
      <w:hyperlink w:anchor="P3184" w:tooltip="Статья 111.4. Особенности осуществления закупки, по результатам которой заключается контракт со встречными инвестиционными обязательствами">
        <w:r>
          <w:rPr>
            <w:color w:val="0000FF"/>
          </w:rPr>
          <w:t>статьей 111.4</w:t>
        </w:r>
      </w:hyperlink>
      <w:r>
        <w:t xml:space="preserve"> настоящего Федерального закона. При этом расторжение контракта, заключенного в соответствии с </w:t>
      </w:r>
      <w:hyperlink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 закона, осуществляется в следующем порядке:</w:t>
      </w:r>
    </w:p>
    <w:p w:rsidR="00713ADD" w:rsidRDefault="00E741C8">
      <w:pPr>
        <w:pStyle w:val="ConsPlusNormal0"/>
        <w:jc w:val="both"/>
      </w:pPr>
      <w:r>
        <w:t xml:space="preserve">(в ред. Федерального </w:t>
      </w:r>
      <w:hyperlink r:id="rId1246"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28.06.2022 N 231-ФЗ)</w:t>
      </w:r>
    </w:p>
    <w:p w:rsidR="00713ADD" w:rsidRDefault="00E741C8">
      <w:pPr>
        <w:pStyle w:val="ConsPlusNormal0"/>
        <w:spacing w:before="240"/>
        <w:ind w:firstLine="540"/>
        <w:jc w:val="both"/>
      </w:pPr>
      <w:bookmarkStart w:id="613" w:name="P2485"/>
      <w:bookmarkEnd w:id="613"/>
      <w:r>
        <w:t>а) сторона контракта со встречными инвестиционными обязательствами, которая заключи</w:t>
      </w:r>
      <w:r>
        <w:t xml:space="preserve">ла такой контракт от имени субъекта Российской Федерации согласно </w:t>
      </w:r>
      <w:hyperlink w:anchor="P3184" w:tooltip="Статья 111.4. Особенности осуществления закупки, по результатам которой заключается контракт со встречными инвестиционными обязательствами">
        <w:r>
          <w:rPr>
            <w:color w:val="0000FF"/>
          </w:rPr>
          <w:t>статье 111.4</w:t>
        </w:r>
      </w:hyperlink>
      <w:r>
        <w:t xml:space="preserve"> насто</w:t>
      </w:r>
      <w:r>
        <w:t xml:space="preserve">ящего </w:t>
      </w:r>
      <w:r>
        <w:lastRenderedPageBreak/>
        <w:t xml:space="preserve">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контракта со встречными инвестиционными обязат</w:t>
      </w:r>
      <w:r>
        <w:t xml:space="preserve">ельствами, заключенного согласно </w:t>
      </w:r>
      <w:hyperlink w:anchor="P3184" w:tooltip="Статья 111.4. Особенности осуществления закупки, по результатам которой заключается контракт со встречными инвестиционными обязательствами">
        <w:r>
          <w:rPr>
            <w:color w:val="0000FF"/>
          </w:rPr>
          <w:t>статье 111.4</w:t>
        </w:r>
      </w:hyperlink>
      <w:r>
        <w:t xml:space="preserve"> настоящего Федерального закона, направ</w:t>
      </w:r>
      <w:r>
        <w:t>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713ADD" w:rsidRDefault="00E741C8">
      <w:pPr>
        <w:pStyle w:val="ConsPlusNormal0"/>
        <w:jc w:val="both"/>
      </w:pPr>
      <w:r>
        <w:t xml:space="preserve">(в </w:t>
      </w:r>
      <w:r>
        <w:t xml:space="preserve">ред. Федерального </w:t>
      </w:r>
      <w:hyperlink r:id="rId1247"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28.06.2022 N 231-ФЗ)</w:t>
      </w:r>
    </w:p>
    <w:p w:rsidR="00713ADD" w:rsidRDefault="00E741C8">
      <w:pPr>
        <w:pStyle w:val="ConsPlusNormal0"/>
        <w:spacing w:before="240"/>
        <w:ind w:firstLine="540"/>
        <w:jc w:val="both"/>
      </w:pPr>
      <w:bookmarkStart w:id="614" w:name="P2487"/>
      <w:bookmarkEnd w:id="614"/>
      <w:r>
        <w:t xml:space="preserve">б) заказчики в течение трех рабочих дней с даты получения указанного в </w:t>
      </w:r>
      <w:hyperlink w:anchor="P2485" w:tooltip="а) сторона контракта со встречными инвестиционными обязательствами, которая заключила такой контракт от имени субъекта Российской Федерации согласно статье 111.4 настоящего Федерального закона, направляет в течение десяти рабочих дней со дня его расторжения ув">
        <w:r>
          <w:rPr>
            <w:color w:val="0000FF"/>
          </w:rPr>
          <w:t>подпункте "а"</w:t>
        </w:r>
      </w:hyperlink>
      <w:r>
        <w:t xml:space="preserve"> настоящего пункта уведомления обязаны принять решение об одн</w:t>
      </w:r>
      <w:r>
        <w:t xml:space="preserve">остороннем отказе от исполнения контракта, заключенного в соответствии с </w:t>
      </w:r>
      <w:hyperlink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 закона;</w:t>
      </w:r>
    </w:p>
    <w:p w:rsidR="00713ADD" w:rsidRDefault="00E741C8">
      <w:pPr>
        <w:pStyle w:val="ConsPlusNormal0"/>
        <w:spacing w:before="240"/>
        <w:ind w:firstLine="540"/>
        <w:jc w:val="both"/>
      </w:pPr>
      <w:r>
        <w:t xml:space="preserve">в) расторжение контракта после принятия решения, указанного в </w:t>
      </w:r>
      <w:hyperlink w:anchor="P2487" w:tooltip="б) заказчики в течение трех рабочих дней с даты получения указанного в подпункте &quot;а&quot; настоящего пункта уведомления обязаны принять решение об одностороннем отказе от исполнения контракта, заключенного в соответствии с пунктом 48 части 1 статьи 93 настоящего Фе">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713ADD" w:rsidRDefault="00E741C8">
      <w:pPr>
        <w:pStyle w:val="ConsPlusNormal0"/>
        <w:jc w:val="both"/>
      </w:pPr>
      <w:r>
        <w:t xml:space="preserve">(часть 15 в ред. Федерального </w:t>
      </w:r>
      <w:hyperlink r:id="rId1248"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
        <w:r>
          <w:rPr>
            <w:color w:val="0000FF"/>
          </w:rPr>
          <w:t>закона</w:t>
        </w:r>
      </w:hyperlink>
      <w:r>
        <w:t xml:space="preserve"> от 03.07.2016 N 365-ФЗ)</w:t>
      </w:r>
    </w:p>
    <w:p w:rsidR="00713ADD" w:rsidRDefault="00E741C8">
      <w:pPr>
        <w:pStyle w:val="ConsPlusNormal0"/>
        <w:spacing w:before="240"/>
        <w:ind w:firstLine="540"/>
        <w:jc w:val="both"/>
      </w:pPr>
      <w:bookmarkStart w:id="615" w:name="P2490"/>
      <w:bookmarkEnd w:id="615"/>
      <w:r>
        <w:t>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w:t>
      </w:r>
      <w:r>
        <w:t xml:space="preserve">полнением поставщиком (подрядчиком, исполнителем) обязательств, предусмотренных контрактом, направляет в соответствии с порядком, предусмотренным </w:t>
      </w:r>
      <w:hyperlink w:anchor="P2894" w:tooltip="1) порядок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
        <w:r>
          <w:rPr>
            <w:color w:val="0000FF"/>
          </w:rPr>
          <w:t>пунктом 1 части 10 статьи 104</w:t>
        </w:r>
      </w:hyperlink>
      <w:r>
        <w:t xml:space="preserve"> настоящего Федерального закона, обращение о включении информации о поставщике (подрядч</w:t>
      </w:r>
      <w:r>
        <w:t>ике, исполнителе) в реестр недобросовестных поставщиков (подрядчиков, исполнителей).</w:t>
      </w:r>
    </w:p>
    <w:p w:rsidR="00713ADD" w:rsidRDefault="00E741C8">
      <w:pPr>
        <w:pStyle w:val="ConsPlusNormal0"/>
        <w:jc w:val="both"/>
      </w:pPr>
      <w:r>
        <w:t xml:space="preserve">(в ред. Федеральных законов от 02.07.2021 </w:t>
      </w:r>
      <w:hyperlink r:id="rId124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 xml:space="preserve">, от 16.04.2022 </w:t>
      </w:r>
      <w:hyperlink r:id="rId1250"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w:t>
      </w:r>
    </w:p>
    <w:p w:rsidR="00713ADD" w:rsidRDefault="00E741C8">
      <w:pPr>
        <w:pStyle w:val="ConsPlusNormal0"/>
        <w:spacing w:before="240"/>
        <w:ind w:firstLine="540"/>
        <w:jc w:val="both"/>
      </w:pPr>
      <w:bookmarkStart w:id="616" w:name="P2492"/>
      <w:bookmarkEnd w:id="616"/>
      <w:r>
        <w:t>17. В случае расторжения контракта в связи с од</w:t>
      </w:r>
      <w:r>
        <w:t xml:space="preserve">носторонним отказом заказчика от исполнения контракта заказчик вправе осуществить в соответствии с </w:t>
      </w:r>
      <w:hyperlink w:anchor="P600" w:tooltip="б) закупки товаров, работ или услуг,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такая закупка осуществляется с учетом положений части 18 статьи 95 ">
        <w:r>
          <w:rPr>
            <w:color w:val="0000FF"/>
          </w:rPr>
          <w:t>подпунктом "б" пункта 2 части 10 статьи 24</w:t>
        </w:r>
      </w:hyperlink>
      <w:r>
        <w:t xml:space="preserve"> настоящего Федерального закона закупку товара, работы, услуги, поставка, выпо</w:t>
      </w:r>
      <w:r>
        <w:t>лнение, оказание которых являлись предметом расторгнутого контракта.</w:t>
      </w:r>
    </w:p>
    <w:p w:rsidR="00713ADD" w:rsidRDefault="00E741C8">
      <w:pPr>
        <w:pStyle w:val="ConsPlusNormal0"/>
        <w:jc w:val="both"/>
      </w:pPr>
      <w:r>
        <w:t xml:space="preserve">(в ред. Федеральных законов от 31.12.2017 </w:t>
      </w:r>
      <w:hyperlink r:id="rId125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02.07.2021 </w:t>
      </w:r>
      <w:hyperlink r:id="rId125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rsidR="00713ADD" w:rsidRDefault="00E741C8">
      <w:pPr>
        <w:pStyle w:val="ConsPlusNormal0"/>
        <w:spacing w:before="240"/>
        <w:ind w:firstLine="540"/>
        <w:jc w:val="both"/>
      </w:pPr>
      <w:bookmarkStart w:id="617" w:name="P2494"/>
      <w:bookmarkEnd w:id="617"/>
      <w:r>
        <w:t xml:space="preserve">17.1. В случае расторжения контракта по основаниям, предусмотренным </w:t>
      </w:r>
      <w:hyperlink w:anchor="P2446"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color w:val="0000FF"/>
          </w:rPr>
          <w:t>частью 8</w:t>
        </w:r>
      </w:hyperlink>
      <w:r>
        <w:t xml:space="preserve">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w:t>
      </w:r>
      <w:r>
        <w:t xml:space="preserve">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w:t>
      </w:r>
      <w:hyperlink w:anchor="P989" w:tooltip="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
        <w:r>
          <w:rPr>
            <w:color w:val="0000FF"/>
          </w:rPr>
          <w:t>частью 1 статьи 3</w:t>
        </w:r>
        <w:r>
          <w:rPr>
            <w:color w:val="0000FF"/>
          </w:rPr>
          <w:t>4</w:t>
        </w:r>
      </w:hyperlink>
      <w:r>
        <w:t xml:space="preserve"> настоящего Федерального закона с учетом положений </w:t>
      </w:r>
      <w:hyperlink w:anchor="P2503" w:tooltip="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
        <w:r>
          <w:rPr>
            <w:color w:val="0000FF"/>
          </w:rPr>
          <w:t>части 18</w:t>
        </w:r>
      </w:hyperlink>
      <w:r>
        <w:t xml:space="preserve">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w:t>
      </w:r>
      <w:r>
        <w:t xml:space="preserve">ием об осуществлении закупки и (или) документацией о закупке. При этом при расторжении контракта (за исключением контракта, указанного в </w:t>
      </w:r>
      <w:hyperlink w:anchor="P1114" w:tooltip="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
        <w:r>
          <w:rPr>
            <w:color w:val="0000FF"/>
          </w:rPr>
          <w:t>части 9 статьи 37</w:t>
        </w:r>
      </w:hyperlink>
      <w:r>
        <w:t xml:space="preserve"> настоящего Федерального закона) в связи с односторонним отказом</w:t>
      </w:r>
      <w:r>
        <w:t xml:space="preserve">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w:t>
      </w:r>
      <w:hyperlink w:anchor="P2884" w:tooltip="7. В течение пяти рабочих дней с даты поступления обращения, указанного в части 4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
        <w:r>
          <w:rPr>
            <w:color w:val="0000FF"/>
          </w:rPr>
          <w:t>частью 7 статьи 104</w:t>
        </w:r>
      </w:hyperlink>
      <w:r>
        <w:t xml:space="preserve"> настоящего </w:t>
      </w:r>
      <w:r>
        <w:lastRenderedPageBreak/>
        <w:t>Федерального закона прин</w:t>
      </w:r>
      <w:r>
        <w:t>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либо если по основаниям, установленным Правительством Российской Федерации в соответ</w:t>
      </w:r>
      <w:r>
        <w:t xml:space="preserve">ствии с </w:t>
      </w:r>
      <w:hyperlink w:anchor="P2895" w:tooltip="2) порядок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w:r>
          <w:rPr>
            <w:color w:val="0000FF"/>
          </w:rPr>
          <w:t>пунктом 2 части 10 статьи 104</w:t>
        </w:r>
      </w:hyperlink>
      <w:r>
        <w:t xml:space="preserve"> настоящего Федерального закона, принято решение об отказе во включении информации о поставщике (подрядчике, исполнителе), с которым расторгнут контракт, в реестр недобросовестных п</w:t>
      </w:r>
      <w:r>
        <w:t>оставщиков (подрядчиков, исполнителей) в связи с установлением в данном решении факта, что надлежащее исполнение таким поставщиком (подрядчиком, исполнителем) условий контракта оказалось невозможным вследствие обстоятельств непреодолимой силы.</w:t>
      </w:r>
    </w:p>
    <w:p w:rsidR="00713ADD" w:rsidRDefault="00E741C8">
      <w:pPr>
        <w:pStyle w:val="ConsPlusNormal0"/>
        <w:jc w:val="both"/>
      </w:pPr>
      <w:r>
        <w:t xml:space="preserve">(часть 17.1 </w:t>
      </w:r>
      <w:r>
        <w:t xml:space="preserve">введена Федеральным </w:t>
      </w:r>
      <w:hyperlink r:id="rId125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 в ред. Федеральных законов от 02.07.2021 </w:t>
      </w:r>
      <w:hyperlink r:id="rId125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 xml:space="preserve">, от 28.04.2023 </w:t>
      </w:r>
      <w:hyperlink r:id="rId1255"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154-ФЗ</w:t>
        </w:r>
      </w:hyperlink>
      <w:r>
        <w:t>)</w:t>
      </w:r>
    </w:p>
    <w:p w:rsidR="00713ADD" w:rsidRDefault="00E741C8">
      <w:pPr>
        <w:pStyle w:val="ConsPlusNormal0"/>
        <w:spacing w:before="240"/>
        <w:ind w:firstLine="540"/>
        <w:jc w:val="both"/>
      </w:pPr>
      <w:r>
        <w:t xml:space="preserve">17.2. Контракт в случае, предусмотренном </w:t>
      </w:r>
      <w:hyperlink w:anchor="P2494" w:tooltip="17.1. В случае расторжения контракта по основаниям, предусмотренным частью 8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
        <w:r>
          <w:rPr>
            <w:color w:val="0000FF"/>
          </w:rPr>
          <w:t>частью 17.1</w:t>
        </w:r>
      </w:hyperlink>
      <w:r>
        <w:t xml:space="preserve"> настоящей статьи, заключается в той же форме и в том же порядке, что и расторгнутый</w:t>
      </w:r>
      <w:r>
        <w:t xml:space="preserve"> контракт. При этом:</w:t>
      </w:r>
    </w:p>
    <w:p w:rsidR="00713ADD" w:rsidRDefault="00E741C8">
      <w:pPr>
        <w:pStyle w:val="ConsPlusNormal0"/>
        <w:spacing w:before="240"/>
        <w:ind w:firstLine="540"/>
        <w:jc w:val="both"/>
      </w:pPr>
      <w:bookmarkStart w:id="618" w:name="P2497"/>
      <w:bookmarkEnd w:id="618"/>
      <w:r>
        <w:t>1) в случае расторжения контракта, заключенного по результатам проведения электронной процедуры, закрытой электронной процедуры:</w:t>
      </w:r>
    </w:p>
    <w:p w:rsidR="00713ADD" w:rsidRDefault="00E741C8">
      <w:pPr>
        <w:pStyle w:val="ConsPlusNormal0"/>
        <w:spacing w:before="240"/>
        <w:ind w:firstLine="540"/>
        <w:jc w:val="both"/>
      </w:pPr>
      <w:r>
        <w:t xml:space="preserve">а) контракт заключается в порядке, предусмотренном </w:t>
      </w:r>
      <w:hyperlink w:anchor="P1691"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w:r>
          <w:rPr>
            <w:color w:val="0000FF"/>
          </w:rPr>
          <w:t>пунктами 1</w:t>
        </w:r>
      </w:hyperlink>
      <w:r>
        <w:t xml:space="preserve"> и </w:t>
      </w:r>
      <w:hyperlink w:anchor="P1698"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
        <w:r>
          <w:rPr>
            <w:color w:val="0000FF"/>
          </w:rPr>
          <w:t>2 части 2</w:t>
        </w:r>
      </w:hyperlink>
      <w:r>
        <w:t xml:space="preserve">, </w:t>
      </w:r>
      <w:hyperlink w:anchor="P1699"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color w:val="0000FF"/>
          </w:rPr>
          <w:t>частями 3</w:t>
        </w:r>
      </w:hyperlink>
      <w:r>
        <w:t xml:space="preserve"> - </w:t>
      </w:r>
      <w:hyperlink w:anchor="P1717"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
        <w:r>
          <w:rPr>
            <w:color w:val="0000FF"/>
          </w:rPr>
          <w:t>5 статьи 51</w:t>
        </w:r>
      </w:hyperlink>
      <w:r>
        <w:t xml:space="preserve"> настоящего Федерального закона;</w:t>
      </w:r>
    </w:p>
    <w:p w:rsidR="00713ADD" w:rsidRDefault="00E741C8">
      <w:pPr>
        <w:pStyle w:val="ConsPlusNormal0"/>
        <w:spacing w:before="240"/>
        <w:ind w:firstLine="540"/>
        <w:jc w:val="both"/>
      </w:pPr>
      <w:r>
        <w:t xml:space="preserve">б) в случае, если участник закупки разместил на электронной площадке отказ от заключения контракта в соответствии </w:t>
      </w:r>
      <w:r>
        <w:t xml:space="preserve">с </w:t>
      </w:r>
      <w:hyperlink w:anchor="P1711"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
        <w:r>
          <w:rPr>
            <w:color w:val="0000FF"/>
          </w:rPr>
          <w:t>пунктом 3 части 3 статьи 51</w:t>
        </w:r>
      </w:hyperlink>
      <w:r>
        <w:t xml:space="preserve"> настоящего Федерального закона либо если таким участником закупки в срок, установленный </w:t>
      </w:r>
      <w:hyperlink w:anchor="P1699"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color w:val="0000FF"/>
          </w:rPr>
          <w:t>частью 3 статьи 51</w:t>
        </w:r>
      </w:hyperlink>
      <w:r>
        <w:t xml:space="preserve"> настоящего Федерального закона, не выполнены требования </w:t>
      </w:r>
      <w:hyperlink w:anchor="P1711"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
        <w:r>
          <w:rPr>
            <w:color w:val="0000FF"/>
          </w:rPr>
          <w:t>пункта 3 части 3 статьи 51</w:t>
        </w:r>
      </w:hyperlink>
      <w:r>
        <w:t xml:space="preserve"> настоящего Федерального закона, заказчик вправе заключить в порядке, установленном </w:t>
      </w:r>
      <w:hyperlink w:anchor="P1691"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w:r>
          <w:rPr>
            <w:color w:val="0000FF"/>
          </w:rPr>
          <w:t>пунктами 1</w:t>
        </w:r>
      </w:hyperlink>
      <w:r>
        <w:t xml:space="preserve"> и </w:t>
      </w:r>
      <w:hyperlink w:anchor="P1698"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
        <w:r>
          <w:rPr>
            <w:color w:val="0000FF"/>
          </w:rPr>
          <w:t>2 части 2</w:t>
        </w:r>
      </w:hyperlink>
      <w:r>
        <w:t xml:space="preserve">, </w:t>
      </w:r>
      <w:hyperlink w:anchor="P1699"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color w:val="0000FF"/>
          </w:rPr>
          <w:t>частями 3</w:t>
        </w:r>
      </w:hyperlink>
      <w:r>
        <w:t xml:space="preserve"> - </w:t>
      </w:r>
      <w:hyperlink w:anchor="P1717"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
        <w:r>
          <w:rPr>
            <w:color w:val="0000FF"/>
          </w:rPr>
          <w:t>5 статьи 51</w:t>
        </w:r>
      </w:hyperlink>
      <w:r>
        <w:t xml:space="preserve">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w:t>
      </w:r>
      <w:r>
        <w:t>не отозвал такую заявку в соответствии с настоящим Федеральным законом;</w:t>
      </w:r>
    </w:p>
    <w:p w:rsidR="00713ADD" w:rsidRDefault="00E741C8">
      <w:pPr>
        <w:pStyle w:val="ConsPlusNormal0"/>
        <w:spacing w:before="240"/>
        <w:ind w:firstLine="540"/>
        <w:jc w:val="both"/>
      </w:pPr>
      <w:r>
        <w:t xml:space="preserve">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w:t>
      </w:r>
      <w:hyperlink w:anchor="P2068" w:tooltip="Статья 93. Осуществление закупки у единственного поставщика (подрядчика, исполнителя)">
        <w:r>
          <w:rPr>
            <w:color w:val="0000FF"/>
          </w:rPr>
          <w:t>статьей 93</w:t>
        </w:r>
      </w:hyperlink>
      <w:r>
        <w:t xml:space="preserve"> (за исключением закупки, осуществляемой в соответствии с </w:t>
      </w:r>
      <w:hyperlink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
        <w:r>
          <w:rPr>
            <w:color w:val="0000FF"/>
          </w:rPr>
          <w:t>частью 12 статьи 93</w:t>
        </w:r>
      </w:hyperlink>
      <w:r>
        <w:t xml:space="preserve"> настоящего Федерального закона), </w:t>
      </w:r>
      <w:hyperlink w:anchor="P3086" w:tooltip="Статья 111. Особенности осуществления закупок в соответствии с решением Правительства Российской Федерации">
        <w:r>
          <w:rPr>
            <w:color w:val="0000FF"/>
          </w:rPr>
          <w:t>статьей 111</w:t>
        </w:r>
      </w:hyperlink>
      <w:r>
        <w:t xml:space="preserve"> (в случае определения в соответствии с </w:t>
      </w:r>
      <w:hyperlink w:anchor="P3088"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
        <w:r>
          <w:rPr>
            <w:color w:val="0000FF"/>
          </w:rPr>
          <w:t>частью 1 статьи 111</w:t>
        </w:r>
      </w:hyperlink>
      <w:r>
        <w:t xml:space="preserve"> настоящего Ф</w:t>
      </w:r>
      <w:r>
        <w:t xml:space="preserve">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91"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color w:val="0000FF"/>
          </w:rPr>
          <w:t>статьей 111.1</w:t>
        </w:r>
      </w:hyperlink>
      <w:r>
        <w:t xml:space="preserve"> настоящего Федерального закона, контракт заключается в пор</w:t>
      </w:r>
      <w:r>
        <w:t xml:space="preserve">ядке, предусмотренном </w:t>
      </w:r>
      <w:hyperlink w:anchor="P1867" w:tooltip="14. Заключение контракта по результатам проведения закрытого конкурса осуществляется в следующем порядке:">
        <w:r>
          <w:rPr>
            <w:color w:val="0000FF"/>
          </w:rPr>
          <w:t>частью 14 статьи 73</w:t>
        </w:r>
      </w:hyperlink>
      <w:r>
        <w:t xml:space="preserve"> настоящего Федерального закона.</w:t>
      </w:r>
    </w:p>
    <w:p w:rsidR="00713ADD" w:rsidRDefault="00E741C8">
      <w:pPr>
        <w:pStyle w:val="ConsPlusNormal0"/>
        <w:jc w:val="both"/>
      </w:pPr>
      <w:r>
        <w:t xml:space="preserve">(в ред. Федерального </w:t>
      </w:r>
      <w:hyperlink r:id="rId1256" w:tooltip="Федеральный закон от 25.12.2023 N 624-ФЗ &quot;О внесении изменений в отдельные законодательные акты Российской Федерации&quot; {КонсультантПлюс}">
        <w:r>
          <w:rPr>
            <w:color w:val="0000FF"/>
          </w:rPr>
          <w:t>закона</w:t>
        </w:r>
      </w:hyperlink>
      <w:r>
        <w:t xml:space="preserve"> от 25.12.202</w:t>
      </w:r>
      <w:r>
        <w:t>3 N 624-ФЗ)</w:t>
      </w:r>
    </w:p>
    <w:p w:rsidR="00713ADD" w:rsidRDefault="00E741C8">
      <w:pPr>
        <w:pStyle w:val="ConsPlusNormal0"/>
        <w:jc w:val="both"/>
      </w:pPr>
      <w:r>
        <w:t xml:space="preserve">(часть 17.2 введена Федеральным </w:t>
      </w:r>
      <w:hyperlink r:id="rId125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713ADD" w:rsidRDefault="00E741C8">
      <w:pPr>
        <w:pStyle w:val="ConsPlusNormal0"/>
        <w:spacing w:before="240"/>
        <w:ind w:firstLine="540"/>
        <w:jc w:val="both"/>
      </w:pPr>
      <w:bookmarkStart w:id="619" w:name="P2503"/>
      <w:bookmarkEnd w:id="619"/>
      <w:r>
        <w:t>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w:t>
      </w:r>
      <w:r>
        <w:t>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w:t>
      </w:r>
      <w:r>
        <w:t xml:space="preserve">чаемого в соответствии с </w:t>
      </w:r>
      <w:hyperlink w:anchor="P2492" w:tooltip="17. В случае расторжения контракта в связи с односторонним отказом заказчика от исполнения контракта заказчик вправе осуществить в соответствии с подпунктом &quot;б&quot; пункта 2 части 10 статьи 24 настоящего Федерального закона закупку товара, работы, услуги, поставка">
        <w:r>
          <w:rPr>
            <w:color w:val="0000FF"/>
          </w:rPr>
          <w:t>частями 17</w:t>
        </w:r>
      </w:hyperlink>
      <w:r>
        <w:t xml:space="preserve"> и </w:t>
      </w:r>
      <w:hyperlink w:anchor="P2494" w:tooltip="17.1. В случае расторжения контракта по основаниям, предусмотренным частью 8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
        <w:r>
          <w:rPr>
            <w:color w:val="0000FF"/>
          </w:rPr>
          <w:t>17.1</w:t>
        </w:r>
      </w:hyperlink>
      <w:r>
        <w:t xml:space="preserve"> настоящей статьи, должна быть уменьшена пропорционально </w:t>
      </w:r>
      <w:r>
        <w:lastRenderedPageBreak/>
        <w:t>количеству поставленного товара, объему выполненной работы или оказанной услуги</w:t>
      </w:r>
      <w:r>
        <w:t>.</w:t>
      </w:r>
    </w:p>
    <w:p w:rsidR="00713ADD" w:rsidRDefault="00E741C8">
      <w:pPr>
        <w:pStyle w:val="ConsPlusNormal0"/>
        <w:jc w:val="both"/>
      </w:pPr>
      <w:r>
        <w:t xml:space="preserve">(в ред. Федерального </w:t>
      </w:r>
      <w:hyperlink r:id="rId125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bookmarkStart w:id="620" w:name="P2505"/>
      <w:bookmarkEnd w:id="620"/>
      <w: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w:t>
      </w:r>
      <w:r>
        <w:t>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713ADD" w:rsidRDefault="00E741C8">
      <w:pPr>
        <w:pStyle w:val="ConsPlusNormal0"/>
        <w:jc w:val="both"/>
      </w:pPr>
      <w:r>
        <w:t xml:space="preserve">(в ред. Федерального </w:t>
      </w:r>
      <w:hyperlink r:id="rId1259"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w:t>
      </w:r>
      <w:r>
        <w:t>3 N 396-ФЗ)</w:t>
      </w:r>
    </w:p>
    <w:p w:rsidR="00713ADD" w:rsidRDefault="00E741C8">
      <w:pPr>
        <w:pStyle w:val="ConsPlusNormal0"/>
        <w:spacing w:before="240"/>
        <w:ind w:firstLine="540"/>
        <w:jc w:val="both"/>
      </w:pPr>
      <w:r>
        <w:t xml:space="preserve">20. Утратил силу с 1 января 2022 года. - Федеральный </w:t>
      </w:r>
      <w:hyperlink r:id="rId126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713ADD" w:rsidRDefault="00E741C8">
      <w:pPr>
        <w:pStyle w:val="ConsPlusNormal0"/>
        <w:spacing w:before="240"/>
        <w:ind w:firstLine="540"/>
        <w:jc w:val="both"/>
      </w:pPr>
      <w:bookmarkStart w:id="621" w:name="P2508"/>
      <w:bookmarkEnd w:id="621"/>
      <w:r>
        <w:t xml:space="preserve">20.1. В случае принятия поставщиком (подрядчиком, исполнителем) предусмотренного </w:t>
      </w:r>
      <w:hyperlink w:anchor="P2505" w:tooltip="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
        <w:r>
          <w:rPr>
            <w:color w:val="0000FF"/>
          </w:rPr>
          <w:t>частью 19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w:t>
      </w:r>
      <w:r>
        <w:t>ющем порядке:</w:t>
      </w:r>
    </w:p>
    <w:p w:rsidR="00713ADD" w:rsidRDefault="00E741C8">
      <w:pPr>
        <w:pStyle w:val="ConsPlusNormal0"/>
        <w:spacing w:before="240"/>
        <w:ind w:firstLine="540"/>
        <w:jc w:val="both"/>
      </w:pPr>
      <w:bookmarkStart w:id="622" w:name="P2509"/>
      <w:bookmarkEnd w:id="622"/>
      <w:r>
        <w:t>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w:t>
      </w:r>
      <w:r>
        <w:t xml:space="preserve">оставщика (подрядчика, исполнителя), и размещает такое решение в единой информационной системе. В случаях, предусмотренных </w:t>
      </w:r>
      <w:hyperlink w:anchor="P2838" w:tooltip="5. Информация и документы, содержащиеся в реестре контрактов, размещаются на официальном сайте, за исключением осуществления закупок:">
        <w:r>
          <w:rPr>
            <w:color w:val="0000FF"/>
          </w:rPr>
          <w:t>частью 5 статьи 103</w:t>
        </w:r>
      </w:hyperlink>
      <w:r>
        <w:t xml:space="preserve"> настоящего Федерального закона, такое решение не размещается на официальном сайте;</w:t>
      </w:r>
    </w:p>
    <w:p w:rsidR="00713ADD" w:rsidRDefault="00E741C8">
      <w:pPr>
        <w:pStyle w:val="ConsPlusNormal0"/>
        <w:spacing w:before="240"/>
        <w:ind w:firstLine="540"/>
        <w:jc w:val="both"/>
      </w:pPr>
      <w:bookmarkStart w:id="623" w:name="P2510"/>
      <w:bookmarkEnd w:id="623"/>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509" w:tooltip="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
        <w:r>
          <w:rPr>
            <w:color w:val="0000FF"/>
          </w:rPr>
          <w:t>пунктом 1</w:t>
        </w:r>
      </w:hyperlink>
      <w:r>
        <w:t xml:space="preserve"> настоящей части автоматически с использованием едино</w:t>
      </w:r>
      <w:r>
        <w:t xml:space="preserve">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w:t>
      </w:r>
      <w:r>
        <w:t>с часовой зоной, в которой расположен заказчик;</w:t>
      </w:r>
    </w:p>
    <w:p w:rsidR="00713ADD" w:rsidRDefault="00E741C8">
      <w:pPr>
        <w:pStyle w:val="ConsPlusNormal0"/>
        <w:spacing w:before="240"/>
        <w:ind w:firstLine="540"/>
        <w:jc w:val="both"/>
      </w:pPr>
      <w:r>
        <w:t xml:space="preserve">3) поступление решения об одностороннем отказе от исполнения контракта в соответствии с </w:t>
      </w:r>
      <w:hyperlink w:anchor="P2510" w:tooltip="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
        <w:r>
          <w:rPr>
            <w:color w:val="0000FF"/>
          </w:rPr>
          <w:t>пунктом 2</w:t>
        </w:r>
      </w:hyperlink>
      <w:r>
        <w:t xml:space="preserve"> настоящей части считается надлежащим уведомлением заказчика об односторо</w:t>
      </w:r>
      <w:r>
        <w:t>ннем отказе от исполнения контракта.</w:t>
      </w:r>
    </w:p>
    <w:p w:rsidR="00713ADD" w:rsidRDefault="00E741C8">
      <w:pPr>
        <w:pStyle w:val="ConsPlusNormal0"/>
        <w:jc w:val="both"/>
      </w:pPr>
      <w:r>
        <w:t xml:space="preserve">(часть 20.1 введена Федеральным </w:t>
      </w:r>
      <w:hyperlink r:id="rId126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713ADD" w:rsidRDefault="00E741C8">
      <w:pPr>
        <w:pStyle w:val="ConsPlusNormal0"/>
        <w:spacing w:before="240"/>
        <w:ind w:firstLine="540"/>
        <w:jc w:val="both"/>
      </w:pPr>
      <w:r>
        <w:t xml:space="preserve">20.2. В случае принятия поставщиком (подрядчиком, исполнителем) предусмотренного </w:t>
      </w:r>
      <w:hyperlink w:anchor="P2505" w:tooltip="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
        <w:r>
          <w:rPr>
            <w:color w:val="0000FF"/>
          </w:rPr>
          <w:t>частью 19</w:t>
        </w:r>
      </w:hyperlink>
      <w:r>
        <w:t xml:space="preserve"> на</w:t>
      </w:r>
      <w:r>
        <w:t xml:space="preserve">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2068" w:tooltip="Статья 93. Осуществление закупки у единственного поставщика (подрядчика, исполнителя)">
        <w:r>
          <w:rPr>
            <w:color w:val="0000FF"/>
          </w:rPr>
          <w:t>статьей 93</w:t>
        </w:r>
      </w:hyperlink>
      <w:r>
        <w:t xml:space="preserve"> (за исключением закупки, осуществляемой в соответствии с </w:t>
      </w:r>
      <w:hyperlink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
        <w:r>
          <w:rPr>
            <w:color w:val="0000FF"/>
          </w:rPr>
          <w:t>частью 12 статьи 93</w:t>
        </w:r>
      </w:hyperlink>
      <w:r>
        <w:t xml:space="preserve"> настоящего Федерального закона), </w:t>
      </w:r>
      <w:hyperlink w:anchor="P3086" w:tooltip="Статья 111. Особенности осуществления закупок в соответствии с решением Правительства Российской Федерации">
        <w:r>
          <w:rPr>
            <w:color w:val="0000FF"/>
          </w:rPr>
          <w:t>статьей 111</w:t>
        </w:r>
      </w:hyperlink>
      <w:r>
        <w:t xml:space="preserve"> (в случае определения в соответствии с </w:t>
      </w:r>
      <w:hyperlink w:anchor="P3088"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
        <w:r>
          <w:rPr>
            <w:color w:val="0000FF"/>
          </w:rPr>
          <w:t>частью 1 статьи 111</w:t>
        </w:r>
      </w:hyperlink>
      <w:r>
        <w:t xml:space="preserve"> настоящего Федерального закона особенностей, пр</w:t>
      </w:r>
      <w:r>
        <w:t xml:space="preserve">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91"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color w:val="0000FF"/>
          </w:rPr>
          <w:t>статьей 111.1</w:t>
        </w:r>
      </w:hyperlink>
      <w:r>
        <w:t xml:space="preserve"> настоящего Федерального закона, такое решение передается лицу, имеющему право действовать от </w:t>
      </w:r>
      <w:r>
        <w:t xml:space="preserve">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настоящей части считается </w:t>
      </w:r>
      <w:r>
        <w:lastRenderedPageBreak/>
        <w:t>надлежащ</w:t>
      </w:r>
      <w:r>
        <w:t>им уведомлением заказчика об одностороннем отказе от исполнения контракта. Датой такого надлежащего уведомления считается:</w:t>
      </w:r>
    </w:p>
    <w:p w:rsidR="00713ADD" w:rsidRDefault="00E741C8">
      <w:pPr>
        <w:pStyle w:val="ConsPlusNormal0"/>
        <w:jc w:val="both"/>
      </w:pPr>
      <w:r>
        <w:t xml:space="preserve">(в ред. Федерального </w:t>
      </w:r>
      <w:hyperlink r:id="rId1262" w:tooltip="Федеральный закон от 25.12.2023 N 624-ФЗ &quot;О внесении изменений в отдельные законодательные акты Российской Федерации&quot; {КонсультантПлюс}">
        <w:r>
          <w:rPr>
            <w:color w:val="0000FF"/>
          </w:rPr>
          <w:t>закона</w:t>
        </w:r>
      </w:hyperlink>
      <w:r>
        <w:t xml:space="preserve"> от 25.12.2023 N 624-ФЗ)</w:t>
      </w:r>
    </w:p>
    <w:p w:rsidR="00713ADD" w:rsidRDefault="00E741C8">
      <w:pPr>
        <w:pStyle w:val="ConsPlusNormal0"/>
        <w:spacing w:before="240"/>
        <w:ind w:firstLine="540"/>
        <w:jc w:val="both"/>
      </w:pPr>
      <w:r>
        <w:t>1) дата, указанная лицом, имеющим право действовать от имени заказчика, в расп</w:t>
      </w:r>
      <w:r>
        <w:t>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rsidR="00713ADD" w:rsidRDefault="00E741C8">
      <w:pPr>
        <w:pStyle w:val="ConsPlusNormal0"/>
        <w:spacing w:before="240"/>
        <w:ind w:firstLine="540"/>
        <w:jc w:val="both"/>
      </w:pPr>
      <w:r>
        <w:t>2) дата получения поставщиком (подрядчиком, исполнителем) подтверждения о в</w:t>
      </w:r>
      <w:r>
        <w:t xml:space="preserve">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w:t>
      </w:r>
      <w:r>
        <w:t>хранения (в случае направления решения об одностороннем отказе от исполнения контракта заказным письмом).</w:t>
      </w:r>
    </w:p>
    <w:p w:rsidR="00713ADD" w:rsidRDefault="00E741C8">
      <w:pPr>
        <w:pStyle w:val="ConsPlusNormal0"/>
        <w:jc w:val="both"/>
      </w:pPr>
      <w:r>
        <w:t xml:space="preserve">(часть 20.2 введена Федеральным </w:t>
      </w:r>
      <w:hyperlink r:id="rId126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713ADD" w:rsidRDefault="00E741C8">
      <w:pPr>
        <w:pStyle w:val="ConsPlusNormal0"/>
        <w:spacing w:before="240"/>
        <w:ind w:firstLine="540"/>
        <w:jc w:val="both"/>
      </w:pPr>
      <w:bookmarkStart w:id="624" w:name="P2518"/>
      <w:bookmarkEnd w:id="624"/>
      <w:r>
        <w:t>21. Решение поставщика (подрядчика, исполнителя) об односторон</w:t>
      </w:r>
      <w:r>
        <w:t>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713ADD" w:rsidRDefault="00E741C8">
      <w:pPr>
        <w:pStyle w:val="ConsPlusNormal0"/>
        <w:spacing w:before="240"/>
        <w:ind w:firstLine="540"/>
        <w:jc w:val="both"/>
      </w:pPr>
      <w:r>
        <w:t>22. Поставщик (подрядчи</w:t>
      </w:r>
      <w:r>
        <w:t>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w:t>
      </w:r>
      <w:r>
        <w:t>транены нарушения условий контракта, послужившие основанием для принятия указанного решения.</w:t>
      </w:r>
    </w:p>
    <w:p w:rsidR="00713ADD" w:rsidRDefault="00E741C8">
      <w:pPr>
        <w:pStyle w:val="ConsPlusNormal0"/>
        <w:spacing w:before="240"/>
        <w:ind w:firstLine="540"/>
        <w:jc w:val="both"/>
      </w:pPr>
      <w:r>
        <w:t xml:space="preserve">22.1. 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w:t>
      </w:r>
      <w:r>
        <w:t xml:space="preserve">от исполнения контракта, размещенного в единой информационной системе в соответствии с </w:t>
      </w:r>
      <w:hyperlink w:anchor="P2508" w:tooltip="20.1. В случае принятия поставщиком (подрядчиком, исполнителем) предусмотренного частью 1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
        <w:r>
          <w:rPr>
            <w:color w:val="0000FF"/>
          </w:rPr>
          <w:t>частью 20.1</w:t>
        </w:r>
      </w:hyperlink>
      <w:r>
        <w:t xml:space="preserve"> настоящей статьи,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w:t>
      </w:r>
      <w:r>
        <w:t xml:space="preserve">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w:t>
      </w:r>
      <w:hyperlink w:anchor="P2838" w:tooltip="5. Информация и документы, содержащиеся в реестре контрактов, размещаются на официальном сайте, за исключением осуществления закупок:">
        <w:r>
          <w:rPr>
            <w:color w:val="0000FF"/>
          </w:rPr>
          <w:t>частью 5 статьи 103</w:t>
        </w:r>
      </w:hyperlink>
      <w:r>
        <w:t xml:space="preserve"> настоящего Федерального закона, такое извещение не размещается на официальном сайте.</w:t>
      </w:r>
    </w:p>
    <w:p w:rsidR="00713ADD" w:rsidRDefault="00E741C8">
      <w:pPr>
        <w:pStyle w:val="ConsPlusNormal0"/>
        <w:jc w:val="both"/>
      </w:pPr>
      <w:r>
        <w:t xml:space="preserve">(часть 22.1 введена Федеральным </w:t>
      </w:r>
      <w:hyperlink r:id="rId126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713ADD" w:rsidRDefault="00E741C8">
      <w:pPr>
        <w:pStyle w:val="ConsPlusNormal0"/>
        <w:spacing w:before="240"/>
        <w:ind w:firstLine="540"/>
        <w:jc w:val="both"/>
      </w:pPr>
      <w:bookmarkStart w:id="625" w:name="P2522"/>
      <w:bookmarkEnd w:id="625"/>
      <w:r>
        <w:t xml:space="preserve">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w:t>
      </w:r>
      <w:hyperlink w:anchor="P2894" w:tooltip="1) порядок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
        <w:r>
          <w:rPr>
            <w:color w:val="0000FF"/>
          </w:rPr>
          <w:t xml:space="preserve">пунктом </w:t>
        </w:r>
        <w:r>
          <w:rPr>
            <w:color w:val="0000FF"/>
          </w:rPr>
          <w:t>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713ADD" w:rsidRDefault="00E741C8">
      <w:pPr>
        <w:pStyle w:val="ConsPlusNormal0"/>
        <w:jc w:val="both"/>
      </w:pPr>
      <w:r>
        <w:t xml:space="preserve">(часть 22.2 введена Федеральным </w:t>
      </w:r>
      <w:hyperlink r:id="rId1265"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законом</w:t>
        </w:r>
      </w:hyperlink>
      <w:r>
        <w:t xml:space="preserve"> от 16.04.2022 N 104-ФЗ)</w:t>
      </w:r>
    </w:p>
    <w:p w:rsidR="00713ADD" w:rsidRDefault="00E741C8">
      <w:pPr>
        <w:pStyle w:val="ConsPlusNormal0"/>
        <w:spacing w:before="240"/>
        <w:ind w:firstLine="540"/>
        <w:jc w:val="both"/>
      </w:pPr>
      <w:bookmarkStart w:id="626" w:name="P2524"/>
      <w:bookmarkEnd w:id="626"/>
      <w:r>
        <w:t xml:space="preserve">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w:t>
      </w:r>
      <w:r>
        <w:lastRenderedPageBreak/>
        <w:t>фактически понесенного ущерба, непосредственно обусловленного обс</w:t>
      </w:r>
      <w:r>
        <w:t>тоятельствами, являющимися основанием для принятия решения об одностороннем отказе от исполнения контракта.</w:t>
      </w:r>
    </w:p>
    <w:p w:rsidR="00713ADD" w:rsidRDefault="00E741C8">
      <w:pPr>
        <w:pStyle w:val="ConsPlusNormal0"/>
        <w:spacing w:before="240"/>
        <w:ind w:firstLine="540"/>
        <w:jc w:val="both"/>
      </w:pPr>
      <w:r>
        <w:t xml:space="preserve">24. Утратил силу с 1 июля 2019 года. - Федеральный </w:t>
      </w:r>
      <w:hyperlink r:id="rId126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01.05.2019 N 71-ФЗ.</w:t>
      </w:r>
    </w:p>
    <w:p w:rsidR="00713ADD" w:rsidRDefault="00E741C8">
      <w:pPr>
        <w:pStyle w:val="ConsPlusNormal0"/>
        <w:spacing w:before="240"/>
        <w:ind w:firstLine="540"/>
        <w:jc w:val="both"/>
      </w:pPr>
      <w:bookmarkStart w:id="627" w:name="P2526"/>
      <w:bookmarkEnd w:id="627"/>
      <w:r>
        <w:t>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w:t>
      </w:r>
      <w:r>
        <w:t xml:space="preserve">едеральным </w:t>
      </w:r>
      <w:hyperlink r:id="rId1267" w:tooltip="Федеральный закон от 29.12.2012 N 275-ФЗ (ред. от 22.07.2024) &quot;О государственном оборонном заказе&quot; (с изм. и доп., вступ. в силу с 01.09.2024) {КонсультантПлюс}">
        <w:r>
          <w:rPr>
            <w:color w:val="0000FF"/>
          </w:rPr>
          <w:t>законом</w:t>
        </w:r>
      </w:hyperlink>
      <w:r>
        <w:t xml:space="preserve"> от 29 декабря 2012 года N 275-ФЗ "О государственном оборонном заказе".</w:t>
      </w:r>
    </w:p>
    <w:p w:rsidR="00713ADD" w:rsidRDefault="00E741C8">
      <w:pPr>
        <w:pStyle w:val="ConsPlusNormal0"/>
        <w:spacing w:before="240"/>
        <w:ind w:firstLine="540"/>
        <w:jc w:val="both"/>
      </w:pPr>
      <w:r>
        <w:t xml:space="preserve">26. Утратил силу с 1 июля 2018 года. - Федеральный </w:t>
      </w:r>
      <w:hyperlink r:id="rId126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w:t>
        </w:r>
        <w:r>
          <w:rPr>
            <w:color w:val="0000FF"/>
          </w:rPr>
          <w:t>он</w:t>
        </w:r>
      </w:hyperlink>
      <w:r>
        <w:t xml:space="preserve"> от 31.12.2017 N 504-ФЗ.</w:t>
      </w:r>
    </w:p>
    <w:p w:rsidR="00713ADD" w:rsidRDefault="00713ADD">
      <w:pPr>
        <w:pStyle w:val="ConsPlusNormal0"/>
        <w:ind w:firstLine="540"/>
        <w:jc w:val="both"/>
      </w:pPr>
    </w:p>
    <w:p w:rsidR="00713ADD" w:rsidRDefault="00E741C8">
      <w:pPr>
        <w:pStyle w:val="ConsPlusTitle0"/>
        <w:ind w:firstLine="540"/>
        <w:jc w:val="both"/>
        <w:outlineLvl w:val="2"/>
      </w:pPr>
      <w:bookmarkStart w:id="628" w:name="P2529"/>
      <w:bookmarkEnd w:id="628"/>
      <w:r>
        <w:t>Статья 96. Обеспечение исполнения контракта</w:t>
      </w:r>
    </w:p>
    <w:p w:rsidR="00713ADD" w:rsidRDefault="00713ADD">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 xml:space="preserve">Ч. 1 ст. 96 (в ред. ФЗ от 24.04.2020 N 124-ФЗ) по соглашению сторон </w:t>
            </w:r>
            <w:hyperlink r:id="rId1269"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w:t>
            </w:r>
            <w:r>
              <w:rPr>
                <w:color w:val="392C69"/>
              </w:rPr>
              <w:t>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bookmarkStart w:id="629" w:name="P2533"/>
      <w:bookmarkEnd w:id="629"/>
      <w:r>
        <w:t xml:space="preserve">1. Заказчиком, за исключением случаев, предусмотренных </w:t>
      </w:r>
      <w:hyperlink w:anchor="P2539" w:tooltip="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подпунктом &quot;б&quot; ">
        <w:r>
          <w:rPr>
            <w:color w:val="0000FF"/>
          </w:rPr>
          <w:t>частью 2</w:t>
        </w:r>
      </w:hyperlink>
      <w:r>
        <w:t xml:space="preserve"> настоящей статьи, в извещении об осуществлении закупки, документации о закупке, проекте контракта, приглашении должно</w:t>
      </w:r>
      <w:r>
        <w:t xml:space="preserve"> быть установлено требование обеспечения исполнения контракта.</w:t>
      </w:r>
    </w:p>
    <w:p w:rsidR="00713ADD" w:rsidRDefault="00E741C8">
      <w:pPr>
        <w:pStyle w:val="ConsPlusNormal0"/>
        <w:jc w:val="both"/>
      </w:pPr>
      <w:r>
        <w:t xml:space="preserve">(в ред. Федеральных законов от 01.05.2019 </w:t>
      </w:r>
      <w:hyperlink r:id="rId127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24.04.2020 </w:t>
      </w:r>
      <w:hyperlink r:id="rId1271"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N 124-ФЗ</w:t>
        </w:r>
      </w:hyperlink>
      <w:r>
        <w:t xml:space="preserve">, от 02.07.2021 </w:t>
      </w:r>
      <w:hyperlink r:id="rId127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rsidR="00713ADD" w:rsidRDefault="00E741C8">
      <w:pPr>
        <w:pStyle w:val="ConsPlusNormal0"/>
        <w:spacing w:before="240"/>
        <w:ind w:firstLine="540"/>
        <w:jc w:val="both"/>
      </w:pPr>
      <w:r>
        <w:t>1.1. При осуществлении закупки, предусматривающей заключение контракта жизненного цикла, заказ</w:t>
      </w:r>
      <w:r>
        <w:t>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w:t>
      </w:r>
      <w:r>
        <w:t xml:space="preserve"> части:</w:t>
      </w:r>
    </w:p>
    <w:p w:rsidR="00713ADD" w:rsidRDefault="00E741C8">
      <w:pPr>
        <w:pStyle w:val="ConsPlusNormal0"/>
        <w:spacing w:before="240"/>
        <w:ind w:firstLine="540"/>
        <w:jc w:val="both"/>
      </w:pPr>
      <w:bookmarkStart w:id="630" w:name="P2536"/>
      <w:bookmarkEnd w:id="630"/>
      <w:r>
        <w:t>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p w:rsidR="00713ADD" w:rsidRDefault="00E741C8">
      <w:pPr>
        <w:pStyle w:val="ConsPlusNormal0"/>
        <w:spacing w:before="240"/>
        <w:ind w:firstLine="540"/>
        <w:jc w:val="both"/>
      </w:pPr>
      <w:bookmarkStart w:id="631" w:name="P2537"/>
      <w:bookmarkEnd w:id="631"/>
      <w:r>
        <w:t>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713ADD" w:rsidRDefault="00E741C8">
      <w:pPr>
        <w:pStyle w:val="ConsPlusNormal0"/>
        <w:jc w:val="both"/>
      </w:pPr>
      <w:r>
        <w:t>(часть 1.1 введена Федеральным</w:t>
      </w:r>
      <w:r>
        <w:t xml:space="preserve"> </w:t>
      </w:r>
      <w:hyperlink r:id="rId127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713ADD" w:rsidRDefault="00E741C8">
      <w:pPr>
        <w:pStyle w:val="ConsPlusNormal0"/>
        <w:spacing w:before="240"/>
        <w:ind w:firstLine="540"/>
        <w:jc w:val="both"/>
      </w:pPr>
      <w:bookmarkStart w:id="632" w:name="P2539"/>
      <w:bookmarkEnd w:id="632"/>
      <w:r>
        <w:t>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w:t>
      </w:r>
      <w:r>
        <w:t xml:space="preserve">овок (за исключением случая, предусмотренного </w:t>
      </w:r>
      <w:hyperlink w:anchor="P600" w:tooltip="б) закупки товаров, работ или услуг,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такая закупка осуществляется с учетом положений части 18 статьи 95 ">
        <w:r>
          <w:rPr>
            <w:color w:val="0000FF"/>
          </w:rPr>
          <w:t>подпунктом "б" пункта 2 части 10 статьи 24</w:t>
        </w:r>
      </w:hyperlink>
      <w:r>
        <w:t xml:space="preserve"> настоящего Федерального закона), а также закупок, предусмотренных </w:t>
      </w:r>
      <w:hyperlink w:anchor="P2071"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
        <w:r>
          <w:rPr>
            <w:color w:val="0000FF"/>
          </w:rPr>
          <w:t>пунктами 1</w:t>
        </w:r>
      </w:hyperlink>
      <w:r>
        <w:t xml:space="preserve">, </w:t>
      </w:r>
      <w:hyperlink w:anchor="P2075" w:tooltip="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w:r>
          <w:rPr>
            <w:color w:val="0000FF"/>
          </w:rPr>
          <w:t>2</w:t>
        </w:r>
      </w:hyperlink>
      <w: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2077" w:tooltip="3) выполнение работы по мобилизационной подготовке в Российской Федерации;">
        <w:r>
          <w:rPr>
            <w:color w:val="0000FF"/>
          </w:rPr>
          <w:t>3</w:t>
        </w:r>
      </w:hyperlink>
      <w:r>
        <w:t xml:space="preserve"> - </w:t>
      </w:r>
      <w:hyperlink w:anchor="P2100" w:tooltip="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
        <w:r>
          <w:rPr>
            <w:color w:val="0000FF"/>
          </w:rPr>
          <w:t>11</w:t>
        </w:r>
      </w:hyperlink>
      <w:r>
        <w:t xml:space="preserve">, </w:t>
      </w:r>
      <w:hyperlink w:anchor="P2103" w:tooltip="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
        <w:r>
          <w:rPr>
            <w:color w:val="0000FF"/>
          </w:rPr>
          <w:t>13</w:t>
        </w:r>
      </w:hyperlink>
      <w:r>
        <w:t xml:space="preserve"> - </w:t>
      </w:r>
      <w:hyperlink w:anchor="P2107" w:tooltip="15) заключение контракта на посещение зоопарка, театра, кинотеатра, концерта, цирка, музея, выставки или спортивного мероприятия;">
        <w:r>
          <w:rPr>
            <w:color w:val="0000FF"/>
          </w:rPr>
          <w:t>15</w:t>
        </w:r>
      </w:hyperlink>
      <w:r>
        <w:t xml:space="preserve">, </w:t>
      </w:r>
      <w:hyperlink w:anchor="P2109" w:tooltip="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
        <w:r>
          <w:rPr>
            <w:color w:val="0000FF"/>
          </w:rPr>
          <w:t>17</w:t>
        </w:r>
      </w:hyperlink>
      <w:r>
        <w:t xml:space="preserve">, </w:t>
      </w:r>
      <w:hyperlink w:anchor="P2113"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
        <w:r>
          <w:rPr>
            <w:color w:val="0000FF"/>
          </w:rPr>
          <w:t>20</w:t>
        </w:r>
      </w:hyperlink>
      <w:r>
        <w:t xml:space="preserve"> - </w:t>
      </w:r>
      <w:hyperlink w:anchor="P2118"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
        <w:r>
          <w:rPr>
            <w:color w:val="0000FF"/>
          </w:rPr>
          <w:t>23</w:t>
        </w:r>
      </w:hyperlink>
      <w:r>
        <w:t xml:space="preserve">, </w:t>
      </w:r>
      <w:hyperlink w:anchor="P2129" w:tooltip="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
        <w:r>
          <w:rPr>
            <w:color w:val="0000FF"/>
          </w:rPr>
          <w:t>26</w:t>
        </w:r>
      </w:hyperlink>
      <w:r>
        <w:t xml:space="preserve">, </w:t>
      </w:r>
      <w:hyperlink w:anchor="P2134"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
        <w:r>
          <w:rPr>
            <w:color w:val="0000FF"/>
          </w:rPr>
          <w:t>28</w:t>
        </w:r>
      </w:hyperlink>
      <w:r>
        <w:t xml:space="preserve"> - </w:t>
      </w:r>
      <w:hyperlink w:anchor="P2148"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r>
          <w:rPr>
            <w:color w:val="0000FF"/>
          </w:rPr>
          <w:t>34</w:t>
        </w:r>
      </w:hyperlink>
      <w:r>
        <w:t xml:space="preserve">, </w:t>
      </w:r>
      <w:hyperlink w:anchor="P2160"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w:r>
          <w:rPr>
            <w:color w:val="0000FF"/>
          </w:rPr>
          <w:t>40</w:t>
        </w:r>
      </w:hyperlink>
      <w:r>
        <w:t xml:space="preserve"> - </w:t>
      </w:r>
      <w:hyperlink w:anchor="P2166"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
        <w:r>
          <w:rPr>
            <w:color w:val="0000FF"/>
          </w:rPr>
          <w:t>42</w:t>
        </w:r>
      </w:hyperlink>
      <w:r>
        <w:t xml:space="preserve">, </w:t>
      </w:r>
      <w:hyperlink w:anchor="P2169"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
        <w:r>
          <w:rPr>
            <w:color w:val="0000FF"/>
          </w:rPr>
          <w:t>44</w:t>
        </w:r>
      </w:hyperlink>
      <w:r>
        <w:t xml:space="preserve">, </w:t>
      </w:r>
      <w:hyperlink w:anchor="P2171"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
        <w:r>
          <w:rPr>
            <w:color w:val="0000FF"/>
          </w:rPr>
          <w:t>45</w:t>
        </w:r>
      </w:hyperlink>
      <w:r>
        <w:t xml:space="preserve">, </w:t>
      </w:r>
      <w:hyperlink w:anchor="P2173"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
        <w:r>
          <w:rPr>
            <w:color w:val="0000FF"/>
          </w:rPr>
          <w:t>46</w:t>
        </w:r>
      </w:hyperlink>
      <w:r>
        <w:t xml:space="preserve">, </w:t>
      </w:r>
      <w:hyperlink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47</w:t>
        </w:r>
      </w:hyperlink>
      <w:r>
        <w:t xml:space="preserve"> - </w:t>
      </w:r>
      <w:hyperlink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48</w:t>
        </w:r>
      </w:hyperlink>
      <w:r>
        <w:t xml:space="preserve"> (если контрактами, заключаемыми в соответствии с </w:t>
      </w:r>
      <w:hyperlink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пунктами 47</w:t>
        </w:r>
      </w:hyperlink>
      <w:r>
        <w:t xml:space="preserve"> - </w:t>
      </w:r>
      <w:hyperlink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48</w:t>
        </w:r>
      </w:hyperlink>
      <w:r>
        <w:t xml:space="preserve">, не предусмотрена выплата аванса), </w:t>
      </w:r>
      <w:hyperlink w:anchor="P2183" w:tooltip="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
        <w:r>
          <w:rPr>
            <w:color w:val="0000FF"/>
          </w:rPr>
          <w:t>51</w:t>
        </w:r>
      </w:hyperlink>
      <w:r>
        <w:t xml:space="preserve"> - </w:t>
      </w:r>
      <w:hyperlink w:anchor="P2187" w:tooltip="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
        <w:r>
          <w:rPr>
            <w:color w:val="0000FF"/>
          </w:rPr>
          <w:t>53</w:t>
        </w:r>
      </w:hyperlink>
      <w:r>
        <w:t xml:space="preserve">, </w:t>
      </w:r>
      <w:hyperlink w:anchor="P2191" w:tooltip="55) заключение контракта на оказание услуг по изготовлению бланков документов,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
        <w:r>
          <w:rPr>
            <w:color w:val="0000FF"/>
          </w:rPr>
          <w:t>55</w:t>
        </w:r>
      </w:hyperlink>
      <w:r>
        <w:t xml:space="preserve"> - </w:t>
      </w:r>
      <w:hyperlink w:anchor="P2199" w:tooltip="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
        <w:r>
          <w:rPr>
            <w:color w:val="0000FF"/>
          </w:rPr>
          <w:t>59</w:t>
        </w:r>
      </w:hyperlink>
      <w:r>
        <w:t xml:space="preserve">, </w:t>
      </w:r>
      <w:hyperlink w:anchor="P2203" w:tooltip="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
        <w:r>
          <w:rPr>
            <w:color w:val="0000FF"/>
          </w:rPr>
          <w:t>61</w:t>
        </w:r>
      </w:hyperlink>
      <w:r>
        <w:t xml:space="preserve"> - </w:t>
      </w:r>
      <w:hyperlink w:anchor="P2207" w:tooltip="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w:r>
          <w:rPr>
            <w:color w:val="0000FF"/>
          </w:rPr>
          <w:t>63 части 1 статьи 93</w:t>
        </w:r>
      </w:hyperlink>
      <w:r>
        <w:t xml:space="preserve"> настоящего Федерального закона.</w:t>
      </w:r>
    </w:p>
    <w:p w:rsidR="00713ADD" w:rsidRDefault="00E741C8">
      <w:pPr>
        <w:pStyle w:val="ConsPlusNormal0"/>
        <w:jc w:val="both"/>
      </w:pPr>
      <w:r>
        <w:t>(в ред</w:t>
      </w:r>
      <w:r>
        <w:t xml:space="preserve">. Федеральных законов от 28.12.2013 </w:t>
      </w:r>
      <w:hyperlink r:id="rId1274"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04.06.2014 </w:t>
      </w:r>
      <w:hyperlink r:id="rId1275"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140-ФЗ</w:t>
        </w:r>
      </w:hyperlink>
      <w:r>
        <w:t xml:space="preserve">, от 01.12.2014 </w:t>
      </w:r>
      <w:hyperlink r:id="rId1276"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416-ФЗ</w:t>
        </w:r>
      </w:hyperlink>
      <w:r>
        <w:t xml:space="preserve">, от 13.07.2015 </w:t>
      </w:r>
      <w:hyperlink r:id="rId1277"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227-ФЗ</w:t>
        </w:r>
      </w:hyperlink>
      <w:r>
        <w:t xml:space="preserve">, от 30.12.2015 </w:t>
      </w:r>
      <w:hyperlink r:id="rId1278"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469-ФЗ</w:t>
        </w:r>
      </w:hyperlink>
      <w:r>
        <w:t xml:space="preserve">, от 02.06.2016 </w:t>
      </w:r>
      <w:hyperlink r:id="rId1279" w:tooltip="Федеральный закон от 02.06.2016 N 167-ФЗ &quot;О внесении изменений в статьи 94 и 96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167-ФЗ</w:t>
        </w:r>
      </w:hyperlink>
      <w:r>
        <w:t xml:space="preserve">, от 03.07.2016 </w:t>
      </w:r>
      <w:hyperlink r:id="rId1280" w:tooltip="Федеральный закон от 03.07.2016 N 32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320-ФЗ</w:t>
        </w:r>
      </w:hyperlink>
      <w:r>
        <w:t xml:space="preserve">, от 03.07.2016 </w:t>
      </w:r>
      <w:hyperlink r:id="rId1281"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
        <w:r>
          <w:rPr>
            <w:color w:val="0000FF"/>
          </w:rPr>
          <w:t>N 365-ФЗ</w:t>
        </w:r>
      </w:hyperlink>
      <w:r>
        <w:t xml:space="preserve">, от 26.07.2017 </w:t>
      </w:r>
      <w:hyperlink r:id="rId1282"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198-ФЗ</w:t>
        </w:r>
      </w:hyperlink>
      <w:r>
        <w:t>, от 31.12.20</w:t>
      </w:r>
      <w:r>
        <w:t xml:space="preserve">17 </w:t>
      </w:r>
      <w:hyperlink r:id="rId128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02.07.2021 </w:t>
      </w:r>
      <w:hyperlink r:id="rId128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 xml:space="preserve">, от 04.11.2022 </w:t>
      </w:r>
      <w:hyperlink r:id="rId1285"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
        <w:r>
          <w:rPr>
            <w:color w:val="0000FF"/>
          </w:rPr>
          <w:t>N 420-ФЗ</w:t>
        </w:r>
      </w:hyperlink>
      <w:r>
        <w:t xml:space="preserve">, от 02.11.2023 </w:t>
      </w:r>
      <w:hyperlink r:id="rId1286" w:tooltip="Федеральный закон от 02.11.2023 N 51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510-ФЗ</w:t>
        </w:r>
      </w:hyperlink>
      <w:r>
        <w:t>)</w:t>
      </w:r>
    </w:p>
    <w:p w:rsidR="00713ADD" w:rsidRDefault="00E741C8">
      <w:pPr>
        <w:pStyle w:val="ConsPlusNormal0"/>
        <w:spacing w:before="240"/>
        <w:ind w:firstLine="540"/>
        <w:jc w:val="both"/>
      </w:pPr>
      <w:r>
        <w:t xml:space="preserve">2.1. Утратил силу с 1 января 2017 года. - Федеральный </w:t>
      </w:r>
      <w:hyperlink r:id="rId1287"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29.12.2015 N 390-ФЗ.</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 xml:space="preserve">Ч. 2.2 ст. 96 (в ред. ФЗ от 24.04.2020 N 124-ФЗ) по соглашению сторон </w:t>
            </w:r>
            <w:hyperlink r:id="rId1288"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bookmarkStart w:id="633" w:name="P2544"/>
      <w:bookmarkEnd w:id="633"/>
      <w:r>
        <w:t xml:space="preserve">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w:t>
      </w:r>
      <w:hyperlink w:anchor="P980" w:tooltip="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
        <w:r>
          <w:rPr>
            <w:color w:val="0000FF"/>
          </w:rPr>
          <w:t>частью 4 статьи 33</w:t>
        </w:r>
      </w:hyperlink>
      <w:r>
        <w:t xml:space="preserve">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w:t>
      </w:r>
      <w:r>
        <w:t>иком (подрядчиком, исполнителем).</w:t>
      </w:r>
    </w:p>
    <w:p w:rsidR="00713ADD" w:rsidRDefault="00E741C8">
      <w:pPr>
        <w:pStyle w:val="ConsPlusNormal0"/>
        <w:jc w:val="both"/>
      </w:pPr>
      <w:r>
        <w:t xml:space="preserve">(часть 2.2 введена Федеральным </w:t>
      </w:r>
      <w:hyperlink r:id="rId1289"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законом</w:t>
        </w:r>
      </w:hyperlink>
      <w:r>
        <w:t xml:space="preserve"> от 24.04.2020 N 124-ФЗ; в ред. Федерального </w:t>
      </w:r>
      <w:hyperlink r:id="rId129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 xml:space="preserve">3. Исполнение контракта, гарантийные обязательства могут обеспечиваться предоставлением независимой гарантии, соответствующей </w:t>
      </w:r>
      <w:hyperlink w:anchor="P1415" w:tooltip="Статья 45. Условия независимой гарантии. Реестры независимых гарантий">
        <w:r>
          <w:rPr>
            <w:color w:val="0000FF"/>
          </w:rPr>
          <w:t>требованиям статьи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w:t>
      </w:r>
      <w:r>
        <w:t xml:space="preserve">у. Способ обеспечения исполнения контракта, гарантийных обязательств, срок действия независимой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w:t>
      </w:r>
      <w: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w:anchor="P2386" w:tooltip="Статья 95. Изменение, расторжение контракта">
        <w:r>
          <w:rPr>
            <w:color w:val="0000FF"/>
          </w:rPr>
          <w:t>статьей 95</w:t>
        </w:r>
      </w:hyperlink>
      <w:r>
        <w:t xml:space="preserve"> настоящего Федерального закона.</w:t>
      </w:r>
    </w:p>
    <w:p w:rsidR="00713ADD" w:rsidRDefault="00E741C8">
      <w:pPr>
        <w:pStyle w:val="ConsPlusNormal0"/>
        <w:jc w:val="both"/>
      </w:pPr>
      <w:r>
        <w:t xml:space="preserve">(в ред. Федеральных законов от 01.05.2019 </w:t>
      </w:r>
      <w:hyperlink r:id="rId129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129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rsidR="00713ADD" w:rsidRDefault="00E741C8">
      <w:pPr>
        <w:pStyle w:val="ConsPlusNormal0"/>
        <w:spacing w:before="240"/>
        <w:ind w:firstLine="540"/>
        <w:jc w:val="both"/>
      </w:pPr>
      <w:r>
        <w:t>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 При этом в случае</w:t>
      </w:r>
      <w:r>
        <w:t xml:space="preserve">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w:t>
      </w:r>
      <w:hyperlink w:anchor="P2536" w:tooltip="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w:r>
          <w:rPr>
            <w:color w:val="0000FF"/>
          </w:rPr>
          <w:t>пунктом 1 части 1.1</w:t>
        </w:r>
      </w:hyperlink>
      <w:r>
        <w:t xml:space="preserve"> насто</w:t>
      </w:r>
      <w:r>
        <w:t>ящей статьи.</w:t>
      </w:r>
    </w:p>
    <w:p w:rsidR="00713ADD" w:rsidRDefault="00E741C8">
      <w:pPr>
        <w:pStyle w:val="ConsPlusNormal0"/>
        <w:jc w:val="both"/>
      </w:pPr>
      <w:r>
        <w:t xml:space="preserve">(в ред. Федерального </w:t>
      </w:r>
      <w:hyperlink r:id="rId129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w:t>
      </w:r>
      <w:r>
        <w:t xml:space="preserve"> участник считается уклонившимся от заключения контракта.</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 xml:space="preserve">Ч. 6 ст. 96 (в ред. ФЗ от 24.04.2020 N 124-ФЗ) по соглашению сторон </w:t>
            </w:r>
            <w:hyperlink r:id="rId1294"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w:t>
            </w:r>
            <w:r>
              <w:rPr>
                <w:color w:val="392C69"/>
              </w:rPr>
              <w:t>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bookmarkStart w:id="634" w:name="P2553"/>
      <w:bookmarkEnd w:id="634"/>
      <w:r>
        <w:t>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w:t>
      </w:r>
      <w:r>
        <w:t xml:space="preserve">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w:t>
      </w:r>
      <w:hyperlink w:anchor="P2561"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
        <w:r>
          <w:rPr>
            <w:color w:val="0000FF"/>
          </w:rPr>
          <w:t>част</w:t>
        </w:r>
        <w:r>
          <w:rPr>
            <w:color w:val="0000FF"/>
          </w:rPr>
          <w:t>ями 6.1</w:t>
        </w:r>
      </w:hyperlink>
      <w:r>
        <w:t xml:space="preserve"> - </w:t>
      </w:r>
      <w:hyperlink w:anchor="P2567" w:tooltip="6.2-1. В случае заключения контракта жизненного цикла при установлении заказчиком требования обеспечения исполнения контракта:">
        <w:r>
          <w:rPr>
            <w:color w:val="0000FF"/>
          </w:rPr>
          <w:t>6.2-1</w:t>
        </w:r>
      </w:hyperlink>
      <w:r>
        <w:t xml:space="preserve"> настоящей статьи. При этом, если:</w:t>
      </w:r>
    </w:p>
    <w:p w:rsidR="00713ADD" w:rsidRDefault="00E741C8">
      <w:pPr>
        <w:pStyle w:val="ConsPlusNormal0"/>
        <w:jc w:val="both"/>
      </w:pPr>
      <w:r>
        <w:t xml:space="preserve">(в ред. Федерального </w:t>
      </w:r>
      <w:hyperlink r:id="rId129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w:t>
        </w:r>
        <w:r>
          <w:rPr>
            <w:color w:val="0000FF"/>
          </w:rPr>
          <w:t>акона</w:t>
        </w:r>
      </w:hyperlink>
      <w:r>
        <w:t xml:space="preserve"> от 02.07.2021 N 360-ФЗ)</w:t>
      </w:r>
    </w:p>
    <w:p w:rsidR="00713ADD" w:rsidRDefault="00E741C8">
      <w:pPr>
        <w:pStyle w:val="ConsPlusNormal0"/>
        <w:spacing w:before="240"/>
        <w:ind w:firstLine="540"/>
        <w:jc w:val="both"/>
      </w:pPr>
      <w:r>
        <w:t xml:space="preserve">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w:t>
      </w:r>
      <w:hyperlink w:anchor="P2557" w:tooltip="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
        <w:r>
          <w:rPr>
            <w:color w:val="0000FF"/>
          </w:rPr>
          <w:t>пунктом 3</w:t>
        </w:r>
      </w:hyperlink>
      <w:r>
        <w:t xml:space="preserve"> настоящей части;</w:t>
      </w:r>
    </w:p>
    <w:p w:rsidR="00713ADD" w:rsidRDefault="00E741C8">
      <w:pPr>
        <w:pStyle w:val="ConsPlusNormal0"/>
        <w:spacing w:before="240"/>
        <w:ind w:firstLine="540"/>
        <w:jc w:val="both"/>
      </w:pPr>
      <w:r>
        <w:t>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p w:rsidR="00713ADD" w:rsidRDefault="00E741C8">
      <w:pPr>
        <w:pStyle w:val="ConsPlusNormal0"/>
        <w:spacing w:before="240"/>
        <w:ind w:firstLine="540"/>
        <w:jc w:val="both"/>
      </w:pPr>
      <w:bookmarkStart w:id="635" w:name="P2557"/>
      <w:bookmarkEnd w:id="635"/>
      <w:r>
        <w:t>3) в соответствии с законодательством Ро</w:t>
      </w:r>
      <w:r>
        <w:t xml:space="preserve">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w:t>
      </w:r>
      <w:hyperlink w:anchor="P2565" w:tooltip="6.2.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заказчиком установлено требование обеспечения исполнения контракта, размер такого обесп">
        <w:r>
          <w:rPr>
            <w:color w:val="0000FF"/>
          </w:rPr>
          <w:t>частью 6.2</w:t>
        </w:r>
      </w:hyperlink>
      <w:r>
        <w:t xml:space="preserve"> настоящей статьи при заключении контракта по результатам определения поставщиков (подрядчиков, исполнителей) в соответствии с </w:t>
      </w:r>
      <w:hyperlink w:anchor="P817"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
        <w:r>
          <w:rPr>
            <w:color w:val="0000FF"/>
          </w:rPr>
          <w:t>пунктом 1 части 1 статьи 30</w:t>
        </w:r>
      </w:hyperlink>
      <w:r>
        <w:t xml:space="preserve"> настоящего Федер</w:t>
      </w:r>
      <w:r>
        <w:t>ального закона), уменьшенной на размер такого аванса.</w:t>
      </w:r>
    </w:p>
    <w:p w:rsidR="00713ADD" w:rsidRDefault="00E741C8">
      <w:pPr>
        <w:pStyle w:val="ConsPlusNormal0"/>
        <w:jc w:val="both"/>
      </w:pPr>
      <w:r>
        <w:t xml:space="preserve">(часть 6 в ред. Федерального </w:t>
      </w:r>
      <w:hyperlink r:id="rId1296"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закона</w:t>
        </w:r>
      </w:hyperlink>
      <w:r>
        <w:t xml:space="preserve"> от 24.04.2020 N 124-ФЗ)</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w:t>
            </w:r>
            <w:r>
              <w:rPr>
                <w:color w:val="392C69"/>
              </w:rPr>
              <w:t>Плюс: примечание.</w:t>
            </w:r>
          </w:p>
          <w:p w:rsidR="00713ADD" w:rsidRDefault="00E741C8">
            <w:pPr>
              <w:pStyle w:val="ConsPlusNormal0"/>
              <w:jc w:val="both"/>
            </w:pPr>
            <w:r>
              <w:rPr>
                <w:color w:val="392C69"/>
              </w:rPr>
              <w:t xml:space="preserve">Ч. 6.1 ст. 96 (в ред. ФЗ от 24.04.2020 N 124-ФЗ) по соглашению сторон </w:t>
            </w:r>
            <w:hyperlink r:id="rId1297"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применяется</w:t>
              </w:r>
            </w:hyperlink>
            <w:r>
              <w:rPr>
                <w:color w:val="392C69"/>
              </w:rPr>
              <w:t xml:space="preserve"> к отношениям по исполнению к</w:t>
            </w:r>
            <w:r>
              <w:rPr>
                <w:color w:val="392C69"/>
              </w:rPr>
              <w:t>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bookmarkStart w:id="636" w:name="P2561"/>
      <w:bookmarkEnd w:id="636"/>
      <w:r>
        <w:t>6.1. Если в соответствии с законодательством</w:t>
      </w:r>
      <w:r>
        <w:t xml:space="preserve">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w:t>
      </w:r>
      <w:r>
        <w:t xml:space="preserve">го обеспечения устанавливается в размере до десяти процентов от начальной (максимальной) цены контракта (от цены контракта в случае, предусмотренном </w:t>
      </w:r>
      <w:hyperlink w:anchor="P2565" w:tooltip="6.2.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заказчиком установлено требование обеспечения исполнения контракта, размер такого обесп">
        <w:r>
          <w:rPr>
            <w:color w:val="0000FF"/>
          </w:rPr>
          <w:t>частью 6.2</w:t>
        </w:r>
      </w:hyperlink>
      <w:r>
        <w:t xml:space="preserve"> настоящей статьи при заключении контракта по результатам о</w:t>
      </w:r>
      <w:r>
        <w:t xml:space="preserve">пределения поставщика (подрядчика, исполнителя) в соответствии с </w:t>
      </w:r>
      <w:hyperlink w:anchor="P817"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
        <w:r>
          <w:rPr>
            <w:color w:val="0000FF"/>
          </w:rPr>
          <w:t>пунктом 1 части 1 статьи 30</w:t>
        </w:r>
      </w:hyperlink>
      <w:r>
        <w:t xml:space="preserve"> настоящего Федерального закона).</w:t>
      </w:r>
    </w:p>
    <w:p w:rsidR="00713ADD" w:rsidRDefault="00E741C8">
      <w:pPr>
        <w:pStyle w:val="ConsPlusNormal0"/>
        <w:jc w:val="both"/>
      </w:pPr>
      <w:r>
        <w:t xml:space="preserve">(часть 6.1 введена Федеральным </w:t>
      </w:r>
      <w:hyperlink r:id="rId1298"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законом</w:t>
        </w:r>
      </w:hyperlink>
      <w:r>
        <w:t xml:space="preserve"> от 24.04.2020 N 124-ФЗ)</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lastRenderedPageBreak/>
              <w:t>Ч. 6.2 ст. 96 (в ред. ФЗ от 24.04.2020 N 124-ФЗ) по соглашению сто</w:t>
            </w:r>
            <w:r>
              <w:rPr>
                <w:color w:val="392C69"/>
              </w:rPr>
              <w:t xml:space="preserve">рон </w:t>
            </w:r>
            <w:hyperlink r:id="rId1299"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w:t>
            </w:r>
            <w:r>
              <w:rPr>
                <w:color w:val="392C69"/>
              </w:rPr>
              <w:t xml:space="preserve">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bookmarkStart w:id="637" w:name="P2565"/>
      <w:bookmarkEnd w:id="637"/>
      <w:r>
        <w:lastRenderedPageBreak/>
        <w:t xml:space="preserve">6.2. Если контракт заключается по результатам определения поставщика (подрядчика, исполнителя) в соответствии с </w:t>
      </w:r>
      <w:hyperlink w:anchor="P817"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
        <w:r>
          <w:rPr>
            <w:color w:val="0000FF"/>
          </w:rPr>
          <w:t>пунктом 1 части 1 статьи 30</w:t>
        </w:r>
      </w:hyperlink>
      <w:r>
        <w:t xml:space="preserve">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w:t>
      </w:r>
      <w:hyperlink w:anchor="P2553"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
        <w:r>
          <w:rPr>
            <w:color w:val="0000FF"/>
          </w:rPr>
          <w:t>частями 6</w:t>
        </w:r>
      </w:hyperlink>
      <w:r>
        <w:t xml:space="preserve"> и </w:t>
      </w:r>
      <w:hyperlink w:anchor="P2561"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
        <w:r>
          <w:rPr>
            <w:color w:val="0000FF"/>
          </w:rPr>
          <w:t>6.1</w:t>
        </w:r>
      </w:hyperlink>
      <w:r>
        <w:t xml:space="preserve"> настоящей статьи от цены контракта, по которой в соответствии с настоящим Федеральным законом заключается контракт.</w:t>
      </w:r>
    </w:p>
    <w:p w:rsidR="00713ADD" w:rsidRDefault="00E741C8">
      <w:pPr>
        <w:pStyle w:val="ConsPlusNormal0"/>
        <w:jc w:val="both"/>
      </w:pPr>
      <w:r>
        <w:t xml:space="preserve">(часть 6.2 введена Федеральным </w:t>
      </w:r>
      <w:hyperlink r:id="rId1300"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законом</w:t>
        </w:r>
      </w:hyperlink>
      <w:r>
        <w:t xml:space="preserve"> от 24.04.2020 N 124-ФЗ)</w:t>
      </w:r>
    </w:p>
    <w:p w:rsidR="00713ADD" w:rsidRDefault="00E741C8">
      <w:pPr>
        <w:pStyle w:val="ConsPlusNormal0"/>
        <w:spacing w:before="240"/>
        <w:ind w:firstLine="540"/>
        <w:jc w:val="both"/>
      </w:pPr>
      <w:bookmarkStart w:id="638" w:name="P2567"/>
      <w:bookmarkEnd w:id="638"/>
      <w:r>
        <w:t>6.2-1. В случае заключения контракта жизненного цикла при установлении заказчиком требования обеспечения исполнения контракта:</w:t>
      </w:r>
    </w:p>
    <w:p w:rsidR="00713ADD" w:rsidRDefault="00E741C8">
      <w:pPr>
        <w:pStyle w:val="ConsPlusNormal0"/>
        <w:spacing w:before="240"/>
        <w:ind w:firstLine="540"/>
        <w:jc w:val="both"/>
      </w:pPr>
      <w:r>
        <w:t>1) размер обеспечен</w:t>
      </w:r>
      <w:r>
        <w:t xml:space="preserve">ия исполнения контракта в части, предусмотренной </w:t>
      </w:r>
      <w:hyperlink w:anchor="P2536" w:tooltip="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w:r>
          <w:rPr>
            <w:color w:val="0000FF"/>
          </w:rPr>
          <w:t>пунктом 1 части 1.1</w:t>
        </w:r>
      </w:hyperlink>
      <w:r>
        <w:t xml:space="preserve"> настоящей статьи, устанавливается в соответствии с </w:t>
      </w:r>
      <w:hyperlink w:anchor="P2553"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
        <w:r>
          <w:rPr>
            <w:color w:val="0000FF"/>
          </w:rPr>
          <w:t>частями 6</w:t>
        </w:r>
      </w:hyperlink>
      <w:r>
        <w:t xml:space="preserve"> и </w:t>
      </w:r>
      <w:hyperlink w:anchor="P2561"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
        <w:r>
          <w:rPr>
            <w:color w:val="0000FF"/>
          </w:rPr>
          <w:t>6.1</w:t>
        </w:r>
      </w:hyperlink>
      <w:r>
        <w:t xml:space="preserve"> настоящей статьи в извещении об осуществлении закупки, в документац</w:t>
      </w:r>
      <w:r>
        <w:t>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w:t>
      </w:r>
      <w:r>
        <w:t xml:space="preserve"> стоимости работ по подготовке проектной документации, стоимости работ по созданию товара);</w:t>
      </w:r>
    </w:p>
    <w:p w:rsidR="00713ADD" w:rsidRDefault="00E741C8">
      <w:pPr>
        <w:pStyle w:val="ConsPlusNormal0"/>
        <w:spacing w:before="240"/>
        <w:ind w:firstLine="540"/>
        <w:jc w:val="both"/>
      </w:pPr>
      <w:r>
        <w:t xml:space="preserve">2) размер обеспечения исполнения контракта в части, предусмотренной </w:t>
      </w:r>
      <w:hyperlink w:anchor="P2537" w:tooltip="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
        <w:r>
          <w:rPr>
            <w:color w:val="0000FF"/>
          </w:rPr>
          <w:t>пунктом 2 части 1.1</w:t>
        </w:r>
      </w:hyperlink>
      <w:r>
        <w:t xml:space="preserve"> настоящей статьи, устанавливается в соответствии с </w:t>
      </w:r>
      <w:hyperlink w:anchor="P2553"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
        <w:r>
          <w:rPr>
            <w:color w:val="0000FF"/>
          </w:rPr>
          <w:t>частями 6</w:t>
        </w:r>
      </w:hyperlink>
      <w:r>
        <w:t xml:space="preserve"> и </w:t>
      </w:r>
      <w:hyperlink w:anchor="P2561"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w:t>
      </w:r>
      <w:r>
        <w:t>й заключается контракт 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w:t>
      </w:r>
      <w:r>
        <w:t>анного в результате выполнения работы объекта капитального строительства или товара.</w:t>
      </w:r>
    </w:p>
    <w:p w:rsidR="00713ADD" w:rsidRDefault="00E741C8">
      <w:pPr>
        <w:pStyle w:val="ConsPlusNormal0"/>
        <w:jc w:val="both"/>
      </w:pPr>
      <w:r>
        <w:t xml:space="preserve">(часть 6.2-1 введена Федеральным </w:t>
      </w:r>
      <w:hyperlink r:id="rId130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 xml:space="preserve">Ч. 6.3 ст. 96 (в ред. ФЗ от 24.04.2020 N 124-ФЗ) по соглашению сторон </w:t>
            </w:r>
            <w:hyperlink r:id="rId1302"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r>
        <w:t>6.3. В случае, если предложенные в заявке участника закупки цена, сумма цен единиц товара, работы, усл</w:t>
      </w:r>
      <w:r>
        <w:t>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w:t>
      </w:r>
      <w:r>
        <w:t xml:space="preserve">том положений </w:t>
      </w:r>
      <w:hyperlink w:anchor="P1087" w:tooltip="Статья 37. Антидемпинговые меры при проведении конкурса и аукциона">
        <w:r>
          <w:rPr>
            <w:color w:val="0000FF"/>
          </w:rPr>
          <w:t>статьи 37</w:t>
        </w:r>
      </w:hyperlink>
      <w:r>
        <w:t xml:space="preserve"> настоящего Федерального закона.</w:t>
      </w:r>
    </w:p>
    <w:p w:rsidR="00713ADD" w:rsidRDefault="00E741C8">
      <w:pPr>
        <w:pStyle w:val="ConsPlusNormal0"/>
        <w:jc w:val="both"/>
      </w:pPr>
      <w:r>
        <w:t xml:space="preserve">(часть 6.3 введена Федеральным </w:t>
      </w:r>
      <w:hyperlink r:id="rId1303"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законом</w:t>
        </w:r>
      </w:hyperlink>
      <w:r>
        <w:t xml:space="preserve"> от 24.04.2020 N 124-ФЗ)</w:t>
      </w:r>
    </w:p>
    <w:p w:rsidR="00713ADD" w:rsidRDefault="00E741C8">
      <w:pPr>
        <w:pStyle w:val="ConsPlusNormal0"/>
        <w:spacing w:before="240"/>
        <w:ind w:firstLine="540"/>
        <w:jc w:val="both"/>
      </w:pPr>
      <w:bookmarkStart w:id="639" w:name="P2575"/>
      <w:bookmarkEnd w:id="639"/>
      <w:r>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w:t>
      </w:r>
      <w:r>
        <w:lastRenderedPageBreak/>
        <w:t xml:space="preserve">предоставленного обеспечения исполнения контракта новое обеспечение исполнения контракта, </w:t>
      </w:r>
      <w:r>
        <w:t xml:space="preserve">размер которого может быть уменьшен в порядке и случаях, которые предусмотрены </w:t>
      </w:r>
      <w:hyperlink w:anchor="P2579"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
        <w:r>
          <w:rPr>
            <w:color w:val="0000FF"/>
          </w:rPr>
          <w:t>частями 7.2</w:t>
        </w:r>
      </w:hyperlink>
      <w:r>
        <w:t xml:space="preserve"> и </w:t>
      </w:r>
      <w:hyperlink w:anchor="P2583"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
        <w:r>
          <w:rPr>
            <w:color w:val="0000FF"/>
          </w:rPr>
          <w:t>7.3</w:t>
        </w:r>
      </w:hyperlink>
      <w:r>
        <w:t xml:space="preserve"> настоящей статьи. Поставщик (подрядчик, исполнитель) вправе изменить способ обеспеч</w:t>
      </w:r>
      <w:r>
        <w:t>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713ADD" w:rsidRDefault="00E741C8">
      <w:pPr>
        <w:pStyle w:val="ConsPlusNormal0"/>
        <w:jc w:val="both"/>
      </w:pPr>
      <w:r>
        <w:t xml:space="preserve">(в ред. Федеральных законов от 27.12.2018 </w:t>
      </w:r>
      <w:hyperlink r:id="rId1304"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502-ФЗ</w:t>
        </w:r>
      </w:hyperlink>
      <w:r>
        <w:t xml:space="preserve">, от 01.05.2019 </w:t>
      </w:r>
      <w:hyperlink r:id="rId130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w:t>
      </w:r>
    </w:p>
    <w:p w:rsidR="00713ADD" w:rsidRDefault="00E741C8">
      <w:pPr>
        <w:pStyle w:val="ConsPlusNormal0"/>
        <w:spacing w:before="240"/>
        <w:ind w:firstLine="540"/>
        <w:jc w:val="both"/>
      </w:pPr>
      <w:bookmarkStart w:id="640" w:name="P2577"/>
      <w:bookmarkEnd w:id="640"/>
      <w:r>
        <w:t>7.1. В случае, если контрактом предусмотрены отдельные э</w:t>
      </w:r>
      <w:r>
        <w:t xml:space="preserve">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2579"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
        <w:r>
          <w:rPr>
            <w:color w:val="0000FF"/>
          </w:rPr>
          <w:t>частями 7.2</w:t>
        </w:r>
      </w:hyperlink>
      <w:r>
        <w:t xml:space="preserve"> и </w:t>
      </w:r>
      <w:hyperlink w:anchor="P2583"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
        <w:r>
          <w:rPr>
            <w:color w:val="0000FF"/>
          </w:rPr>
          <w:t>7.3</w:t>
        </w:r>
      </w:hyperlink>
      <w:r>
        <w:t xml:space="preserve"> настоящей статьи.</w:t>
      </w:r>
    </w:p>
    <w:p w:rsidR="00713ADD" w:rsidRDefault="00E741C8">
      <w:pPr>
        <w:pStyle w:val="ConsPlusNormal0"/>
        <w:jc w:val="both"/>
      </w:pPr>
      <w:r>
        <w:t xml:space="preserve">(часть 7.1 введена Федеральным </w:t>
      </w:r>
      <w:hyperlink r:id="rId1306"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27.12.2018 N 502-ФЗ)</w:t>
      </w:r>
    </w:p>
    <w:p w:rsidR="00713ADD" w:rsidRDefault="00E741C8">
      <w:pPr>
        <w:pStyle w:val="ConsPlusNormal0"/>
        <w:spacing w:before="240"/>
        <w:ind w:firstLine="540"/>
        <w:jc w:val="both"/>
      </w:pPr>
      <w:bookmarkStart w:id="641" w:name="P2579"/>
      <w:bookmarkEnd w:id="641"/>
      <w:r>
        <w:t>7.2. Размер обеспечения испол</w:t>
      </w:r>
      <w:r>
        <w:t>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w:t>
      </w:r>
      <w:r>
        <w:t xml:space="preserve">нения контракта и стоимости исполненных обязательств для включения в соответствующий реестр контрактов, предусмотренный </w:t>
      </w:r>
      <w:hyperlink w:anchor="P2802" w:tooltip="Статья 103. Реестр контрактов, заключенных заказчиками">
        <w:r>
          <w:rPr>
            <w:color w:val="0000FF"/>
          </w:rPr>
          <w:t>статьей 103</w:t>
        </w:r>
      </w:hyperlink>
      <w:r>
        <w:t xml:space="preserve"> настоящего Федерального закона. Умен</w:t>
      </w:r>
      <w:r>
        <w:t>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w:t>
      </w:r>
      <w:r>
        <w:t>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w:t>
      </w:r>
      <w:r>
        <w:t>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w:t>
      </w:r>
      <w:r>
        <w:t xml:space="preserve">ются заказчиком в установленный в соответствии с </w:t>
      </w:r>
      <w:hyperlink w:anchor="P1057" w:tooltip="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
        <w:r>
          <w:rPr>
            <w:color w:val="0000FF"/>
          </w:rPr>
          <w:t>частью 27 статьи 34</w:t>
        </w:r>
      </w:hyperlink>
      <w:r>
        <w:t xml:space="preserve"> настоящего Федерального закона контрактом срок денежные средства в сумме, на которую уменьшен размер обеспечения исполнения контракта, рассчитанный з</w:t>
      </w:r>
      <w:r>
        <w:t>аказчиком на основании информации об исполнении контракта, размещенной в соответствующем реестре контрактов.</w:t>
      </w:r>
    </w:p>
    <w:p w:rsidR="00713ADD" w:rsidRDefault="00E741C8">
      <w:pPr>
        <w:pStyle w:val="ConsPlusNormal0"/>
        <w:jc w:val="both"/>
      </w:pPr>
      <w:r>
        <w:t xml:space="preserve">(часть 7.2 введена Федеральным </w:t>
      </w:r>
      <w:hyperlink r:id="rId1307"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w:t>
      </w:r>
      <w:r>
        <w:t xml:space="preserve">27.12.2018 N 502-ФЗ; в ред. Федерального </w:t>
      </w:r>
      <w:hyperlink r:id="rId130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 xml:space="preserve">Ч. 7.3 ст. 96 (в ред. ФЗ от 24.04.2020 N 124-ФЗ) по соглашению сторон </w:t>
            </w:r>
            <w:hyperlink r:id="rId1309"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bookmarkStart w:id="642" w:name="P2583"/>
      <w:bookmarkEnd w:id="642"/>
      <w:r>
        <w:t xml:space="preserve">7.3. Предусмотренное </w:t>
      </w:r>
      <w:hyperlink w:anchor="P2575"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
        <w:r>
          <w:rPr>
            <w:color w:val="0000FF"/>
          </w:rPr>
          <w:t>частями 7</w:t>
        </w:r>
      </w:hyperlink>
      <w:r>
        <w:t xml:space="preserve"> и </w:t>
      </w:r>
      <w:hyperlink w:anchor="P2577"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
        <w:r>
          <w:rPr>
            <w:color w:val="0000FF"/>
          </w:rPr>
          <w:t>7.1</w:t>
        </w:r>
      </w:hyperlink>
      <w:r>
        <w:t xml:space="preserve">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w:t>
      </w:r>
      <w:r>
        <w:t>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w:t>
      </w:r>
      <w:r>
        <w:t xml:space="preserve">нения контракта в объеме выплаченного аванса (если контрактом </w:t>
      </w:r>
      <w:r>
        <w:lastRenderedPageBreak/>
        <w:t>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w:t>
      </w:r>
      <w:r>
        <w:t>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r>
        <w:t>.</w:t>
      </w:r>
    </w:p>
    <w:p w:rsidR="00713ADD" w:rsidRDefault="00E741C8">
      <w:pPr>
        <w:pStyle w:val="ConsPlusNormal0"/>
        <w:jc w:val="both"/>
      </w:pPr>
      <w:r>
        <w:t xml:space="preserve">(часть 7.3 введена Федеральным </w:t>
      </w:r>
      <w:hyperlink r:id="rId1310"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27.12.2018 N 502-ФЗ; в ред. Федерального </w:t>
      </w:r>
      <w:hyperlink r:id="rId1311"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закона</w:t>
        </w:r>
      </w:hyperlink>
      <w:r>
        <w:t xml:space="preserve"> от 24.04.2020 N 124-ФЗ)</w:t>
      </w:r>
    </w:p>
    <w:p w:rsidR="00713ADD" w:rsidRDefault="00E741C8">
      <w:pPr>
        <w:pStyle w:val="ConsPlusNormal0"/>
        <w:spacing w:before="240"/>
        <w:ind w:firstLine="540"/>
        <w:jc w:val="both"/>
      </w:pPr>
      <w:r>
        <w:t xml:space="preserve">8. 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w:t>
      </w:r>
      <w:hyperlink w:anchor="P1087" w:tooltip="Статья 37. Антидемпинговые меры при проведении конкурса и аукциона">
        <w:r>
          <w:rPr>
            <w:color w:val="0000FF"/>
          </w:rPr>
          <w:t>статьи 37</w:t>
        </w:r>
      </w:hyperlink>
      <w:r>
        <w:t xml:space="preserve"> настоящего Федерального закона, об обеспечении гарантийных обязательств не применяются в случае:</w:t>
      </w:r>
    </w:p>
    <w:p w:rsidR="00713ADD" w:rsidRDefault="00E741C8">
      <w:pPr>
        <w:pStyle w:val="ConsPlusNormal0"/>
        <w:jc w:val="both"/>
      </w:pPr>
      <w:r>
        <w:t xml:space="preserve">(в ред. Федеральных законов от 01.05.2019 </w:t>
      </w:r>
      <w:hyperlink r:id="rId131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01.04.2020 </w:t>
      </w:r>
      <w:hyperlink r:id="rId1313"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N 98-ФЗ</w:t>
        </w:r>
      </w:hyperlink>
      <w:r>
        <w:t>)</w:t>
      </w:r>
    </w:p>
    <w:p w:rsidR="00713ADD" w:rsidRDefault="00E741C8">
      <w:pPr>
        <w:pStyle w:val="ConsPlusNormal0"/>
        <w:spacing w:before="240"/>
        <w:ind w:firstLine="540"/>
        <w:jc w:val="both"/>
      </w:pPr>
      <w:r>
        <w:t>1) заключения контракта с участником закупки, котор</w:t>
      </w:r>
      <w:r>
        <w:t>ый является казенным учреждением;</w:t>
      </w:r>
    </w:p>
    <w:p w:rsidR="00713ADD" w:rsidRDefault="00E741C8">
      <w:pPr>
        <w:pStyle w:val="ConsPlusNormal0"/>
        <w:jc w:val="both"/>
      </w:pPr>
      <w:r>
        <w:t xml:space="preserve">(в ред. Федерального </w:t>
      </w:r>
      <w:hyperlink r:id="rId131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31.12.2017 N 504-ФЗ)</w:t>
      </w:r>
    </w:p>
    <w:p w:rsidR="00713ADD" w:rsidRDefault="00E741C8">
      <w:pPr>
        <w:pStyle w:val="ConsPlusNormal0"/>
        <w:spacing w:before="240"/>
        <w:ind w:firstLine="540"/>
        <w:jc w:val="both"/>
      </w:pPr>
      <w:r>
        <w:t>2) осуществления закупки услуги по предоставлению кредита;</w:t>
      </w:r>
    </w:p>
    <w:p w:rsidR="00713ADD" w:rsidRDefault="00E741C8">
      <w:pPr>
        <w:pStyle w:val="ConsPlusNormal0"/>
        <w:spacing w:before="240"/>
        <w:ind w:firstLine="540"/>
        <w:jc w:val="both"/>
      </w:pPr>
      <w:r>
        <w:t>3) зак</w:t>
      </w:r>
      <w:r>
        <w:t>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713ADD" w:rsidRDefault="00E741C8">
      <w:pPr>
        <w:pStyle w:val="ConsPlusNormal0"/>
        <w:jc w:val="both"/>
      </w:pPr>
      <w:r>
        <w:t xml:space="preserve">(в ред. Федеральных законов от 03.07.2016 </w:t>
      </w:r>
      <w:hyperlink r:id="rId1315"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Pr>
            <w:color w:val="0000FF"/>
          </w:rPr>
          <w:t>N 321-ФЗ</w:t>
        </w:r>
      </w:hyperlink>
      <w:r>
        <w:t xml:space="preserve">, от 02.07.2021 </w:t>
      </w:r>
      <w:hyperlink r:id="rId131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rsidR="00713ADD" w:rsidRDefault="00E741C8">
      <w:pPr>
        <w:pStyle w:val="ConsPlusNormal0"/>
        <w:jc w:val="both"/>
      </w:pPr>
      <w:r>
        <w:t xml:space="preserve">(часть 8 в ред. Федерального </w:t>
      </w:r>
      <w:hyperlink r:id="rId131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04.06.2014 N 140-ФЗ)</w:t>
      </w:r>
    </w:p>
    <w:p w:rsidR="00713ADD" w:rsidRDefault="00E741C8">
      <w:pPr>
        <w:pStyle w:val="ConsPlusNormal0"/>
        <w:spacing w:before="240"/>
        <w:ind w:firstLine="540"/>
        <w:jc w:val="both"/>
      </w:pPr>
      <w:r>
        <w:t xml:space="preserve">8.1. Участник закупки, с которым заключается контракт по результатам определения поставщика (подрядчика, исполнителя) в соответствии с </w:t>
      </w:r>
      <w:hyperlink w:anchor="P817"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
        <w:r>
          <w:rPr>
            <w:color w:val="0000FF"/>
          </w:rPr>
          <w:t>пунктом 1 части 1 статьи 30</w:t>
        </w:r>
      </w:hyperlink>
      <w:r>
        <w:t xml:space="preserve"> настоящего Федерального закона, освобождается от предоставления обеспечения исполнения контракта, в том числе с учетом положений </w:t>
      </w:r>
      <w:hyperlink w:anchor="P1087" w:tooltip="Статья 37. Антидемпинговые меры при проведении конкурса и аукциона">
        <w:r>
          <w:rPr>
            <w:color w:val="0000FF"/>
          </w:rPr>
          <w:t>статьи 37</w:t>
        </w:r>
      </w:hyperlink>
      <w:r>
        <w:t xml:space="preserve">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w:t>
      </w:r>
      <w:r>
        <w:t>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w:t>
      </w:r>
      <w:r>
        <w:t>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w:t>
      </w:r>
      <w:r>
        <w:t>нии об осуществлении закупки и документации о закупке.</w:t>
      </w:r>
    </w:p>
    <w:p w:rsidR="00713ADD" w:rsidRDefault="00E741C8">
      <w:pPr>
        <w:pStyle w:val="ConsPlusNormal0"/>
        <w:jc w:val="both"/>
      </w:pPr>
      <w:r>
        <w:t xml:space="preserve">(часть 8.1 введена Федеральным </w:t>
      </w:r>
      <w:hyperlink r:id="rId131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 в ред. Федеральных законов от 01.04.2020 </w:t>
      </w:r>
      <w:hyperlink r:id="rId1319"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N 98-ФЗ</w:t>
        </w:r>
      </w:hyperlink>
      <w:r>
        <w:t xml:space="preserve">, от 02.07.2021 </w:t>
      </w:r>
      <w:hyperlink r:id="rId132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rsidR="00713ADD" w:rsidRDefault="00E741C8">
      <w:pPr>
        <w:pStyle w:val="ConsPlusNormal0"/>
        <w:spacing w:before="240"/>
        <w:ind w:firstLine="540"/>
        <w:jc w:val="both"/>
      </w:pPr>
      <w:r>
        <w:t xml:space="preserve">9. Утратил силу с 1 января 2022 года. - Федеральный </w:t>
      </w:r>
      <w:hyperlink r:id="rId132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713ADD" w:rsidRDefault="00E741C8">
      <w:pPr>
        <w:pStyle w:val="ConsPlusNormal0"/>
        <w:spacing w:before="240"/>
        <w:ind w:firstLine="540"/>
        <w:jc w:val="both"/>
      </w:pPr>
      <w:r>
        <w:t>10. Особенности предусмотренного настоящей статьей обеспечения исполнения контракта в сфер</w:t>
      </w:r>
      <w:r>
        <w:t xml:space="preserve">е государственного оборонного заказа могут быть установлены Федеральным </w:t>
      </w:r>
      <w:hyperlink r:id="rId1322" w:tooltip="Федеральный закон от 29.12.2012 N 275-ФЗ (ред. от 22.07.2024) &quot;О государственном оборонном заказе&quot; (с изм. и доп., вступ. в силу с 01.09.2024) {КонсультантПлюс}">
        <w:r>
          <w:rPr>
            <w:color w:val="0000FF"/>
          </w:rPr>
          <w:t>законом</w:t>
        </w:r>
      </w:hyperlink>
      <w:r>
        <w:t xml:space="preserve"> от 29 декабря 2012 года N 275-ФЗ "О государственном оборонном заказе".</w:t>
      </w:r>
    </w:p>
    <w:p w:rsidR="00713ADD" w:rsidRDefault="00E741C8">
      <w:pPr>
        <w:pStyle w:val="ConsPlusNormal0"/>
        <w:spacing w:before="240"/>
        <w:ind w:firstLine="540"/>
        <w:jc w:val="both"/>
      </w:pPr>
      <w:r>
        <w:t xml:space="preserve">11. Утратил силу с 1 января 2017 года. - Федеральный </w:t>
      </w:r>
      <w:hyperlink r:id="rId1323"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29.12.2015 N 390-ФЗ.</w:t>
      </w:r>
    </w:p>
    <w:p w:rsidR="00713ADD" w:rsidRDefault="00713ADD">
      <w:pPr>
        <w:pStyle w:val="ConsPlusNormal0"/>
        <w:ind w:firstLine="540"/>
        <w:jc w:val="both"/>
      </w:pPr>
    </w:p>
    <w:p w:rsidR="00713ADD" w:rsidRDefault="00E741C8">
      <w:pPr>
        <w:pStyle w:val="ConsPlusTitle0"/>
        <w:jc w:val="center"/>
        <w:outlineLvl w:val="0"/>
      </w:pPr>
      <w:r>
        <w:t>Глава 4. МОНИТОРИНГ ЗАКУПОК И АУДИТ В СФЕРЕ ЗАКУПОК</w:t>
      </w:r>
    </w:p>
    <w:p w:rsidR="00713ADD" w:rsidRDefault="00713ADD">
      <w:pPr>
        <w:pStyle w:val="ConsPlusNormal0"/>
        <w:ind w:firstLine="540"/>
        <w:jc w:val="both"/>
      </w:pPr>
    </w:p>
    <w:p w:rsidR="00713ADD" w:rsidRDefault="00E741C8">
      <w:pPr>
        <w:pStyle w:val="ConsPlusTitle0"/>
        <w:ind w:firstLine="540"/>
        <w:jc w:val="both"/>
        <w:outlineLvl w:val="1"/>
      </w:pPr>
      <w:r>
        <w:t>Статья 97. Мониторинг закупок</w:t>
      </w:r>
    </w:p>
    <w:p w:rsidR="00713ADD" w:rsidRDefault="00713ADD">
      <w:pPr>
        <w:pStyle w:val="ConsPlusNormal0"/>
        <w:ind w:firstLine="540"/>
        <w:jc w:val="both"/>
      </w:pPr>
    </w:p>
    <w:p w:rsidR="00713ADD" w:rsidRDefault="00E741C8">
      <w:pPr>
        <w:pStyle w:val="ConsPlusNormal0"/>
        <w:ind w:firstLine="540"/>
        <w:jc w:val="both"/>
      </w:pPr>
      <w:bookmarkStart w:id="643" w:name="P2603"/>
      <w:bookmarkEnd w:id="643"/>
      <w:r>
        <w:t>1. Мониторинг закупок представляет собой систему наблюдений в сфере закупок, осуществляемых на постоян</w:t>
      </w:r>
      <w:r>
        <w:t>ной основе посредством сбора, обобщения, систематизации и оценки информации об осуществлении закупок, в том числе реализации планов-графиков.</w:t>
      </w:r>
    </w:p>
    <w:p w:rsidR="00713ADD" w:rsidRDefault="00E741C8">
      <w:pPr>
        <w:pStyle w:val="ConsPlusNormal0"/>
        <w:jc w:val="both"/>
      </w:pPr>
      <w:r>
        <w:t xml:space="preserve">(в ред. Федерального </w:t>
      </w:r>
      <w:hyperlink r:id="rId132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rsidR="00713ADD" w:rsidRDefault="00E741C8">
      <w:pPr>
        <w:pStyle w:val="ConsPlusNormal0"/>
        <w:spacing w:before="240"/>
        <w:ind w:firstLine="540"/>
        <w:jc w:val="both"/>
      </w:pPr>
      <w:r>
        <w:t xml:space="preserve">2. Утратил силу с 1 октября 2019 года. - Федеральный </w:t>
      </w:r>
      <w:hyperlink r:id="rId132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01.05.2019 N 71-ФЗ.</w:t>
      </w:r>
    </w:p>
    <w:p w:rsidR="00713ADD" w:rsidRDefault="00E741C8">
      <w:pPr>
        <w:pStyle w:val="ConsPlusNormal0"/>
        <w:spacing w:before="240"/>
        <w:ind w:firstLine="540"/>
        <w:jc w:val="both"/>
      </w:pPr>
      <w:r>
        <w:t>3. Мониторинг закупок осущест</w:t>
      </w:r>
      <w:r>
        <w:t>вляется с использованием единой информационной системы и на основе содержащейся в ней информации.</w:t>
      </w:r>
    </w:p>
    <w:p w:rsidR="00713ADD" w:rsidRDefault="00E741C8">
      <w:pPr>
        <w:pStyle w:val="ConsPlusNormal0"/>
        <w:spacing w:before="240"/>
        <w:ind w:firstLine="540"/>
        <w:jc w:val="both"/>
      </w:pPr>
      <w:r>
        <w:t>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w:t>
      </w:r>
      <w:r>
        <w:t xml:space="preserve">ой системы в сфере закупок в </w:t>
      </w:r>
      <w:hyperlink r:id="rId1326" w:tooltip="Постановление Правительства РФ от 27.05.2021 N 814 (ред. от 23.12.2024)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
        <w:r>
          <w:rPr>
            <w:color w:val="0000FF"/>
          </w:rPr>
          <w:t>порядке</w:t>
        </w:r>
      </w:hyperlink>
      <w:r>
        <w:t>, установленном Правительством Российской Федерации.</w:t>
      </w:r>
    </w:p>
    <w:p w:rsidR="00713ADD" w:rsidRDefault="00E741C8">
      <w:pPr>
        <w:pStyle w:val="ConsPlusNormal0"/>
        <w:jc w:val="both"/>
      </w:pPr>
      <w:r>
        <w:t xml:space="preserve">(часть 4 в ред. Федерального </w:t>
      </w:r>
      <w:hyperlink r:id="rId132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04.06.2014 N 140-ФЗ)</w:t>
      </w:r>
    </w:p>
    <w:p w:rsidR="00713ADD" w:rsidRDefault="00E741C8">
      <w:pPr>
        <w:pStyle w:val="ConsPlusNormal0"/>
        <w:spacing w:before="240"/>
        <w:ind w:firstLine="540"/>
        <w:jc w:val="both"/>
      </w:pPr>
      <w:r>
        <w:t xml:space="preserve">5. Результаты мониторинга закупок по итогам каждого года оформляются в виде сводного аналитического отчета, который представляется </w:t>
      </w:r>
      <w:r>
        <w:t xml:space="preserve">федеральным органом исполнительной власти по регулированию контрактной системы в сфере закупок в Правительство Российской Федерации. </w:t>
      </w:r>
      <w:hyperlink r:id="rId1328" w:tooltip="Постановление Правительства РФ от 27.05.2021 N 814 (ред. от 23.12.2024)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
        <w:r>
          <w:rPr>
            <w:color w:val="0000FF"/>
          </w:rPr>
          <w:t>Требования</w:t>
        </w:r>
      </w:hyperlink>
      <w: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713ADD" w:rsidRDefault="00E741C8">
      <w:pPr>
        <w:pStyle w:val="ConsPlusNormal0"/>
        <w:spacing w:before="240"/>
        <w:ind w:firstLine="540"/>
        <w:jc w:val="both"/>
      </w:pPr>
      <w:r>
        <w:t>6. В сводном аналитическом отчете дается оценка эффективности осуществления закупо</w:t>
      </w:r>
      <w:r>
        <w:t>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713ADD" w:rsidRDefault="00E741C8">
      <w:pPr>
        <w:pStyle w:val="ConsPlusNormal0"/>
        <w:jc w:val="both"/>
      </w:pPr>
      <w:r>
        <w:t>(в ред. Федеральног</w:t>
      </w:r>
      <w:r>
        <w:t xml:space="preserve">о </w:t>
      </w:r>
      <w:hyperlink r:id="rId132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rsidR="00713ADD" w:rsidRDefault="00E741C8">
      <w:pPr>
        <w:pStyle w:val="ConsPlusNormal0"/>
        <w:spacing w:before="240"/>
        <w:ind w:firstLine="540"/>
        <w:jc w:val="both"/>
      </w:pPr>
      <w:r>
        <w:t>7. Сводный аналитический отчет подлежит размещению в единой информационной системе.</w:t>
      </w:r>
    </w:p>
    <w:p w:rsidR="00713ADD" w:rsidRDefault="00E741C8">
      <w:pPr>
        <w:pStyle w:val="ConsPlusNormal0"/>
        <w:spacing w:before="240"/>
        <w:ind w:firstLine="540"/>
        <w:jc w:val="both"/>
      </w:pPr>
      <w:r>
        <w:t>8. В соответствии с актами высших ис</w:t>
      </w:r>
      <w:r>
        <w:t>полнительных органов субъектов Российской Федерации, местных администраций исполнительными органами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w:t>
      </w:r>
      <w:r>
        <w:t>к для обеспечения соответственно нужд субъектов Российской Федерации и муниципальных нужд.</w:t>
      </w:r>
    </w:p>
    <w:p w:rsidR="00713ADD" w:rsidRDefault="00E741C8">
      <w:pPr>
        <w:pStyle w:val="ConsPlusNormal0"/>
        <w:jc w:val="both"/>
      </w:pPr>
      <w:r>
        <w:t xml:space="preserve">(в ред. Федеральных законов от 04.06.2014 </w:t>
      </w:r>
      <w:hyperlink r:id="rId1330"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140-ФЗ</w:t>
        </w:r>
      </w:hyperlink>
      <w:r>
        <w:t xml:space="preserve">, от 08.08.2024 </w:t>
      </w:r>
      <w:hyperlink r:id="rId13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713ADD" w:rsidRDefault="00E741C8">
      <w:pPr>
        <w:pStyle w:val="ConsPlusNormal0"/>
        <w:spacing w:before="240"/>
        <w:ind w:firstLine="540"/>
        <w:jc w:val="both"/>
      </w:pPr>
      <w: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179" w:tooltip="2. 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
        <w:r>
          <w:rPr>
            <w:color w:val="0000FF"/>
          </w:rPr>
          <w:t>частью 2 статьи 4</w:t>
        </w:r>
      </w:hyperlink>
      <w:r>
        <w:t xml:space="preserve"> нас</w:t>
      </w:r>
      <w:r>
        <w:t>тоящего Федерального закона.</w:t>
      </w:r>
    </w:p>
    <w:p w:rsidR="00713ADD" w:rsidRDefault="00E741C8">
      <w:pPr>
        <w:pStyle w:val="ConsPlusNormal0"/>
        <w:spacing w:before="240"/>
        <w:ind w:firstLine="540"/>
        <w:jc w:val="both"/>
      </w:pPr>
      <w:r>
        <w:t xml:space="preserve">10. Утратил силу. - Федеральный </w:t>
      </w:r>
      <w:hyperlink r:id="rId133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04.06.2014 N 140-ФЗ.</w:t>
      </w:r>
    </w:p>
    <w:p w:rsidR="00713ADD" w:rsidRDefault="00713ADD">
      <w:pPr>
        <w:pStyle w:val="ConsPlusNormal0"/>
        <w:ind w:firstLine="540"/>
        <w:jc w:val="both"/>
      </w:pPr>
    </w:p>
    <w:p w:rsidR="00713ADD" w:rsidRDefault="00E741C8">
      <w:pPr>
        <w:pStyle w:val="ConsPlusTitle0"/>
        <w:ind w:firstLine="540"/>
        <w:jc w:val="both"/>
        <w:outlineLvl w:val="1"/>
      </w:pPr>
      <w:r>
        <w:t>Статья 98. Аудит в сфере закупок</w:t>
      </w:r>
    </w:p>
    <w:p w:rsidR="00713ADD" w:rsidRDefault="00713ADD">
      <w:pPr>
        <w:pStyle w:val="ConsPlusNormal0"/>
        <w:ind w:firstLine="540"/>
        <w:jc w:val="both"/>
      </w:pPr>
    </w:p>
    <w:p w:rsidR="00713ADD" w:rsidRDefault="00E741C8">
      <w:pPr>
        <w:pStyle w:val="ConsPlusNormal0"/>
        <w:ind w:firstLine="540"/>
        <w:jc w:val="both"/>
      </w:pPr>
      <w:bookmarkStart w:id="644" w:name="P2620"/>
      <w:bookmarkEnd w:id="644"/>
      <w:r>
        <w:t xml:space="preserve">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органами субъектов Российской Федерации, и контрольно-счетными органами муниципальных </w:t>
      </w:r>
      <w:r>
        <w:t>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713ADD" w:rsidRDefault="00E741C8">
      <w:pPr>
        <w:pStyle w:val="ConsPlusNormal0"/>
        <w:jc w:val="both"/>
      </w:pPr>
      <w:r>
        <w:t xml:space="preserve">(в ред. Федерального </w:t>
      </w:r>
      <w:hyperlink r:id="rId13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713ADD" w:rsidRDefault="00E741C8">
      <w:pPr>
        <w:pStyle w:val="ConsPlusNormal0"/>
        <w:spacing w:before="240"/>
        <w:ind w:firstLine="540"/>
        <w:jc w:val="both"/>
      </w:pPr>
      <w:bookmarkStart w:id="645" w:name="P2622"/>
      <w:bookmarkEnd w:id="645"/>
      <w:r>
        <w:t xml:space="preserve">2. Органы, указанные в </w:t>
      </w:r>
      <w:hyperlink w:anchor="P2620" w:tooltip="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органами субъектов Российской Федерации, и контрольно-счетными органами муниципальных обра">
        <w:r>
          <w:rPr>
            <w:color w:val="0000FF"/>
          </w:rPr>
          <w:t>части 1</w:t>
        </w:r>
      </w:hyperlink>
      <w:r>
        <w:t xml:space="preserve"> настоящей статьи (далее - органы аудита в сфере закупок), в пределах своих полномочий осуществляют анализ и оценку резуль</w:t>
      </w:r>
      <w:r>
        <w:t>татов закупок, достижения целей осуществления закупок.</w:t>
      </w:r>
    </w:p>
    <w:p w:rsidR="00713ADD" w:rsidRDefault="00E741C8">
      <w:pPr>
        <w:pStyle w:val="ConsPlusNormal0"/>
        <w:jc w:val="both"/>
      </w:pPr>
      <w:r>
        <w:t xml:space="preserve">(в ред. Федерального </w:t>
      </w:r>
      <w:hyperlink r:id="rId1334"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27.06.2019 N 152-ФЗ)</w:t>
      </w:r>
    </w:p>
    <w:p w:rsidR="00713ADD" w:rsidRDefault="00E741C8">
      <w:pPr>
        <w:pStyle w:val="ConsPlusNormal0"/>
        <w:spacing w:before="240"/>
        <w:ind w:firstLine="540"/>
        <w:jc w:val="both"/>
      </w:pPr>
      <w:bookmarkStart w:id="646" w:name="P2624"/>
      <w:bookmarkEnd w:id="646"/>
      <w:r>
        <w:t xml:space="preserve">3. Для достижения целей, указанных в </w:t>
      </w:r>
      <w:hyperlink w:anchor="P2622" w:tooltip="2. Органы, указанные в части 1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w:r>
          <w:rPr>
            <w:color w:val="0000FF"/>
          </w:rPr>
          <w:t>части 2</w:t>
        </w:r>
      </w:hyperlink>
      <w:r>
        <w:t xml:space="preserve"> настоящей стать</w:t>
      </w:r>
      <w:r>
        <w:t>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w:t>
      </w:r>
      <w:r>
        <w:t>ивности расходов на закупки по планируемым к заключению, заключенным и исполненным контрактам.</w:t>
      </w:r>
    </w:p>
    <w:p w:rsidR="00713ADD" w:rsidRDefault="00E741C8">
      <w:pPr>
        <w:pStyle w:val="ConsPlusNormal0"/>
        <w:spacing w:before="240"/>
        <w:ind w:firstLine="540"/>
        <w:jc w:val="both"/>
      </w:pPr>
      <w:r>
        <w:t xml:space="preserve">4. Органы аудита в сфере закупок обобщают результаты осуществления деятельности, указанной в </w:t>
      </w:r>
      <w:hyperlink w:anchor="P2624" w:tooltip="3. Для достижения целей, указанных в части 2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
        <w:r>
          <w:rPr>
            <w:color w:val="0000FF"/>
          </w:rPr>
          <w:t>части 3</w:t>
        </w:r>
      </w:hyperlink>
      <w:r>
        <w:t xml:space="preserve"> настоящей статьи, в то</w:t>
      </w:r>
      <w:r>
        <w:t>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w:t>
      </w:r>
      <w:r>
        <w:t>й и размещают в единой информационной системе обобщенную информацию о таких результатах.</w:t>
      </w:r>
    </w:p>
    <w:p w:rsidR="00713ADD" w:rsidRDefault="00713ADD">
      <w:pPr>
        <w:pStyle w:val="ConsPlusNormal0"/>
        <w:ind w:firstLine="540"/>
        <w:jc w:val="both"/>
      </w:pPr>
    </w:p>
    <w:p w:rsidR="00713ADD" w:rsidRDefault="00E741C8">
      <w:pPr>
        <w:pStyle w:val="ConsPlusTitle0"/>
        <w:jc w:val="center"/>
        <w:outlineLvl w:val="0"/>
      </w:pPr>
      <w:r>
        <w:t>Глава 5. КОНТРОЛЬ В СФЕРЕ ЗАКУПОК</w:t>
      </w:r>
    </w:p>
    <w:p w:rsidR="00713ADD" w:rsidRDefault="00713ADD">
      <w:pPr>
        <w:pStyle w:val="ConsPlusNormal0"/>
        <w:ind w:firstLine="540"/>
        <w:jc w:val="both"/>
      </w:pPr>
    </w:p>
    <w:p w:rsidR="00713ADD" w:rsidRDefault="00E741C8">
      <w:pPr>
        <w:pStyle w:val="ConsPlusTitle0"/>
        <w:ind w:firstLine="540"/>
        <w:jc w:val="both"/>
        <w:outlineLvl w:val="1"/>
      </w:pPr>
      <w:r>
        <w:t>Статья 99. Контроль в сфере закупок</w:t>
      </w:r>
    </w:p>
    <w:p w:rsidR="00713ADD" w:rsidRDefault="00713ADD">
      <w:pPr>
        <w:pStyle w:val="ConsPlusNormal0"/>
        <w:ind w:firstLine="540"/>
        <w:jc w:val="both"/>
      </w:pPr>
    </w:p>
    <w:p w:rsidR="00713ADD" w:rsidRDefault="00E741C8">
      <w:pPr>
        <w:pStyle w:val="ConsPlusNormal0"/>
        <w:ind w:firstLine="540"/>
        <w:jc w:val="both"/>
      </w:pPr>
      <w:bookmarkStart w:id="647" w:name="P2631"/>
      <w:bookmarkEnd w:id="647"/>
      <w:r>
        <w:t>1. В соответствии с настоящим Федеральным законом и иными нормативными правовыми актами, право</w:t>
      </w:r>
      <w:r>
        <w:t>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713ADD" w:rsidRDefault="00E741C8">
      <w:pPr>
        <w:pStyle w:val="ConsPlusNormal0"/>
        <w:spacing w:before="240"/>
        <w:ind w:firstLine="540"/>
        <w:jc w:val="both"/>
      </w:pPr>
      <w:bookmarkStart w:id="648" w:name="P2632"/>
      <w:bookmarkEnd w:id="648"/>
      <w:r>
        <w:t xml:space="preserve">1) федеральный </w:t>
      </w:r>
      <w:hyperlink r:id="rId1335"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
        <w:r>
          <w:rPr>
            <w:color w:val="0000FF"/>
          </w:rPr>
          <w:t>орган</w:t>
        </w:r>
      </w:hyperlink>
      <w:r>
        <w:t xml:space="preserve"> исполнительной власти, уполномоченный на осуществление контроля в сфере закупок, контрольный орган в сфере государственного оборонного заказа, исполнительные органы субъекта Рос</w:t>
      </w:r>
      <w:r>
        <w:t>сийской Федерации, органы местного самоуправления муниципального района, органы местного самоуправления муниципального округа, органы местного самоуправления городского округа, уполномоченные на осуществление контроля в сфере закупок;</w:t>
      </w:r>
    </w:p>
    <w:p w:rsidR="00713ADD" w:rsidRDefault="00E741C8">
      <w:pPr>
        <w:pStyle w:val="ConsPlusNormal0"/>
        <w:jc w:val="both"/>
      </w:pPr>
      <w:r>
        <w:t>(в ред. Федеральных з</w:t>
      </w:r>
      <w:r>
        <w:t xml:space="preserve">аконов от 13.06.2023 </w:t>
      </w:r>
      <w:hyperlink r:id="rId1336" w:tooltip="Федеральный закон от 13.06.2023 N 228-ФЗ (ред. от 23.11.2024) &quot;О внесении изменений в отдельные законодательные акты Российской Федерации&quot; {КонсультантПлюс}">
        <w:r>
          <w:rPr>
            <w:color w:val="0000FF"/>
          </w:rPr>
          <w:t>N 228-ФЗ</w:t>
        </w:r>
      </w:hyperlink>
      <w:r>
        <w:t xml:space="preserve">, от 08.08.2024 </w:t>
      </w:r>
      <w:hyperlink r:id="rId133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713ADD" w:rsidRDefault="00E741C8">
      <w:pPr>
        <w:pStyle w:val="ConsPlusNormal0"/>
        <w:spacing w:before="240"/>
        <w:ind w:firstLine="540"/>
        <w:jc w:val="both"/>
      </w:pPr>
      <w:r>
        <w:t>2) федеральный орган исполнительной власти, осуществляющий</w:t>
      </w:r>
      <w:r>
        <w:t xml:space="preserve"> правоприменительные функции по казначейскому обслуживанию исполнения бюджетов бюджетной системы Российской Федерации, федеральный орган исполнительной власти, определенный Правительством Российской Федерации в соответствии с </w:t>
      </w:r>
      <w:hyperlink w:anchor="P212"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
        <w:r>
          <w:rPr>
            <w:color w:val="0000FF"/>
          </w:rPr>
          <w:t>частью 6 статьи 4</w:t>
        </w:r>
      </w:hyperlink>
      <w:r>
        <w:t xml:space="preserve"> настоящего Федерального закона, финансовые органы субъектов Российской Федерации и муниципальных образований, органы </w:t>
      </w:r>
      <w:r>
        <w:lastRenderedPageBreak/>
        <w:t>управления государственными внебюджетными фондами;</w:t>
      </w:r>
    </w:p>
    <w:p w:rsidR="00713ADD" w:rsidRDefault="00E741C8">
      <w:pPr>
        <w:pStyle w:val="ConsPlusNormal0"/>
        <w:jc w:val="both"/>
      </w:pPr>
      <w:r>
        <w:t xml:space="preserve">(в ред. Федеральных законов от 01.05.2019 </w:t>
      </w:r>
      <w:hyperlink r:id="rId133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24.02.2021 </w:t>
      </w:r>
      <w:hyperlink r:id="rId1339"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w:r>
          <w:rPr>
            <w:color w:val="0000FF"/>
          </w:rPr>
          <w:t>N 2</w:t>
        </w:r>
        <w:r>
          <w:rPr>
            <w:color w:val="0000FF"/>
          </w:rPr>
          <w:t>0-ФЗ</w:t>
        </w:r>
      </w:hyperlink>
      <w:r>
        <w:t>)</w:t>
      </w:r>
    </w:p>
    <w:p w:rsidR="00713ADD" w:rsidRDefault="00E741C8">
      <w:pPr>
        <w:pStyle w:val="ConsPlusNormal0"/>
        <w:spacing w:before="240"/>
        <w:ind w:firstLine="540"/>
        <w:jc w:val="both"/>
      </w:pPr>
      <w:bookmarkStart w:id="649" w:name="P2636"/>
      <w:bookmarkEnd w:id="649"/>
      <w:r>
        <w:t xml:space="preserve">3) органы внутреннего государственного (муниципального) финансового контроля, определенные в соответствии с Бюджетным </w:t>
      </w:r>
      <w:hyperlink r:id="rId1340" w:tooltip="&quot;Бюджетный кодекс Российской Федерации&quot; от 31.07.1998 N 145-ФЗ (ред. от 26.12.2024) (с изм. и доп., вступ. в силу с 01.01.2025) {КонсультантПлюс}">
        <w:r>
          <w:rPr>
            <w:color w:val="0000FF"/>
          </w:rPr>
          <w:t>кодексом</w:t>
        </w:r>
      </w:hyperlink>
      <w:r>
        <w:t xml:space="preserve"> Российской Федерации.</w:t>
      </w:r>
    </w:p>
    <w:p w:rsidR="00713ADD" w:rsidRDefault="00E741C8">
      <w:pPr>
        <w:pStyle w:val="ConsPlusNormal0"/>
        <w:spacing w:before="240"/>
        <w:ind w:firstLine="540"/>
        <w:jc w:val="both"/>
      </w:pPr>
      <w:r>
        <w:t xml:space="preserve">1.1. Не допускается возлагать на органы контроля, указанные в </w:t>
      </w:r>
      <w:hyperlink w:anchor="P2631"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
        <w:r>
          <w:rPr>
            <w:color w:val="0000FF"/>
          </w:rPr>
          <w:t>части 1</w:t>
        </w:r>
      </w:hyperlink>
      <w:r>
        <w:t xml:space="preserve"> настоящей статьи, полномочия, предусмотренные </w:t>
      </w:r>
      <w:hyperlink w:anchor="P752" w:tooltip="Статья 26. Централизованные закупки">
        <w:r>
          <w:rPr>
            <w:color w:val="0000FF"/>
          </w:rPr>
          <w:t>статьей 26</w:t>
        </w:r>
      </w:hyperlink>
      <w:r>
        <w:t xml:space="preserve"> настоящего Федерального закона, за исключением органов контроля, осуществляющих такие полномочия в соответствии с</w:t>
      </w:r>
      <w:r>
        <w:t xml:space="preserve"> </w:t>
      </w:r>
      <w:hyperlink w:anchor="P755"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
        <w:r>
          <w:rPr>
            <w:color w:val="0000FF"/>
          </w:rPr>
          <w:t>частями 2</w:t>
        </w:r>
      </w:hyperlink>
      <w:r>
        <w:t xml:space="preserve">, </w:t>
      </w:r>
      <w:hyperlink w:anchor="P760" w:tooltip="5. Федеральный орган исполнительной власти, исполнительный орган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
        <w:r>
          <w:rPr>
            <w:color w:val="0000FF"/>
          </w:rPr>
          <w:t>5</w:t>
        </w:r>
      </w:hyperlink>
      <w:r>
        <w:t xml:space="preserve"> указанной статьи, а также органов местного самоуправления муниципального района, муниципального округа или городского округа, уполномоченных на осуществление контроля в</w:t>
      </w:r>
      <w:r>
        <w:t xml:space="preserve"> сфере закупок.</w:t>
      </w:r>
    </w:p>
    <w:p w:rsidR="00713ADD" w:rsidRDefault="00E741C8">
      <w:pPr>
        <w:pStyle w:val="ConsPlusNormal0"/>
        <w:jc w:val="both"/>
      </w:pPr>
      <w:r>
        <w:t xml:space="preserve">(часть 1.1 введена Федеральным </w:t>
      </w:r>
      <w:hyperlink r:id="rId1341"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01.04.2019 N 50-ФЗ; в ред. Федерального </w:t>
      </w:r>
      <w:hyperlink r:id="rId1342" w:tooltip="Федеральный закон от 13.06.2023 N 228-ФЗ (ред. от 23.11.2024) &quot;О внесении изменений в отдельные законодательные акты Российской Федерации&quot; {КонсультантПлюс}">
        <w:r>
          <w:rPr>
            <w:color w:val="0000FF"/>
          </w:rPr>
          <w:t>закона</w:t>
        </w:r>
      </w:hyperlink>
      <w:r>
        <w:t xml:space="preserve"> от 13.06.2023 N 228-ФЗ)</w:t>
      </w:r>
    </w:p>
    <w:p w:rsidR="00713ADD" w:rsidRDefault="00E741C8">
      <w:pPr>
        <w:pStyle w:val="ConsPlusNormal0"/>
        <w:spacing w:before="240"/>
        <w:ind w:firstLine="540"/>
        <w:jc w:val="both"/>
      </w:pPr>
      <w:r>
        <w:t>1.2. В случае возлож</w:t>
      </w:r>
      <w:r>
        <w:t xml:space="preserve">ения на органы контроля, указанные в </w:t>
      </w:r>
      <w:hyperlink w:anchor="P2631"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
        <w:r>
          <w:rPr>
            <w:color w:val="0000FF"/>
          </w:rPr>
          <w:t>части 1</w:t>
        </w:r>
      </w:hyperlink>
      <w:r>
        <w:t xml:space="preserve"> настоящей статьи, полномочий в соответствии с </w:t>
      </w:r>
      <w:hyperlink w:anchor="P755"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
        <w:r>
          <w:rPr>
            <w:color w:val="0000FF"/>
          </w:rPr>
          <w:t>частями 2</w:t>
        </w:r>
      </w:hyperlink>
      <w:r>
        <w:t xml:space="preserve">, </w:t>
      </w:r>
      <w:hyperlink w:anchor="P760" w:tooltip="5. Федеральный орган исполнительной власти, исполнительный орган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
        <w:r>
          <w:rPr>
            <w:color w:val="0000FF"/>
          </w:rPr>
          <w:t>5 статьи 26</w:t>
        </w:r>
      </w:hyperlink>
      <w:r>
        <w:t xml:space="preserve"> настоящего Федерального закона</w:t>
      </w:r>
      <w:r>
        <w:t xml:space="preserve"> либо возложения на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полномочий, предусмо</w:t>
      </w:r>
      <w:r>
        <w:t xml:space="preserve">тренных </w:t>
      </w:r>
      <w:hyperlink w:anchor="P752" w:tooltip="Статья 26. Централизованные закупки">
        <w:r>
          <w:rPr>
            <w:color w:val="0000FF"/>
          </w:rPr>
          <w:t>статьей 26</w:t>
        </w:r>
      </w:hyperlink>
      <w:r>
        <w:t xml:space="preserve">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w:t>
      </w:r>
      <w:r>
        <w:t xml:space="preserve">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w:t>
      </w:r>
      <w:r>
        <w:t>осуществлению контроля в отношении таких закупок.</w:t>
      </w:r>
    </w:p>
    <w:p w:rsidR="00713ADD" w:rsidRDefault="00E741C8">
      <w:pPr>
        <w:pStyle w:val="ConsPlusNormal0"/>
        <w:jc w:val="both"/>
      </w:pPr>
      <w:r>
        <w:t xml:space="preserve">(часть 1.2 введена Федеральным </w:t>
      </w:r>
      <w:hyperlink r:id="rId1343"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01.04.2019 N 50-ФЗ; в ред. Федерального </w:t>
      </w:r>
      <w:hyperlink r:id="rId1344" w:tooltip="Федеральный закон от 13.06.2023 N 228-ФЗ (ред. от 23.11.2024) &quot;О внесении изменений в отдельные законодательные акты Российской Федерации&quot; {КонсультантПлюс}">
        <w:r>
          <w:rPr>
            <w:color w:val="0000FF"/>
          </w:rPr>
          <w:t>закона</w:t>
        </w:r>
      </w:hyperlink>
      <w:r>
        <w:t xml:space="preserve"> от 13.06.2</w:t>
      </w:r>
      <w:r>
        <w:t>023 N 228-ФЗ)</w:t>
      </w:r>
    </w:p>
    <w:p w:rsidR="00713ADD" w:rsidRDefault="00E741C8">
      <w:pPr>
        <w:pStyle w:val="ConsPlusNormal0"/>
        <w:spacing w:before="240"/>
        <w:ind w:firstLine="540"/>
        <w:jc w:val="both"/>
      </w:pPr>
      <w:bookmarkStart w:id="650" w:name="P2641"/>
      <w:bookmarkEnd w:id="650"/>
      <w:r>
        <w:t xml:space="preserve">2. Контроль в сфере закупок органами контроля, указанными в </w:t>
      </w:r>
      <w:hyperlink w:anchor="P2632" w:tooltip="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исполнительные органы субъекта Российской Федерации, органы местного самоуправления муниципально">
        <w:r>
          <w:rPr>
            <w:color w:val="0000FF"/>
          </w:rPr>
          <w:t>пункте 1 части 1</w:t>
        </w:r>
      </w:hyperlink>
      <w:r>
        <w:t xml:space="preserve">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w:t>
      </w:r>
      <w:r>
        <w:t>лощадок, операторов специализированных электронных площадок,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w:t>
      </w:r>
      <w:r>
        <w:t xml:space="preserve">еральным законом (далее - субъекты контроля), в соответствии с </w:t>
      </w:r>
      <w:hyperlink r:id="rId1345"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
        <w:r>
          <w:rPr>
            <w:color w:val="0000FF"/>
          </w:rPr>
          <w:t>порядком</w:t>
        </w:r>
      </w:hyperlink>
      <w:r>
        <w:t>, установленным Правительством Российской Федерации. Такой</w:t>
      </w:r>
      <w:r>
        <w:t xml:space="preserve"> порядок предусматривает, в частности:</w:t>
      </w:r>
    </w:p>
    <w:p w:rsidR="00713ADD" w:rsidRDefault="00E741C8">
      <w:pPr>
        <w:pStyle w:val="ConsPlusNormal0"/>
        <w:jc w:val="both"/>
      </w:pPr>
      <w:r>
        <w:t xml:space="preserve">(в ред. Федерального </w:t>
      </w:r>
      <w:hyperlink r:id="rId134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 xml:space="preserve">1) порядок организации, предмет, </w:t>
      </w:r>
      <w:hyperlink r:id="rId1347"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
        <w:r>
          <w:rPr>
            <w:color w:val="0000FF"/>
          </w:rPr>
          <w:t>форму</w:t>
        </w:r>
      </w:hyperlink>
      <w:r>
        <w:t xml:space="preserve">, сроки, </w:t>
      </w:r>
      <w:hyperlink r:id="rId1348"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
        <w:r>
          <w:rPr>
            <w:color w:val="0000FF"/>
          </w:rPr>
          <w:t>периодичность</w:t>
        </w:r>
      </w:hyperlink>
      <w:r>
        <w:t xml:space="preserve"> проведения проверок, порядок оформления результатов таких проверок. При этом при о</w:t>
      </w:r>
      <w:r>
        <w:t>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w:t>
      </w:r>
      <w:r>
        <w:t>ыми актами о контрактной системе в сфере закупок;</w:t>
      </w:r>
    </w:p>
    <w:p w:rsidR="00713ADD" w:rsidRDefault="00E741C8">
      <w:pPr>
        <w:pStyle w:val="ConsPlusNormal0"/>
        <w:spacing w:before="240"/>
        <w:ind w:firstLine="540"/>
        <w:jc w:val="both"/>
      </w:pPr>
      <w:r>
        <w:t xml:space="preserve">2) </w:t>
      </w:r>
      <w:hyperlink r:id="rId1349"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
        <w:r>
          <w:rPr>
            <w:color w:val="0000FF"/>
          </w:rPr>
          <w:t>критерии</w:t>
        </w:r>
      </w:hyperlink>
      <w:r>
        <w:t xml:space="preserve"> отнесения субъекта контроля к определенной категории риска;</w:t>
      </w:r>
    </w:p>
    <w:p w:rsidR="00713ADD" w:rsidRDefault="00E741C8">
      <w:pPr>
        <w:pStyle w:val="ConsPlusNormal0"/>
        <w:spacing w:before="240"/>
        <w:ind w:firstLine="540"/>
        <w:jc w:val="both"/>
      </w:pPr>
      <w:r>
        <w:lastRenderedPageBreak/>
        <w:t>3) поря</w:t>
      </w:r>
      <w:r>
        <w:t>док, сроки направления и исполнения предписаний контрольных органов в сфере закупок;</w:t>
      </w:r>
    </w:p>
    <w:p w:rsidR="00713ADD" w:rsidRDefault="00E741C8">
      <w:pPr>
        <w:pStyle w:val="ConsPlusNormal0"/>
        <w:spacing w:before="240"/>
        <w:ind w:firstLine="540"/>
        <w:jc w:val="both"/>
      </w:pPr>
      <w:r>
        <w:t xml:space="preserve">4) </w:t>
      </w:r>
      <w:hyperlink r:id="rId1350"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
        <w:r>
          <w:rPr>
            <w:color w:val="0000FF"/>
          </w:rPr>
          <w:t>перечень</w:t>
        </w:r>
      </w:hyperlink>
      <w:r>
        <w:t xml:space="preserve"> должностных лиц, уполномоченных </w:t>
      </w:r>
      <w:r>
        <w:t>на проведение проверок, их права, обязанности и ответственность;</w:t>
      </w:r>
    </w:p>
    <w:p w:rsidR="00713ADD" w:rsidRDefault="00E741C8">
      <w:pPr>
        <w:pStyle w:val="ConsPlusNormal0"/>
        <w:spacing w:before="240"/>
        <w:ind w:firstLine="540"/>
        <w:jc w:val="both"/>
      </w:pPr>
      <w:r>
        <w:t>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w:t>
      </w:r>
      <w:r>
        <w:t>нии субъектами контроля действий (бездействия), содержащих признаки административного правонарушения или уголовного преступления;</w:t>
      </w:r>
    </w:p>
    <w:p w:rsidR="00713ADD" w:rsidRDefault="00E741C8">
      <w:pPr>
        <w:pStyle w:val="ConsPlusNormal0"/>
        <w:spacing w:before="240"/>
        <w:ind w:firstLine="540"/>
        <w:jc w:val="both"/>
      </w:pPr>
      <w:r>
        <w:t>6) порядок использования единой информационной системы, а также ведения документооборота в единой информационной системе при о</w:t>
      </w:r>
      <w:r>
        <w:t>существлении контроля.</w:t>
      </w:r>
    </w:p>
    <w:p w:rsidR="00713ADD" w:rsidRDefault="00E741C8">
      <w:pPr>
        <w:pStyle w:val="ConsPlusNormal0"/>
        <w:jc w:val="both"/>
      </w:pPr>
      <w:r>
        <w:t xml:space="preserve">(часть 2 в ред. Федерального </w:t>
      </w:r>
      <w:hyperlink r:id="rId1351"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01.04.2019 N 50-ФЗ)</w:t>
      </w:r>
    </w:p>
    <w:p w:rsidR="00713ADD" w:rsidRDefault="00E741C8">
      <w:pPr>
        <w:pStyle w:val="ConsPlusNormal0"/>
        <w:spacing w:before="240"/>
        <w:ind w:firstLine="540"/>
        <w:jc w:val="both"/>
      </w:pPr>
      <w:bookmarkStart w:id="651" w:name="P2650"/>
      <w:bookmarkEnd w:id="651"/>
      <w:r>
        <w:t xml:space="preserve">3. </w:t>
      </w:r>
      <w:hyperlink r:id="rId1352" w:tooltip="&quot;Перечень нормативно-правовых актов, содержащих обязательные требования, соблюдение которых оценивается при проведении ФАС России мероприятий по государственному контролю (надзору) за соблюдением законодательства в сфере закупок товаров, работ, услуг для обесп">
        <w:r>
          <w:rPr>
            <w:color w:val="0000FF"/>
          </w:rPr>
          <w:t>Контроль</w:t>
        </w:r>
      </w:hyperlink>
      <w:r>
        <w:t xml:space="preserve"> в сфере закупок, за исключением контроля, предусмотренного </w:t>
      </w:r>
      <w:hyperlink w:anchor="P266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
        <w:r>
          <w:rPr>
            <w:color w:val="0000FF"/>
          </w:rPr>
          <w:t>частями 5</w:t>
        </w:r>
      </w:hyperlink>
      <w:r>
        <w:t xml:space="preserve">, </w:t>
      </w:r>
      <w:hyperlink w:anchor="P2683"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r>
          <w:rPr>
            <w:color w:val="0000FF"/>
          </w:rPr>
          <w:t>8</w:t>
        </w:r>
      </w:hyperlink>
      <w:r>
        <w:t xml:space="preserve"> и </w:t>
      </w:r>
      <w:hyperlink w:anchor="P2705"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w:r>
          <w:rPr>
            <w:color w:val="0000FF"/>
          </w:rPr>
          <w:t>10</w:t>
        </w:r>
      </w:hyperlink>
      <w:r>
        <w:t xml:space="preserve"> настоящей статьи, с учетом </w:t>
      </w:r>
      <w:hyperlink w:anchor="P2665" w:tooltip="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
        <w:r>
          <w:rPr>
            <w:color w:val="0000FF"/>
          </w:rPr>
          <w:t>части 4</w:t>
        </w:r>
      </w:hyperlink>
      <w:r>
        <w:t xml:space="preserve"> настоящей статьи осуществляется:</w:t>
      </w:r>
    </w:p>
    <w:p w:rsidR="00713ADD" w:rsidRDefault="00E741C8">
      <w:pPr>
        <w:pStyle w:val="ConsPlusNormal0"/>
        <w:spacing w:before="240"/>
        <w:ind w:firstLine="540"/>
        <w:jc w:val="both"/>
      </w:pPr>
      <w:r>
        <w:t>1) федерал</w:t>
      </w:r>
      <w:r>
        <w:t>ьным органом исполнительной власти, уполномоченным на осуществление контроля в сфере закупок, путем проведения:</w:t>
      </w:r>
    </w:p>
    <w:p w:rsidR="00713ADD" w:rsidRDefault="00E741C8">
      <w:pPr>
        <w:pStyle w:val="ConsPlusNormal0"/>
        <w:spacing w:before="240"/>
        <w:ind w:firstLine="540"/>
        <w:jc w:val="both"/>
      </w:pPr>
      <w:r>
        <w:t>а) плановых проверок в отношении субъектов контроля (за исключением банков, государственной корпорации "ВЭБ.РФ", региональных гарантийных органи</w:t>
      </w:r>
      <w:r>
        <w:t>заций) при осуществлении закупок для обеспечения федеральных нужд, в отношении операторов электронных площадок, операторов специализированных электронных площадок;</w:t>
      </w:r>
    </w:p>
    <w:p w:rsidR="00713ADD" w:rsidRDefault="00E741C8">
      <w:pPr>
        <w:pStyle w:val="ConsPlusNormal0"/>
        <w:jc w:val="both"/>
      </w:pPr>
      <w:r>
        <w:t xml:space="preserve">(в ред. Федеральных законов от 31.12.2017 </w:t>
      </w:r>
      <w:hyperlink r:id="rId135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02.07.2021 </w:t>
      </w:r>
      <w:hyperlink r:id="rId135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rsidR="00713ADD" w:rsidRDefault="00E741C8">
      <w:pPr>
        <w:pStyle w:val="ConsPlusNormal0"/>
        <w:spacing w:before="240"/>
        <w:ind w:firstLine="540"/>
        <w:jc w:val="both"/>
      </w:pPr>
      <w:r>
        <w:t>б) внеплановых проверок в отношении субъектов контроля;</w:t>
      </w:r>
    </w:p>
    <w:p w:rsidR="00713ADD" w:rsidRDefault="00E741C8">
      <w:pPr>
        <w:pStyle w:val="ConsPlusNormal0"/>
        <w:spacing w:before="240"/>
        <w:ind w:firstLine="540"/>
        <w:jc w:val="both"/>
      </w:pPr>
      <w:r>
        <w:t>2) исполнительным органом субъекта Российской Федерации, уполномоченным на осуществление контроля в сфере закупок, путем проведения:</w:t>
      </w:r>
    </w:p>
    <w:p w:rsidR="00713ADD" w:rsidRDefault="00E741C8">
      <w:pPr>
        <w:pStyle w:val="ConsPlusNormal0"/>
        <w:jc w:val="both"/>
      </w:pPr>
      <w:r>
        <w:t xml:space="preserve">(в ред. Федерального </w:t>
      </w:r>
      <w:hyperlink r:id="rId135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713ADD" w:rsidRDefault="00E741C8">
      <w:pPr>
        <w:pStyle w:val="ConsPlusNormal0"/>
        <w:spacing w:before="240"/>
        <w:ind w:firstLine="540"/>
        <w:jc w:val="both"/>
      </w:pPr>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нужд субъекта Р</w:t>
      </w:r>
      <w:r>
        <w:t>оссийской Федерации;</w:t>
      </w:r>
    </w:p>
    <w:p w:rsidR="00713ADD" w:rsidRDefault="00E741C8">
      <w:pPr>
        <w:pStyle w:val="ConsPlusNormal0"/>
        <w:jc w:val="both"/>
      </w:pPr>
      <w:r>
        <w:t xml:space="preserve">(в ред. Федерального </w:t>
      </w:r>
      <w:hyperlink r:id="rId135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б) внеплановых проверок в отношении субъектов контроля при осуществлении закупок для обеспечения нужд субъекта Российской Федерации и муниципальных нужд муници</w:t>
      </w:r>
      <w:r>
        <w:t>пальных образований, находящихся на территории субъекта Российской Федерации;</w:t>
      </w:r>
    </w:p>
    <w:p w:rsidR="00713ADD" w:rsidRDefault="00E741C8">
      <w:pPr>
        <w:pStyle w:val="ConsPlusNormal0"/>
        <w:jc w:val="both"/>
      </w:pPr>
      <w:r>
        <w:t xml:space="preserve">(в ред. Федерального </w:t>
      </w:r>
      <w:hyperlink r:id="rId135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3) органом местного самоуправления муниципального района, муниципального округа или городского округа,</w:t>
      </w:r>
      <w:r>
        <w:t xml:space="preserve"> уполномоченным на осуществление контроля в сфере закупок, путем проведения плановых (за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w:t>
      </w:r>
      <w:r>
        <w:t xml:space="preserve">ов контроля при осуществлении закупок для обеспечения муниципальных </w:t>
      </w:r>
      <w:r>
        <w:lastRenderedPageBreak/>
        <w:t>нужд.</w:t>
      </w:r>
    </w:p>
    <w:p w:rsidR="00713ADD" w:rsidRDefault="00E741C8">
      <w:pPr>
        <w:pStyle w:val="ConsPlusNormal0"/>
        <w:jc w:val="both"/>
      </w:pPr>
      <w:r>
        <w:t xml:space="preserve">(в ред. Федеральных законов от 02.07.2021 </w:t>
      </w:r>
      <w:hyperlink r:id="rId135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 xml:space="preserve">, от 13.06.2023 </w:t>
      </w:r>
      <w:hyperlink r:id="rId1359" w:tooltip="Федеральный закон от 13.06.2023 N 228-ФЗ (ред. от 23.11.2024) &quot;О внесении изменений в отдельные законодательные акты Российской Федерации&quot; {КонсультантПлюс}">
        <w:r>
          <w:rPr>
            <w:color w:val="0000FF"/>
          </w:rPr>
          <w:t>N 228-ФЗ</w:t>
        </w:r>
      </w:hyperlink>
      <w:r>
        <w:t>)</w:t>
      </w:r>
    </w:p>
    <w:p w:rsidR="00713ADD" w:rsidRDefault="00E741C8">
      <w:pPr>
        <w:pStyle w:val="ConsPlusNormal0"/>
        <w:spacing w:before="240"/>
        <w:ind w:firstLine="540"/>
        <w:jc w:val="both"/>
      </w:pPr>
      <w:r>
        <w:t>3.1. На основании соглашений между субъектами Российской Ф</w:t>
      </w:r>
      <w:r>
        <w:t>едерации и находящимися на их территориях муниципальными образованиями исполнительные органы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w:t>
      </w:r>
      <w:r>
        <w:t>ого района, органов местного самоуправления муниципального округа, органов местного самоуправления городского округа, уполномоченных на осуществление контроля в сфере закупок.</w:t>
      </w:r>
    </w:p>
    <w:p w:rsidR="00713ADD" w:rsidRDefault="00E741C8">
      <w:pPr>
        <w:pStyle w:val="ConsPlusNormal0"/>
        <w:jc w:val="both"/>
      </w:pPr>
      <w:r>
        <w:t xml:space="preserve">(часть 3.1 введена Федеральным </w:t>
      </w:r>
      <w:hyperlink r:id="rId1360"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01.04.2019 N 50-ФЗ; в ред. Федеральных законов от 13.06.2023 </w:t>
      </w:r>
      <w:hyperlink r:id="rId1361" w:tooltip="Федеральный закон от 13.06.2023 N 228-ФЗ (ред. от 23.11.2024) &quot;О внесении изменений в отдельные законодательные акты Российской Федерации&quot; {КонсультантПлюс}">
        <w:r>
          <w:rPr>
            <w:color w:val="0000FF"/>
          </w:rPr>
          <w:t>N 228-ФЗ</w:t>
        </w:r>
      </w:hyperlink>
      <w:r>
        <w:t xml:space="preserve">, от 08.08.2024 </w:t>
      </w:r>
      <w:hyperlink r:id="rId136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713ADD" w:rsidRDefault="00E741C8">
      <w:pPr>
        <w:pStyle w:val="ConsPlusNormal0"/>
        <w:spacing w:before="240"/>
        <w:ind w:firstLine="540"/>
        <w:jc w:val="both"/>
      </w:pPr>
      <w:bookmarkStart w:id="652" w:name="P2665"/>
      <w:bookmarkEnd w:id="652"/>
      <w:r>
        <w:t>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w:t>
      </w:r>
      <w:r>
        <w:t>ольным органом в сфере государственного оборонного заказа.</w:t>
      </w:r>
    </w:p>
    <w:p w:rsidR="00713ADD" w:rsidRDefault="00E741C8">
      <w:pPr>
        <w:pStyle w:val="ConsPlusNormal0"/>
        <w:jc w:val="both"/>
      </w:pPr>
      <w:r>
        <w:t xml:space="preserve">(часть 4 в ред. Федерального </w:t>
      </w:r>
      <w:hyperlink r:id="rId1363"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01.04.2019 N 50-ФЗ)</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 xml:space="preserve">До 01.01.2028 федеральный орган исполнительной власти, </w:t>
            </w:r>
            <w:hyperlink r:id="rId1364" w:tooltip="Федеральный конституционный закон от 04.10.2022 N 8-ФКЗ (ред. от 26.12.2024)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color w:val="0000FF"/>
                </w:rPr>
                <w:t>осуществляет</w:t>
              </w:r>
            </w:hyperlink>
            <w:r>
              <w:rPr>
                <w:color w:val="392C69"/>
              </w:rPr>
              <w:t xml:space="preserve"> контроль, предусмотренный ч. 5 ст. 99, с учетом особенностей, установленных ст. 24 ФКЗ от</w:t>
            </w:r>
            <w:r>
              <w:rPr>
                <w:color w:val="392C69"/>
              </w:rPr>
              <w:t xml:space="preserve"> 04.10.2022 </w:t>
            </w:r>
            <w:hyperlink r:id="rId1365" w:tooltip="Федеральный конституционный закон от 04.10.2022 N 5-ФКЗ (ред. от 26.12.2024)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color w:val="0000FF"/>
                </w:rPr>
                <w:t>N 5-ФКЗ</w:t>
              </w:r>
            </w:hyperlink>
            <w:r>
              <w:rPr>
                <w:color w:val="392C69"/>
              </w:rPr>
              <w:t xml:space="preserve">, </w:t>
            </w:r>
            <w:hyperlink r:id="rId1366" w:tooltip="Федеральный конституционный закон от 04.10.2022 N 6-ФКЗ (ред. от 26.12.2024)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color w:val="0000FF"/>
                </w:rPr>
                <w:t>N 6-ФКЗ</w:t>
              </w:r>
            </w:hyperlink>
            <w:r>
              <w:rPr>
                <w:color w:val="392C69"/>
              </w:rPr>
              <w:t xml:space="preserve">, </w:t>
            </w:r>
            <w:hyperlink r:id="rId1367" w:tooltip="Федеральный конституционный закон от 04.10.2022 N 7-ФКЗ (ред. от 26.12.2024)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color w:val="0000FF"/>
                </w:rPr>
                <w:t>N 7-ФКЗ</w:t>
              </w:r>
            </w:hyperlink>
            <w:r>
              <w:rPr>
                <w:color w:val="392C69"/>
              </w:rPr>
              <w:t xml:space="preserve">, </w:t>
            </w:r>
            <w:hyperlink r:id="rId1368" w:tooltip="Федеральный конституционный закон от 04.10.2022 N 8-ФКЗ (ред. от 26.12.2024)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bookmarkStart w:id="653" w:name="P2669"/>
      <w:bookmarkEnd w:id="653"/>
      <w:r>
        <w:t>5. Федеральный орган исполнительной вл</w:t>
      </w:r>
      <w:r>
        <w:t>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w:t>
      </w:r>
      <w:r>
        <w:t xml:space="preserve">юджетными фондами осуществляют </w:t>
      </w:r>
      <w:hyperlink r:id="rId1369" w:tooltip="&quot;Перечень нормативных правовых актов, содержащих обязательные требования, соблюдение которых оценивается при проведении мероприятий по государственному контролю в соответствии со статьей 99 Федерального закона от 5 апреля 2013 г. N 44-ФЗ &quot;О контрактной системе">
        <w:r>
          <w:rPr>
            <w:color w:val="0000FF"/>
          </w:rPr>
          <w:t>контроль</w:t>
        </w:r>
      </w:hyperlink>
      <w:r>
        <w:t xml:space="preserve"> за:</w:t>
      </w:r>
    </w:p>
    <w:p w:rsidR="00713ADD" w:rsidRDefault="00E741C8">
      <w:pPr>
        <w:pStyle w:val="ConsPlusNormal0"/>
        <w:jc w:val="both"/>
      </w:pPr>
      <w:r>
        <w:t xml:space="preserve">(в ред. Федерального </w:t>
      </w:r>
      <w:hyperlink r:id="rId1370"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w:r>
          <w:rPr>
            <w:color w:val="0000FF"/>
          </w:rPr>
          <w:t>закона</w:t>
        </w:r>
      </w:hyperlink>
      <w:r>
        <w:t xml:space="preserve"> от 24.02.2021 N 20-ФЗ)</w:t>
      </w:r>
    </w:p>
    <w:p w:rsidR="00713ADD" w:rsidRDefault="00E741C8">
      <w:pPr>
        <w:pStyle w:val="ConsPlusNormal0"/>
        <w:spacing w:before="240"/>
        <w:ind w:firstLine="540"/>
        <w:jc w:val="both"/>
      </w:pPr>
      <w:r>
        <w:t>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rsidR="00713ADD" w:rsidRDefault="00E741C8">
      <w:pPr>
        <w:pStyle w:val="ConsPlusNormal0"/>
        <w:spacing w:before="240"/>
        <w:ind w:firstLine="540"/>
        <w:jc w:val="both"/>
      </w:pPr>
      <w:r>
        <w:t>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w:t>
      </w:r>
      <w:r>
        <w:t>ии с настоящим Федеральным законом формированию и размещению в единой информационной системе в сфере закупок.</w:t>
      </w:r>
    </w:p>
    <w:p w:rsidR="00713ADD" w:rsidRDefault="00E741C8">
      <w:pPr>
        <w:pStyle w:val="ConsPlusNormal0"/>
        <w:jc w:val="both"/>
      </w:pPr>
      <w:r>
        <w:t xml:space="preserve">(часть 5 в ред. Федерального </w:t>
      </w:r>
      <w:hyperlink r:id="rId137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w:t>
      </w:r>
      <w:r>
        <w:t>05.2019 N 71-ФЗ)</w:t>
      </w:r>
    </w:p>
    <w:p w:rsidR="00713ADD" w:rsidRDefault="00E741C8">
      <w:pPr>
        <w:pStyle w:val="ConsPlusNormal0"/>
        <w:spacing w:before="240"/>
        <w:ind w:firstLine="540"/>
        <w:jc w:val="both"/>
      </w:pPr>
      <w:bookmarkStart w:id="654" w:name="P2674"/>
      <w:bookmarkEnd w:id="654"/>
      <w:r>
        <w:t xml:space="preserve">5.1. Федеральный орган исполнительной власти, определенный Правительством Российской Федерации в соответствии с </w:t>
      </w:r>
      <w:hyperlink w:anchor="P212"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
        <w:r>
          <w:rPr>
            <w:color w:val="0000FF"/>
          </w:rPr>
          <w:t>частью 6 статьи 4</w:t>
        </w:r>
      </w:hyperlink>
      <w:r>
        <w:t xml:space="preserve"> настоящего Федерального закона, осуществляет с использованием единой инф</w:t>
      </w:r>
      <w:r>
        <w:t>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rsidR="00713ADD" w:rsidRDefault="00E741C8">
      <w:pPr>
        <w:pStyle w:val="ConsPlusNormal0"/>
        <w:spacing w:before="240"/>
        <w:ind w:firstLine="540"/>
        <w:jc w:val="both"/>
      </w:pPr>
      <w:r>
        <w:t>1) извещениях об осуществлении закупок, информации,</w:t>
      </w:r>
      <w:r>
        <w:t xml:space="preserve"> содержащейся в планах-графиках;</w:t>
      </w:r>
    </w:p>
    <w:p w:rsidR="00713ADD" w:rsidRDefault="00E741C8">
      <w:pPr>
        <w:pStyle w:val="ConsPlusNormal0"/>
        <w:spacing w:before="240"/>
        <w:ind w:firstLine="540"/>
        <w:jc w:val="both"/>
      </w:pPr>
      <w:r>
        <w:lastRenderedPageBreak/>
        <w:t>2) протоколах определения поставщиков (подрядчиков, исполнителей), информации, содержащейся в извещениях об осуществлении закупок;</w:t>
      </w:r>
    </w:p>
    <w:p w:rsidR="00713ADD" w:rsidRDefault="00E741C8">
      <w:pPr>
        <w:pStyle w:val="ConsPlusNormal0"/>
        <w:spacing w:before="240"/>
        <w:ind w:firstLine="540"/>
        <w:jc w:val="both"/>
      </w:pPr>
      <w:r>
        <w:t>3) условиях проектов контрактов, направляемых в соответствии с настоящим Федеральным законом</w:t>
      </w:r>
      <w:r>
        <w:t xml:space="preserve">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713ADD" w:rsidRDefault="00E741C8">
      <w:pPr>
        <w:pStyle w:val="ConsPlusNormal0"/>
        <w:jc w:val="both"/>
      </w:pPr>
      <w:r>
        <w:t xml:space="preserve">(часть 5.1 введена Федеральным </w:t>
      </w:r>
      <w:hyperlink r:id="rId137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w:t>
      </w:r>
    </w:p>
    <w:p w:rsidR="00713ADD" w:rsidRDefault="00E741C8">
      <w:pPr>
        <w:pStyle w:val="ConsPlusNormal0"/>
        <w:spacing w:before="240"/>
        <w:ind w:firstLine="540"/>
        <w:jc w:val="both"/>
      </w:pPr>
      <w:r>
        <w:t xml:space="preserve">6. </w:t>
      </w:r>
      <w:hyperlink r:id="rId1373" w:tooltip="Постановление Правительства РФ от 06.08.2020 N 1193 (ред. от 29.06.2024, с изм. от 31.10.2022)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
        <w:r>
          <w:rPr>
            <w:color w:val="0000FF"/>
          </w:rPr>
          <w:t>Порядок</w:t>
        </w:r>
      </w:hyperlink>
      <w:r>
        <w:t xml:space="preserve"> осуществления </w:t>
      </w:r>
      <w:r>
        <w:t xml:space="preserve">контроля, предусмотренного </w:t>
      </w:r>
      <w:hyperlink w:anchor="P266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
        <w:r>
          <w:rPr>
            <w:color w:val="0000FF"/>
          </w:rPr>
          <w:t>частями 5</w:t>
        </w:r>
      </w:hyperlink>
      <w:r>
        <w:t xml:space="preserve"> и </w:t>
      </w:r>
      <w:hyperlink w:anchor="P2674"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
        <w:r>
          <w:rPr>
            <w:color w:val="0000FF"/>
          </w:rPr>
          <w:t>5.1</w:t>
        </w:r>
      </w:hyperlink>
      <w:r>
        <w:t xml:space="preserve"> настоящей статьи, в том числе порядок действий органов контроля при выявлении несоответствия контролируемой информации, устанавливается П</w:t>
      </w:r>
      <w:r>
        <w:t xml:space="preserve">равительством Российской Федерации. В таком порядке Правительством Российской Федерации в дополнение к указанной в </w:t>
      </w:r>
      <w:hyperlink w:anchor="P266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
        <w:r>
          <w:rPr>
            <w:color w:val="0000FF"/>
          </w:rPr>
          <w:t>частях 5</w:t>
        </w:r>
      </w:hyperlink>
      <w:r>
        <w:t xml:space="preserve"> и </w:t>
      </w:r>
      <w:hyperlink w:anchor="P2674"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
        <w:r>
          <w:rPr>
            <w:color w:val="0000FF"/>
          </w:rPr>
          <w:t>5.1</w:t>
        </w:r>
      </w:hyperlink>
      <w:r>
        <w:t xml:space="preserve"> настоящей статьи информации могут определяться ины</w:t>
      </w:r>
      <w:r>
        <w:t>е информация и документы, подлежащие контролю.</w:t>
      </w:r>
    </w:p>
    <w:p w:rsidR="00713ADD" w:rsidRDefault="00E741C8">
      <w:pPr>
        <w:pStyle w:val="ConsPlusNormal0"/>
        <w:jc w:val="both"/>
      </w:pPr>
      <w:r>
        <w:t xml:space="preserve">(в ред. Федеральных законов от 01.05.2019 </w:t>
      </w:r>
      <w:hyperlink r:id="rId137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137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rsidR="00713ADD" w:rsidRDefault="00E741C8">
      <w:pPr>
        <w:pStyle w:val="ConsPlusNormal0"/>
        <w:spacing w:before="240"/>
        <w:ind w:firstLine="540"/>
        <w:jc w:val="both"/>
      </w:pPr>
      <w:r>
        <w:t xml:space="preserve">7. Полномочия финансовых органов субъектов Российской Федерации, муниципальных образований, органов управления государственными внебюджетными фондами на осуществление контроля, предусмотренного </w:t>
      </w:r>
      <w:hyperlink w:anchor="P266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
        <w:r>
          <w:rPr>
            <w:color w:val="0000FF"/>
          </w:rPr>
          <w:t>частью 5</w:t>
        </w:r>
      </w:hyperlink>
      <w:r>
        <w:t xml:space="preserve"> настоящей статьи, осуществляются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в случае осуществления таким ф</w:t>
      </w:r>
      <w:r>
        <w:t xml:space="preserve">едеральным органом исполнительной власти в соответствии со </w:t>
      </w:r>
      <w:hyperlink r:id="rId1376" w:tooltip="&quot;Бюджетный кодекс Российской Федерации&quot; от 31.07.1998 N 145-ФЗ (ред. от 26.12.2024) (с изм. и доп., вступ. в силу с 01.01.2025) {КонсультантПлюс}">
        <w:r>
          <w:rPr>
            <w:color w:val="0000FF"/>
          </w:rPr>
          <w:t>статьей 220.2</w:t>
        </w:r>
      </w:hyperlink>
      <w:r>
        <w:t xml:space="preserve"> Бюджетного кодекса Российской Федерации отдельных функций соответствующих финансовых органов субъектов Российской Федерации, муниципальных образований, органов управления г</w:t>
      </w:r>
      <w:r>
        <w:t xml:space="preserve">осударственными внебюджетными фондами. Полномочия иных финансовых органов субъектов Российской Федерации, муниципальных образований, органов управления государственными внебюджетными фондами на осуществление контроля, предусмотренного </w:t>
      </w:r>
      <w:hyperlink w:anchor="P266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
        <w:r>
          <w:rPr>
            <w:color w:val="0000FF"/>
          </w:rPr>
          <w:t>частью 5</w:t>
        </w:r>
      </w:hyperlink>
      <w:r>
        <w:t xml:space="preserve"> настоящей статьи, могут быть переданы федеральному органу исполнительной власти, осуществляющему правоприменительные функции по казначейскому обслуживанию исполнения бюджетов бюджетной системы Российской Федерации, на основании со</w:t>
      </w:r>
      <w:r>
        <w:t>глашений с высшими исполнительными органами государственной власти субъектов Российской Федерации, местными администрациями, органами управления государственными внебюджетными фондами.</w:t>
      </w:r>
    </w:p>
    <w:p w:rsidR="00713ADD" w:rsidRDefault="00E741C8">
      <w:pPr>
        <w:pStyle w:val="ConsPlusNormal0"/>
        <w:jc w:val="both"/>
      </w:pPr>
      <w:r>
        <w:t xml:space="preserve">(часть 7 в ред. Федерального </w:t>
      </w:r>
      <w:hyperlink r:id="rId1377"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rsidR="00713ADD" w:rsidRDefault="00E741C8">
      <w:pPr>
        <w:pStyle w:val="ConsPlusNormal0"/>
        <w:spacing w:before="240"/>
        <w:ind w:firstLine="540"/>
        <w:jc w:val="both"/>
      </w:pPr>
      <w:bookmarkStart w:id="655" w:name="P2683"/>
      <w:bookmarkEnd w:id="655"/>
      <w: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2705"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w:r>
          <w:rPr>
            <w:color w:val="0000FF"/>
          </w:rPr>
          <w:t>частью 10</w:t>
        </w:r>
      </w:hyperlink>
      <w:r>
        <w:t xml:space="preserve"> настоящей статьи) в отношении:</w:t>
      </w:r>
    </w:p>
    <w:p w:rsidR="00713ADD" w:rsidRDefault="00E741C8">
      <w:pPr>
        <w:pStyle w:val="ConsPlusNormal0"/>
        <w:jc w:val="both"/>
      </w:pPr>
      <w:r>
        <w:t xml:space="preserve">(в ред. Федерального </w:t>
      </w:r>
      <w:hyperlink r:id="rId1378"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rsidR="00713ADD" w:rsidRDefault="00E741C8">
      <w:pPr>
        <w:pStyle w:val="ConsPlusNormal0"/>
        <w:spacing w:before="240"/>
        <w:ind w:firstLine="540"/>
        <w:jc w:val="both"/>
      </w:pPr>
      <w:bookmarkStart w:id="656" w:name="P2685"/>
      <w:bookmarkEnd w:id="656"/>
      <w:r>
        <w:t xml:space="preserve">1) утратил силу с 1 октября 2019 года. - Федеральный </w:t>
      </w:r>
      <w:hyperlink r:id="rId137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01.05.2019 N 71-ФЗ;</w:t>
      </w:r>
    </w:p>
    <w:p w:rsidR="00713ADD" w:rsidRDefault="00E741C8">
      <w:pPr>
        <w:pStyle w:val="ConsPlusNormal0"/>
        <w:spacing w:before="240"/>
        <w:ind w:firstLine="540"/>
        <w:jc w:val="both"/>
      </w:pPr>
      <w:r>
        <w:t xml:space="preserve">2) соблюдения правил нормирования в сфере закупок, установленных в соответствии со </w:t>
      </w:r>
      <w:hyperlink w:anchor="P442" w:tooltip="Статья 19. Нормирование в сфере закупок">
        <w:r>
          <w:rPr>
            <w:color w:val="0000FF"/>
          </w:rPr>
          <w:t>статьей 19</w:t>
        </w:r>
      </w:hyperlink>
      <w:r>
        <w:t xml:space="preserve"> настоящего Федерального закона;</w:t>
      </w:r>
    </w:p>
    <w:p w:rsidR="00713ADD" w:rsidRDefault="00E741C8">
      <w:pPr>
        <w:pStyle w:val="ConsPlusNormal0"/>
        <w:jc w:val="both"/>
      </w:pPr>
      <w:r>
        <w:t xml:space="preserve">(в </w:t>
      </w:r>
      <w:r>
        <w:t xml:space="preserve">ред. Федеральных законов от 28.12.2013 </w:t>
      </w:r>
      <w:hyperlink r:id="rId1380"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27.12.2019 </w:t>
      </w:r>
      <w:hyperlink r:id="rId138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N 449-ФЗ</w:t>
        </w:r>
      </w:hyperlink>
      <w:r>
        <w:t>)</w:t>
      </w:r>
    </w:p>
    <w:p w:rsidR="00713ADD" w:rsidRDefault="00E741C8">
      <w:pPr>
        <w:pStyle w:val="ConsPlusNormal0"/>
        <w:spacing w:before="240"/>
        <w:ind w:firstLine="540"/>
        <w:jc w:val="both"/>
      </w:pPr>
      <w:r>
        <w:t>3) определения и обоснования н</w:t>
      </w:r>
      <w:r>
        <w:t>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713ADD" w:rsidRDefault="00E741C8">
      <w:pPr>
        <w:pStyle w:val="ConsPlusNormal0"/>
        <w:jc w:val="both"/>
      </w:pPr>
      <w:r>
        <w:lastRenderedPageBreak/>
        <w:t>(в ред. Федеральных законов от 28</w:t>
      </w:r>
      <w:r>
        <w:t xml:space="preserve">.12.2013 </w:t>
      </w:r>
      <w:hyperlink r:id="rId1382"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01.04.2019 </w:t>
      </w:r>
      <w:hyperlink r:id="rId1383"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50-ФЗ</w:t>
        </w:r>
      </w:hyperlink>
      <w:r>
        <w:t xml:space="preserve">, от 01.05.2019 </w:t>
      </w:r>
      <w:hyperlink r:id="rId138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w:t>
      </w:r>
    </w:p>
    <w:p w:rsidR="00713ADD" w:rsidRDefault="00E741C8">
      <w:pPr>
        <w:pStyle w:val="ConsPlusNormal0"/>
        <w:spacing w:before="240"/>
        <w:ind w:firstLine="540"/>
        <w:jc w:val="both"/>
      </w:pPr>
      <w:r>
        <w:t xml:space="preserve">4) утратил силу с 1 января 2020 года. - Федеральный </w:t>
      </w:r>
      <w:hyperlink r:id="rId138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w:t>
        </w:r>
      </w:hyperlink>
      <w:r>
        <w:t xml:space="preserve"> от 27.12.2019 N 449-ФЗ;</w:t>
      </w:r>
    </w:p>
    <w:p w:rsidR="00713ADD" w:rsidRDefault="00E741C8">
      <w:pPr>
        <w:pStyle w:val="ConsPlusNormal0"/>
        <w:spacing w:before="240"/>
        <w:ind w:firstLine="540"/>
        <w:jc w:val="both"/>
      </w:pPr>
      <w:r>
        <w:t>5) соблюдения предусмотренных настоящим Федеральным законом требований к исполнению, изменению конт</w:t>
      </w:r>
      <w:r>
        <w:t>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713ADD" w:rsidRDefault="00E741C8">
      <w:pPr>
        <w:pStyle w:val="ConsPlusNormal0"/>
        <w:jc w:val="both"/>
      </w:pPr>
      <w:r>
        <w:t xml:space="preserve">(п. 5 в ред. Федерального </w:t>
      </w:r>
      <w:hyperlink r:id="rId138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закона</w:t>
        </w:r>
      </w:hyperlink>
      <w:r>
        <w:t xml:space="preserve"> от 27.12.2019 N 449-ФЗ)</w:t>
      </w:r>
    </w:p>
    <w:p w:rsidR="00713ADD" w:rsidRDefault="00E741C8">
      <w:pPr>
        <w:pStyle w:val="ConsPlusNormal0"/>
        <w:spacing w:before="240"/>
        <w:ind w:firstLine="540"/>
        <w:jc w:val="both"/>
      </w:pPr>
      <w:r>
        <w:t xml:space="preserve">6) утратил силу с 1 января 2020 года. - Федеральный </w:t>
      </w:r>
      <w:hyperlink r:id="rId138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w:t>
        </w:r>
      </w:hyperlink>
      <w:r>
        <w:t xml:space="preserve"> от 27.12.2019 N 449-ФЗ;</w:t>
      </w:r>
    </w:p>
    <w:p w:rsidR="00713ADD" w:rsidRDefault="00E741C8">
      <w:pPr>
        <w:pStyle w:val="ConsPlusNormal0"/>
        <w:spacing w:before="24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713ADD" w:rsidRDefault="00E741C8">
      <w:pPr>
        <w:pStyle w:val="ConsPlusNormal0"/>
        <w:spacing w:before="240"/>
        <w:ind w:firstLine="540"/>
        <w:jc w:val="both"/>
      </w:pPr>
      <w:r>
        <w:t xml:space="preserve">9. Контроль в сфере закупок в соответствии с </w:t>
      </w:r>
      <w:hyperlink w:anchor="P2683"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r>
          <w:rPr>
            <w:color w:val="0000FF"/>
          </w:rPr>
          <w:t>частью 8</w:t>
        </w:r>
      </w:hyperlink>
      <w:r>
        <w:t xml:space="preserve"> настоящей статьи осуществляется в соответств</w:t>
      </w:r>
      <w:r>
        <w:t>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w:t>
      </w:r>
      <w:r>
        <w:t xml:space="preserve">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1388" w:tooltip="&quot;Бюджетный кодекс Российской Федерации&quot; от 31.07.1998 N 145-ФЗ (ред. от 26.12.2024) (с изм. и доп., вступ. в силу с 01.01.2025) {КонсультантПлюс}">
        <w:r>
          <w:rPr>
            <w:color w:val="0000FF"/>
          </w:rPr>
          <w:t>кодексом</w:t>
        </w:r>
      </w:hyperlink>
      <w:r>
        <w:t xml:space="preserve"> Российской Федерации и принимаемыми в соответствии с ними нормативными правовыми ак</w:t>
      </w:r>
      <w:r>
        <w:t>тами Российской Федерации:</w:t>
      </w:r>
    </w:p>
    <w:p w:rsidR="00713ADD" w:rsidRDefault="00E741C8">
      <w:pPr>
        <w:pStyle w:val="ConsPlusNormal0"/>
        <w:jc w:val="both"/>
      </w:pPr>
      <w:r>
        <w:t xml:space="preserve">(в ред. Федерального </w:t>
      </w:r>
      <w:hyperlink r:id="rId138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закона</w:t>
        </w:r>
      </w:hyperlink>
      <w:r>
        <w:t xml:space="preserve"> от 27.12.2019 N 449-ФЗ)</w:t>
      </w:r>
    </w:p>
    <w:p w:rsidR="00713ADD" w:rsidRDefault="00E741C8">
      <w:pPr>
        <w:pStyle w:val="ConsPlusNormal0"/>
        <w:spacing w:before="240"/>
        <w:ind w:firstLine="540"/>
        <w:jc w:val="both"/>
      </w:pPr>
      <w:r>
        <w:t>1) федеральным органом исполнительной власти, ос</w:t>
      </w:r>
      <w:r>
        <w:t>уществляющим функции по контролю и надзору в финансово-бюджетной сфере, в отношении закупок для обеспечения федеральных нужд, а также закупок для обеспечения нужд субъектов Российской Федерации, муниципальных нужд, финансовое обеспечение которых частично и</w:t>
      </w:r>
      <w:r>
        <w:t>ли полностью осуществляется за счет субсидий, субвенций, иных межбюджетных трансфертов, имеющих целевое назначение, из федерального бюджета;</w:t>
      </w:r>
    </w:p>
    <w:p w:rsidR="00713ADD" w:rsidRDefault="00E741C8">
      <w:pPr>
        <w:pStyle w:val="ConsPlusNormal0"/>
        <w:jc w:val="both"/>
      </w:pPr>
      <w:r>
        <w:t xml:space="preserve">(в ред. Федеральных законов от 28.12.2013 </w:t>
      </w:r>
      <w:hyperlink r:id="rId1390"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27.12.2019 </w:t>
      </w:r>
      <w:hyperlink r:id="rId139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N 449-ФЗ</w:t>
        </w:r>
      </w:hyperlink>
      <w:r>
        <w:t>)</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С 01.01.2026 в п. 2 ч. 9 ст. 99 вносятс</w:t>
            </w:r>
            <w:r>
              <w:rPr>
                <w:color w:val="392C69"/>
              </w:rPr>
              <w:t>я изменения (</w:t>
            </w:r>
            <w:hyperlink r:id="rId1392"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139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r>
        <w:t>2) органом государственного финансового контроля, являющимся исполнительным органом субъекта Российской Федерации (должностным лицом), в отношении закупок для обеспечения нужд субъекта Российской Федерации;</w:t>
      </w:r>
    </w:p>
    <w:p w:rsidR="00713ADD" w:rsidRDefault="00E741C8">
      <w:pPr>
        <w:pStyle w:val="ConsPlusNormal0"/>
        <w:jc w:val="both"/>
      </w:pPr>
      <w:r>
        <w:t xml:space="preserve">(в ред. Федеральных законов от 28.12.2013 </w:t>
      </w:r>
      <w:hyperlink r:id="rId1394"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08.08.2024 </w:t>
      </w:r>
      <w:hyperlink r:id="rId139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713ADD" w:rsidRDefault="00E741C8">
      <w:pPr>
        <w:pStyle w:val="ConsPlusNormal0"/>
        <w:spacing w:before="240"/>
        <w:ind w:firstLine="540"/>
        <w:jc w:val="both"/>
      </w:pPr>
      <w:r>
        <w:t>3) органом муниципального финансового контроля, являющимся органом (должностными лицам</w:t>
      </w:r>
      <w:r>
        <w:t>и) местной администрации, в отношении закупок для обеспечения муниципальных нужд.</w:t>
      </w:r>
    </w:p>
    <w:p w:rsidR="00713ADD" w:rsidRDefault="00E741C8">
      <w:pPr>
        <w:pStyle w:val="ConsPlusNormal0"/>
        <w:jc w:val="both"/>
      </w:pPr>
      <w:r>
        <w:t xml:space="preserve">(в ред. Федерального </w:t>
      </w:r>
      <w:hyperlink r:id="rId1396"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rsidR="00713ADD" w:rsidRDefault="00E741C8">
      <w:pPr>
        <w:pStyle w:val="ConsPlusNormal0"/>
        <w:spacing w:before="240"/>
        <w:ind w:firstLine="540"/>
        <w:jc w:val="both"/>
      </w:pPr>
      <w:bookmarkStart w:id="657" w:name="P2705"/>
      <w:bookmarkEnd w:id="657"/>
      <w:r>
        <w:lastRenderedPageBreak/>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266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
        <w:r>
          <w:rPr>
            <w:color w:val="0000FF"/>
          </w:rPr>
          <w:t>частями 5</w:t>
        </w:r>
      </w:hyperlink>
      <w:r>
        <w:t xml:space="preserve"> и </w:t>
      </w:r>
      <w:hyperlink w:anchor="P2674"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
        <w:r>
          <w:rPr>
            <w:color w:val="0000FF"/>
          </w:rPr>
          <w:t>5.1</w:t>
        </w:r>
      </w:hyperlink>
      <w:r>
        <w:t xml:space="preserve"> настоящей статьи, </w:t>
      </w:r>
      <w:r>
        <w:t xml:space="preserve">путем проведения плановых и внеплановых проверок в отношении субъектов контроля, указанных в </w:t>
      </w:r>
      <w:hyperlink w:anchor="P2641" w:tooltip="2. Контроль в сфере закупок органами контроля, указанными в пункте 1 части 1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
        <w:r>
          <w:rPr>
            <w:color w:val="0000FF"/>
          </w:rPr>
          <w:t>части 2</w:t>
        </w:r>
      </w:hyperlink>
      <w:r>
        <w:t xml:space="preserve"> настоящей статьи, в сфере осуществления закупок в рамках государственного оборонного заказа, а также в сфере осуществ</w:t>
      </w:r>
      <w:r>
        <w:t xml:space="preserve">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w:t>
      </w:r>
      <w:r>
        <w:t>Федеральным законом в отношении:</w:t>
      </w:r>
    </w:p>
    <w:p w:rsidR="00713ADD" w:rsidRDefault="00E741C8">
      <w:pPr>
        <w:pStyle w:val="ConsPlusNormal0"/>
        <w:jc w:val="both"/>
      </w:pPr>
      <w:r>
        <w:t xml:space="preserve">(в ред. Федерального </w:t>
      </w:r>
      <w:hyperlink r:id="rId139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rsidR="00713ADD" w:rsidRDefault="00E741C8">
      <w:pPr>
        <w:pStyle w:val="ConsPlusNormal0"/>
        <w:spacing w:before="240"/>
        <w:ind w:firstLine="540"/>
        <w:jc w:val="both"/>
      </w:pPr>
      <w:r>
        <w:t>1) соблюдения требований к обоснованию и обоснованности закупок;</w:t>
      </w:r>
    </w:p>
    <w:p w:rsidR="00713ADD" w:rsidRDefault="00E741C8">
      <w:pPr>
        <w:pStyle w:val="ConsPlusNormal0"/>
        <w:spacing w:before="240"/>
        <w:ind w:firstLine="540"/>
        <w:jc w:val="both"/>
      </w:pPr>
      <w:r>
        <w:t xml:space="preserve">2) </w:t>
      </w:r>
      <w:r>
        <w:t xml:space="preserve">нормирования в сфере закупок, предусмотренного </w:t>
      </w:r>
      <w:hyperlink w:anchor="P442" w:tooltip="Статья 19. Нормирование в сфере закупок">
        <w:r>
          <w:rPr>
            <w:color w:val="0000FF"/>
          </w:rPr>
          <w:t>статьей 19</w:t>
        </w:r>
      </w:hyperlink>
      <w:r>
        <w:t xml:space="preserve"> настоящего Федерального закона;</w:t>
      </w:r>
    </w:p>
    <w:p w:rsidR="00713ADD" w:rsidRDefault="00E741C8">
      <w:pPr>
        <w:pStyle w:val="ConsPlusNormal0"/>
        <w:spacing w:before="240"/>
        <w:ind w:firstLine="540"/>
        <w:jc w:val="both"/>
      </w:pPr>
      <w:r>
        <w:t>3) определения и обоснования начальной (максимальной) цены контракта, цены контракта, заключае</w:t>
      </w:r>
      <w:r>
        <w:t>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713ADD" w:rsidRDefault="00E741C8">
      <w:pPr>
        <w:pStyle w:val="ConsPlusNormal0"/>
        <w:jc w:val="both"/>
      </w:pPr>
      <w:r>
        <w:t xml:space="preserve">(в ред. Федерального </w:t>
      </w:r>
      <w:hyperlink r:id="rId139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rsidR="00713ADD" w:rsidRDefault="00E741C8">
      <w:pPr>
        <w:pStyle w:val="ConsPlusNormal0"/>
        <w:spacing w:before="240"/>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713ADD" w:rsidRDefault="00E741C8">
      <w:pPr>
        <w:pStyle w:val="ConsPlusNormal0"/>
        <w:spacing w:before="240"/>
        <w:ind w:firstLine="540"/>
        <w:jc w:val="both"/>
      </w:pPr>
      <w:r>
        <w:t>5) соответствия поставленного товара, выполненно</w:t>
      </w:r>
      <w:r>
        <w:t>й работы (ее результата) или оказанной услуги;</w:t>
      </w:r>
    </w:p>
    <w:p w:rsidR="00713ADD" w:rsidRDefault="00E741C8">
      <w:pPr>
        <w:pStyle w:val="ConsPlusNormal0"/>
        <w:spacing w:before="240"/>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713ADD" w:rsidRDefault="00E741C8">
      <w:pPr>
        <w:pStyle w:val="ConsPlusNormal0"/>
        <w:spacing w:before="240"/>
        <w:ind w:firstLine="540"/>
        <w:jc w:val="both"/>
      </w:pPr>
      <w:r>
        <w:t>7) соответствия использования поставленного товара, выпол</w:t>
      </w:r>
      <w:r>
        <w:t>ненной работы (ее результата) или оказанной услуги целям осуществления закупки.</w:t>
      </w:r>
    </w:p>
    <w:p w:rsidR="00713ADD" w:rsidRDefault="00E741C8">
      <w:pPr>
        <w:pStyle w:val="ConsPlusNormal0"/>
        <w:jc w:val="both"/>
      </w:pPr>
      <w:r>
        <w:t xml:space="preserve">(часть 10 в ред. Федерального </w:t>
      </w:r>
      <w:hyperlink r:id="rId1399"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rsidR="00713ADD" w:rsidRDefault="00E741C8">
      <w:pPr>
        <w:pStyle w:val="ConsPlusNormal0"/>
        <w:spacing w:before="240"/>
        <w:ind w:firstLine="540"/>
        <w:jc w:val="both"/>
      </w:pPr>
      <w:r>
        <w:t xml:space="preserve">11 - 11.1. Утратили силу с 1 января 2020 года. - Федеральный </w:t>
      </w:r>
      <w:hyperlink r:id="rId140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w:t>
        </w:r>
      </w:hyperlink>
      <w:r>
        <w:t xml:space="preserve"> от 27.12.2019 N 449-ФЗ.</w:t>
      </w:r>
    </w:p>
    <w:p w:rsidR="00713ADD" w:rsidRDefault="00E741C8">
      <w:pPr>
        <w:pStyle w:val="ConsPlusNormal0"/>
        <w:spacing w:before="240"/>
        <w:ind w:firstLine="540"/>
        <w:jc w:val="both"/>
      </w:pPr>
      <w:bookmarkStart w:id="658" w:name="P2717"/>
      <w:bookmarkEnd w:id="658"/>
      <w:r>
        <w:t>11.2. Федеральный орган исполнительной власти, осуществляющий функции по контролю и надзору в финансово-бюджетной сфере, провод</w:t>
      </w:r>
      <w:r>
        <w:t>ит проверки осуществления органами государственного (муниципального) финансового контроля, являющимися исполнительными органами (должностными лицами исполнительных органов) субъектов Российской Федерации (органами, должностными лицами местных администраций</w:t>
      </w:r>
      <w:r>
        <w:t xml:space="preserve">), контроля за соблюдением настоящего Федерального закона в соответствии с </w:t>
      </w:r>
      <w:hyperlink r:id="rId1401" w:tooltip="Приказ Минфина России от 29.10.2021 N 167н (ред. от 03.05.2023) &quot;Об утверждении Порядка проведения Федеральным казначейством проверок осуществления органами государственного (муниципального) финансового контроля, являющимися органами (должностными лицами) испо">
        <w:r>
          <w:rPr>
            <w:color w:val="0000FF"/>
          </w:rPr>
          <w:t>порядком</w:t>
        </w:r>
      </w:hyperlink>
      <w:r>
        <w:t>, установленным федеральным органом исполнител</w:t>
      </w:r>
      <w:r>
        <w:t>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713ADD" w:rsidRDefault="00E741C8">
      <w:pPr>
        <w:pStyle w:val="ConsPlusNormal0"/>
        <w:jc w:val="both"/>
      </w:pPr>
      <w:r>
        <w:t xml:space="preserve">(часть 11.2 введена Федеральным </w:t>
      </w:r>
      <w:hyperlink r:id="rId1402"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законом</w:t>
        </w:r>
      </w:hyperlink>
      <w:r>
        <w:t xml:space="preserve"> от 28</w:t>
      </w:r>
      <w:r>
        <w:t xml:space="preserve">.12.2013 N 396-ФЗ; в ред. Федеральных законов от 27.12.2019 </w:t>
      </w:r>
      <w:hyperlink r:id="rId140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N 449-ФЗ</w:t>
        </w:r>
      </w:hyperlink>
      <w:r>
        <w:t xml:space="preserve">, от 08.08.2024 </w:t>
      </w:r>
      <w:hyperlink r:id="rId14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713ADD" w:rsidRDefault="00E741C8">
      <w:pPr>
        <w:pStyle w:val="ConsPlusNormal0"/>
        <w:spacing w:before="240"/>
        <w:ind w:firstLine="540"/>
        <w:jc w:val="both"/>
      </w:pPr>
      <w:r>
        <w:t xml:space="preserve">12. При проведении плановых и внеплановых проверок не подлежат контролю результаты </w:t>
      </w:r>
      <w:r>
        <w:lastRenderedPageBreak/>
        <w:t xml:space="preserve">оценки заявок участников закупок в соответствии с критериями, установленными </w:t>
      </w:r>
      <w:hyperlink w:anchor="P921" w:tooltip="3) качественные, функциональные и экологические характеристики объекта закупки;">
        <w:r>
          <w:rPr>
            <w:color w:val="0000FF"/>
          </w:rPr>
          <w:t>пунктами 3</w:t>
        </w:r>
      </w:hyperlink>
      <w:r>
        <w:t xml:space="preserve"> и </w:t>
      </w:r>
      <w:hyperlink w:anchor="P922"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w:r>
          <w:rPr>
            <w:color w:val="0000FF"/>
          </w:rPr>
          <w:t>4 части 1 статьи 32</w:t>
        </w:r>
      </w:hyperlink>
      <w:r>
        <w:t xml:space="preserve"> настоящего Федерального закона. Такие результаты могут быть обжалованы участ</w:t>
      </w:r>
      <w:r>
        <w:t>никами закупок в судебном порядке.</w:t>
      </w:r>
    </w:p>
    <w:p w:rsidR="00713ADD" w:rsidRDefault="00E741C8">
      <w:pPr>
        <w:pStyle w:val="ConsPlusNormal0"/>
        <w:spacing w:before="240"/>
        <w:ind w:firstLine="540"/>
        <w:jc w:val="both"/>
      </w:pPr>
      <w:bookmarkStart w:id="659" w:name="P2720"/>
      <w:bookmarkEnd w:id="659"/>
      <w: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w:t>
      </w:r>
      <w:r>
        <w:t>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rsidR="00713ADD" w:rsidRDefault="00E741C8">
      <w:pPr>
        <w:pStyle w:val="ConsPlusNormal0"/>
        <w:jc w:val="both"/>
      </w:pPr>
      <w:r>
        <w:t xml:space="preserve">(в ред. Федерального </w:t>
      </w:r>
      <w:hyperlink r:id="rId140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31.12.2017 N 504-ФЗ)</w:t>
      </w:r>
    </w:p>
    <w:p w:rsidR="00713ADD" w:rsidRDefault="00E741C8">
      <w:pPr>
        <w:pStyle w:val="ConsPlusNormal0"/>
        <w:spacing w:before="240"/>
        <w:ind w:firstLine="540"/>
        <w:jc w:val="both"/>
      </w:pPr>
      <w: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2720" w:tooltip="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
        <w:r>
          <w:rPr>
            <w:color w:val="0000FF"/>
          </w:rPr>
          <w:t>части 13</w:t>
        </w:r>
      </w:hyperlink>
      <w: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713ADD" w:rsidRDefault="00E741C8">
      <w:pPr>
        <w:pStyle w:val="ConsPlusNormal0"/>
        <w:spacing w:before="240"/>
        <w:ind w:firstLine="540"/>
        <w:jc w:val="both"/>
      </w:pPr>
      <w:r>
        <w:t>15. Контрольный орган в сфере закупок проводит внеплановую проверку по следующ</w:t>
      </w:r>
      <w:r>
        <w:t>им основаниям:</w:t>
      </w:r>
    </w:p>
    <w:p w:rsidR="00713ADD" w:rsidRDefault="00E741C8">
      <w:pPr>
        <w:pStyle w:val="ConsPlusNormal0"/>
        <w:spacing w:before="240"/>
        <w:ind w:firstLine="540"/>
        <w:jc w:val="both"/>
      </w:pPr>
      <w:bookmarkStart w:id="660" w:name="P2724"/>
      <w:bookmarkEnd w:id="660"/>
      <w:r>
        <w:t xml:space="preserve">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w:t>
      </w:r>
      <w:hyperlink w:anchor="P2903" w:tooltip="Глава 6. ОБЖАЛОВАНИЕ ДЕЙСТВИЙ (БЕЗДЕЙСТВИЯ)">
        <w:r>
          <w:rPr>
            <w:color w:val="0000FF"/>
          </w:rPr>
          <w:t>г</w:t>
        </w:r>
        <w:r>
          <w:rPr>
            <w:color w:val="0000FF"/>
          </w:rPr>
          <w:t>лавой 6</w:t>
        </w:r>
      </w:hyperlink>
      <w:r>
        <w:t xml:space="preserve"> настоящего Федерального закона, за исключением случая обжалования действий (бездействия), предусмотренного </w:t>
      </w:r>
      <w:hyperlink w:anchor="P2737" w:tooltip="15.1. Обращение с жалобой на действия (бездействие) лиц, указанных в пункте 1 части 15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
        <w:r>
          <w:rPr>
            <w:color w:val="0000FF"/>
          </w:rPr>
          <w:t>частью 15.1</w:t>
        </w:r>
      </w:hyperlink>
      <w:r>
        <w:t xml:space="preserve"> настоящей статьи. В случае, если внеплановая проверка проводится на основании жалобы участн</w:t>
      </w:r>
      <w:r>
        <w:t>ика закупки, по результатам проведения указанной проверки и рассмотрения такой жалобы принимается единое решение;</w:t>
      </w:r>
    </w:p>
    <w:p w:rsidR="00713ADD" w:rsidRDefault="00E741C8">
      <w:pPr>
        <w:pStyle w:val="ConsPlusNormal0"/>
        <w:jc w:val="both"/>
      </w:pPr>
      <w:r>
        <w:t xml:space="preserve">(в ред. Федеральных законов от 31.12.2017 </w:t>
      </w:r>
      <w:hyperlink r:id="rId140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01.04.2019 </w:t>
      </w:r>
      <w:hyperlink r:id="rId1407"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50-ФЗ</w:t>
        </w:r>
      </w:hyperlink>
      <w:r>
        <w:t xml:space="preserve">, от 02.07.2021 </w:t>
      </w:r>
      <w:hyperlink r:id="rId140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rsidR="00713ADD" w:rsidRDefault="00E741C8">
      <w:pPr>
        <w:pStyle w:val="ConsPlusNormal0"/>
        <w:spacing w:before="240"/>
        <w:ind w:firstLine="540"/>
        <w:jc w:val="both"/>
      </w:pPr>
      <w:r>
        <w:t>2) получение информации о признаках нарушения законодательства Российской Федерации и и</w:t>
      </w:r>
      <w:r>
        <w:t>ных нормативных правовых актов о контрактной системе в сфере закупок, в том числе:</w:t>
      </w:r>
    </w:p>
    <w:p w:rsidR="00713ADD" w:rsidRDefault="00E741C8">
      <w:pPr>
        <w:pStyle w:val="ConsPlusNormal0"/>
        <w:spacing w:before="240"/>
        <w:ind w:firstLine="540"/>
        <w:jc w:val="both"/>
      </w:pPr>
      <w: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w:t>
      </w:r>
      <w:r>
        <w:t>ых нормативных правовых актов о контрактной системе в сфере закупок;</w:t>
      </w:r>
    </w:p>
    <w:p w:rsidR="00713ADD" w:rsidRDefault="00E741C8">
      <w:pPr>
        <w:pStyle w:val="ConsPlusNormal0"/>
        <w:spacing w:before="240"/>
        <w:ind w:firstLine="540"/>
        <w:jc w:val="both"/>
      </w:pPr>
      <w: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rsidR="00713ADD" w:rsidRDefault="00E741C8">
      <w:pPr>
        <w:pStyle w:val="ConsPlusNormal0"/>
        <w:spacing w:before="240"/>
        <w:ind w:firstLine="540"/>
        <w:jc w:val="both"/>
      </w:pPr>
      <w:r>
        <w:t>в) со</w:t>
      </w:r>
      <w:r>
        <w:t>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713ADD" w:rsidRDefault="00E741C8">
      <w:pPr>
        <w:pStyle w:val="ConsPlusNormal0"/>
        <w:jc w:val="both"/>
      </w:pPr>
      <w:r>
        <w:t xml:space="preserve">(п. 2 в ред. Федерального </w:t>
      </w:r>
      <w:hyperlink r:id="rId1409"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01.04.2019 N 50-ФЗ)</w:t>
      </w:r>
    </w:p>
    <w:p w:rsidR="00713ADD" w:rsidRDefault="00E741C8">
      <w:pPr>
        <w:pStyle w:val="ConsPlusNormal0"/>
        <w:spacing w:before="240"/>
        <w:ind w:firstLine="540"/>
        <w:jc w:val="both"/>
      </w:pPr>
      <w:bookmarkStart w:id="661" w:name="P2731"/>
      <w:bookmarkEnd w:id="661"/>
      <w:r>
        <w:t xml:space="preserve">3) истечение срока исполнения ранее выданного в соответствии с </w:t>
      </w:r>
      <w:hyperlink w:anchor="P2753"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color w:val="0000FF"/>
          </w:rPr>
          <w:t>пунктом 2 части 22</w:t>
        </w:r>
      </w:hyperlink>
      <w:r>
        <w:t xml:space="preserve"> настоящей статьи предписания;</w:t>
      </w:r>
    </w:p>
    <w:p w:rsidR="00713ADD" w:rsidRDefault="00E741C8">
      <w:pPr>
        <w:pStyle w:val="ConsPlusNormal0"/>
        <w:jc w:val="both"/>
      </w:pPr>
      <w:r>
        <w:t xml:space="preserve">(в ред. Федеральных законов от 28.12.2013 </w:t>
      </w:r>
      <w:hyperlink r:id="rId1410"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01.04.2019 </w:t>
      </w:r>
      <w:hyperlink r:id="rId1411"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50-ФЗ</w:t>
        </w:r>
      </w:hyperlink>
      <w:r>
        <w:t>)</w:t>
      </w:r>
    </w:p>
    <w:p w:rsidR="00713ADD" w:rsidRDefault="00E741C8">
      <w:pPr>
        <w:pStyle w:val="ConsPlusNormal0"/>
        <w:spacing w:before="240"/>
        <w:ind w:firstLine="540"/>
        <w:jc w:val="both"/>
      </w:pPr>
      <w:bookmarkStart w:id="662" w:name="P2733"/>
      <w:bookmarkEnd w:id="662"/>
      <w:r>
        <w:lastRenderedPageBreak/>
        <w:t>4) получение обращения о согласовании заключения контракта с единственным поставщиком (подрядчиком, исполнителем);</w:t>
      </w:r>
    </w:p>
    <w:p w:rsidR="00713ADD" w:rsidRDefault="00E741C8">
      <w:pPr>
        <w:pStyle w:val="ConsPlusNormal0"/>
        <w:jc w:val="both"/>
      </w:pPr>
      <w:r>
        <w:t xml:space="preserve">(п. 4 введен Федеральным </w:t>
      </w:r>
      <w:hyperlink r:id="rId141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w:t>
      </w:r>
    </w:p>
    <w:p w:rsidR="00713ADD" w:rsidRDefault="00E741C8">
      <w:pPr>
        <w:pStyle w:val="ConsPlusNormal0"/>
        <w:spacing w:before="240"/>
        <w:ind w:firstLine="540"/>
        <w:jc w:val="both"/>
      </w:pPr>
      <w:r>
        <w:t>5) получение обращения о включении информации об участнике закупки или</w:t>
      </w:r>
      <w:r>
        <w:t xml:space="preserve"> о поставщике (подрядчике, исполнителе) в реестр недобросовестных поставщиков (подрядчиков, исполнителей).</w:t>
      </w:r>
    </w:p>
    <w:p w:rsidR="00713ADD" w:rsidRDefault="00E741C8">
      <w:pPr>
        <w:pStyle w:val="ConsPlusNormal0"/>
        <w:jc w:val="both"/>
      </w:pPr>
      <w:r>
        <w:t xml:space="preserve">(п. 5 введен Федеральным </w:t>
      </w:r>
      <w:hyperlink r:id="rId1413"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
        <w:r>
          <w:rPr>
            <w:color w:val="0000FF"/>
          </w:rPr>
          <w:t>законом</w:t>
        </w:r>
      </w:hyperlink>
      <w:r>
        <w:t xml:space="preserve"> от 30.12.2020 N 539-ФЗ)</w:t>
      </w:r>
    </w:p>
    <w:p w:rsidR="00713ADD" w:rsidRDefault="00E741C8">
      <w:pPr>
        <w:pStyle w:val="ConsPlusNormal0"/>
        <w:spacing w:before="240"/>
        <w:ind w:firstLine="540"/>
        <w:jc w:val="both"/>
      </w:pPr>
      <w:bookmarkStart w:id="663" w:name="P2737"/>
      <w:bookmarkEnd w:id="663"/>
      <w:r>
        <w:t xml:space="preserve">15.1. Обращение с жалобой на действия (бездействие) лиц, указанных в </w:t>
      </w:r>
      <w:hyperlink w:anchor="P2724" w:tooltip="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главой 6 настоящего Федерального закона, за исключением случая обжалования действий (бездействия)">
        <w:r>
          <w:rPr>
            <w:color w:val="0000FF"/>
          </w:rPr>
          <w:t>пункте 1 части 15</w:t>
        </w:r>
      </w:hyperlink>
      <w:r>
        <w:t xml:space="preserve"> настоящей статьи, и информация, указывающая на наличие признаков нарушения законодательства Р</w:t>
      </w:r>
      <w:r>
        <w:t xml:space="preserve">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anchor="P856"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color w:val="0000FF"/>
          </w:rPr>
          <w:t>пункта 1 части 1 статьи 31</w:t>
        </w:r>
      </w:hyperlink>
      <w:r>
        <w:t xml:space="preserve"> настоящего Федераль</w:t>
      </w:r>
      <w:r>
        <w:t xml:space="preserve">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r:id="rId1414" w:tooltip="Федеральный закон от 02.05.2006 N 59-ФЗ (ред. от 04.08.2023) &quot;О порядке рассмотрения обращений граждан Российской Федерации&quot; {КонсультантПлюс}">
        <w:r>
          <w:rPr>
            <w:color w:val="0000FF"/>
          </w:rPr>
          <w:t>законом</w:t>
        </w:r>
      </w:hyperlink>
      <w:r>
        <w:t xml:space="preserve"> от 2 мая</w:t>
      </w:r>
      <w:r>
        <w:t xml:space="preserve"> 2006 года N 59-ФЗ "О порядке рассмотрения обращений граждан Российской Федерации".</w:t>
      </w:r>
    </w:p>
    <w:p w:rsidR="00713ADD" w:rsidRDefault="00E741C8">
      <w:pPr>
        <w:pStyle w:val="ConsPlusNormal0"/>
        <w:jc w:val="both"/>
      </w:pPr>
      <w:r>
        <w:t xml:space="preserve">(часть 15.1 введена Федеральным </w:t>
      </w:r>
      <w:hyperlink r:id="rId141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31.12.2017 N 504-ФЗ; в р</w:t>
      </w:r>
      <w:r>
        <w:t xml:space="preserve">ед. Федерального </w:t>
      </w:r>
      <w:hyperlink r:id="rId1416"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01.04.2019 N 50-ФЗ)</w:t>
      </w:r>
    </w:p>
    <w:p w:rsidR="00713ADD" w:rsidRDefault="00E741C8">
      <w:pPr>
        <w:pStyle w:val="ConsPlusNormal0"/>
        <w:spacing w:before="240"/>
        <w:ind w:firstLine="540"/>
        <w:jc w:val="both"/>
      </w:pPr>
      <w:r>
        <w:t xml:space="preserve">16. Внеплановая проверка по основанию, предусмотренному </w:t>
      </w:r>
      <w:hyperlink w:anchor="P2731" w:tooltip="3) истечение срока исполнения ранее выданного в соответствии с пунктом 2 части 22 настоящей статьи предписания;">
        <w:r>
          <w:rPr>
            <w:color w:val="0000FF"/>
          </w:rPr>
          <w:t>пунктом 3 части 15</w:t>
        </w:r>
      </w:hyperlink>
      <w:r>
        <w:t xml:space="preserve"> настоящей статьи, проводится контрольным органом в сфере закупок, выдавшим предписание в соответствии с </w:t>
      </w:r>
      <w:hyperlink w:anchor="P2753"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color w:val="0000FF"/>
          </w:rPr>
          <w:t>пунктом 2 части 22</w:t>
        </w:r>
      </w:hyperlink>
      <w:r>
        <w:t xml:space="preserve"> настоящей статьи, исполнение которого кон</w:t>
      </w:r>
      <w:r>
        <w:t>тролируется.</w:t>
      </w:r>
    </w:p>
    <w:p w:rsidR="00713ADD" w:rsidRDefault="00E741C8">
      <w:pPr>
        <w:pStyle w:val="ConsPlusNormal0"/>
        <w:spacing w:before="240"/>
        <w:ind w:firstLine="540"/>
        <w:jc w:val="both"/>
      </w:pPr>
      <w:r>
        <w:t>17. Решения уполномоченных на осуществление контроля в сфере закупок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которые приня</w:t>
      </w:r>
      <w:r>
        <w:t>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исполнительного органа субъекта Российской Федерации, ко</w:t>
      </w:r>
      <w:r>
        <w:t>торые приняты по результатам проведения внеплановых проверок одной и той же закупки.</w:t>
      </w:r>
    </w:p>
    <w:p w:rsidR="00713ADD" w:rsidRDefault="00E741C8">
      <w:pPr>
        <w:pStyle w:val="ConsPlusNormal0"/>
        <w:jc w:val="both"/>
      </w:pPr>
      <w:r>
        <w:t xml:space="preserve">(в ред. Федеральных законов от 13.06.2023 </w:t>
      </w:r>
      <w:hyperlink r:id="rId1417" w:tooltip="Федеральный закон от 13.06.2023 N 228-ФЗ (ред. от 23.11.2024) &quot;О внесении изменений в отдельные законодательные акты Российской Федерации&quot; {КонсультантПлюс}">
        <w:r>
          <w:rPr>
            <w:color w:val="0000FF"/>
          </w:rPr>
          <w:t>N 228-ФЗ</w:t>
        </w:r>
      </w:hyperlink>
      <w:r>
        <w:t xml:space="preserve">, от 08.08.2024 </w:t>
      </w:r>
      <w:hyperlink r:id="rId14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713ADD" w:rsidRDefault="00E741C8">
      <w:pPr>
        <w:pStyle w:val="ConsPlusNormal0"/>
        <w:spacing w:before="240"/>
        <w:ind w:firstLine="540"/>
        <w:jc w:val="both"/>
      </w:pPr>
      <w:r>
        <w:t xml:space="preserve">18. Решение уполномоченного на осуществление контроля в сфере закупок исполнительного органа субъекта Российской Федерации, которое принято по результатам проведения плановой и (или) внеплановой проверки, не </w:t>
      </w:r>
      <w:r>
        <w:t>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713ADD" w:rsidRDefault="00E741C8">
      <w:pPr>
        <w:pStyle w:val="ConsPlusNormal0"/>
        <w:jc w:val="both"/>
      </w:pPr>
      <w:r>
        <w:t xml:space="preserve">(в ред. Федерального </w:t>
      </w:r>
      <w:hyperlink r:id="rId14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713ADD" w:rsidRDefault="00E741C8">
      <w:pPr>
        <w:pStyle w:val="ConsPlusNormal0"/>
        <w:spacing w:before="240"/>
        <w:ind w:firstLine="540"/>
        <w:jc w:val="both"/>
      </w:pPr>
      <w:r>
        <w:t>19. При принятии решения по результатам проведения внеплановой проверки федеральным органом исполнительной власти, уполномоче</w:t>
      </w:r>
      <w:r>
        <w:t>нным на осуществление контроля в сфере закупок, подлежат рассмотрению и оценке доводы, содержащиеся в решениях, ранее принятых исполнительным органом субъекта Российской Федерации, органом местного самоуправления муниципального района, органом местного сам</w:t>
      </w:r>
      <w:r>
        <w:t xml:space="preserve">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w:t>
      </w:r>
      <w:r>
        <w:lastRenderedPageBreak/>
        <w:t>является одна и та же планируемая ил</w:t>
      </w:r>
      <w:r>
        <w:t>и осуществляемая закупка. В случае, если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w:t>
      </w:r>
      <w:r>
        <w:t xml:space="preserve">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650"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w:t>
      </w:r>
      <w:r>
        <w:t>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713ADD" w:rsidRDefault="00E741C8">
      <w:pPr>
        <w:pStyle w:val="ConsPlusNormal0"/>
        <w:jc w:val="both"/>
      </w:pPr>
      <w:r>
        <w:t xml:space="preserve">(в ред. Федеральных законов от 13.06.2023 </w:t>
      </w:r>
      <w:hyperlink r:id="rId1420" w:tooltip="Федеральный закон от 13.06.2023 N 228-ФЗ (ред. от 23.11.2024) &quot;О внесении изменений в отдельные законодательные акты Российской Федерации&quot; {КонсультантПлюс}">
        <w:r>
          <w:rPr>
            <w:color w:val="0000FF"/>
          </w:rPr>
          <w:t>N 228-ФЗ</w:t>
        </w:r>
      </w:hyperlink>
      <w:r>
        <w:t xml:space="preserve">, от 08.08.2024 </w:t>
      </w:r>
      <w:hyperlink r:id="rId14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713ADD" w:rsidRDefault="00E741C8">
      <w:pPr>
        <w:pStyle w:val="ConsPlusNormal0"/>
        <w:spacing w:before="240"/>
        <w:ind w:firstLine="540"/>
        <w:jc w:val="both"/>
      </w:pPr>
      <w:r>
        <w:t>20. При принятии решения по результатам проведения внеплановой проверки исполнительным органом субъекта Российской Федерации, упо</w:t>
      </w:r>
      <w:r>
        <w:t>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органом местного самоуправления муниципального округа или органом м</w:t>
      </w:r>
      <w:r>
        <w:t>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исполн</w:t>
      </w:r>
      <w:r>
        <w:t xml:space="preserve">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w:t>
      </w:r>
      <w:r>
        <w:t xml:space="preserve">сфере закупок, по результатам плановых и (или) внеплановых проверок, проведенных в соответствии с </w:t>
      </w:r>
      <w:hyperlink w:anchor="P2650"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исполнительным органом субъекта Российской Фед</w:t>
      </w:r>
      <w:r>
        <w:t>ерации, уполномоченным на осуществление контроля в сфере закупок.</w:t>
      </w:r>
    </w:p>
    <w:p w:rsidR="00713ADD" w:rsidRDefault="00E741C8">
      <w:pPr>
        <w:pStyle w:val="ConsPlusNormal0"/>
        <w:jc w:val="both"/>
      </w:pPr>
      <w:r>
        <w:t xml:space="preserve">(в ред. Федеральных законов от 13.06.2023 </w:t>
      </w:r>
      <w:hyperlink r:id="rId1422" w:tooltip="Федеральный закон от 13.06.2023 N 228-ФЗ (ред. от 23.11.2024) &quot;О внесении изменений в отдельные законодательные акты Российской Федерации&quot; {КонсультантПлюс}">
        <w:r>
          <w:rPr>
            <w:color w:val="0000FF"/>
          </w:rPr>
          <w:t>N 228-ФЗ</w:t>
        </w:r>
      </w:hyperlink>
      <w:r>
        <w:t xml:space="preserve">, от 08.08.2024 </w:t>
      </w:r>
      <w:hyperlink r:id="rId142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713ADD" w:rsidRDefault="00E741C8">
      <w:pPr>
        <w:pStyle w:val="ConsPlusNormal0"/>
        <w:spacing w:before="240"/>
        <w:ind w:firstLine="540"/>
        <w:jc w:val="both"/>
      </w:pPr>
      <w:bookmarkStart w:id="664" w:name="P2748"/>
      <w:bookmarkEnd w:id="664"/>
      <w:r>
        <w:t>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w:t>
      </w:r>
      <w:r>
        <w:t xml:space="preserve">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w:t>
      </w:r>
      <w:hyperlink r:id="rId1424" w:tooltip="Постановление Правительства РФ от 27.01.2022 N 60 (ред. от 18.02.2025)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Порядок</w:t>
        </w:r>
      </w:hyperlink>
      <w:r>
        <w:t xml:space="preserve">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w:t>
      </w:r>
      <w:r>
        <w:t>Федерации.</w:t>
      </w:r>
    </w:p>
    <w:p w:rsidR="00713ADD" w:rsidRDefault="00E741C8">
      <w:pPr>
        <w:pStyle w:val="ConsPlusNormal0"/>
        <w:jc w:val="both"/>
      </w:pPr>
      <w:r>
        <w:t xml:space="preserve">(в ред. Федеральных законов от 28.12.2013 </w:t>
      </w:r>
      <w:hyperlink r:id="rId1425"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27.12.2019 </w:t>
      </w:r>
      <w:hyperlink r:id="rId142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N 449-ФЗ</w:t>
        </w:r>
      </w:hyperlink>
      <w:r>
        <w:t>)</w:t>
      </w:r>
    </w:p>
    <w:p w:rsidR="00713ADD" w:rsidRDefault="00E741C8">
      <w:pPr>
        <w:pStyle w:val="ConsPlusNormal0"/>
        <w:spacing w:before="240"/>
        <w:ind w:firstLine="540"/>
        <w:jc w:val="both"/>
      </w:pPr>
      <w:r>
        <w:t>22. При выявлени</w:t>
      </w:r>
      <w:r>
        <w:t>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субъектов контроля нарушений законодательства Российской Федерации и иных нормативных правовых</w:t>
      </w:r>
      <w:r>
        <w:t xml:space="preserve"> актов о контрактной системе в сфере закупок контрольный орган в сфере закупок вправе:</w:t>
      </w:r>
    </w:p>
    <w:p w:rsidR="00713ADD" w:rsidRDefault="00E741C8">
      <w:pPr>
        <w:pStyle w:val="ConsPlusNormal0"/>
        <w:jc w:val="both"/>
      </w:pPr>
      <w:r>
        <w:t xml:space="preserve">(в ред. Федеральных законов от 31.12.2017 </w:t>
      </w:r>
      <w:hyperlink r:id="rId142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от 02.07.202</w:t>
      </w:r>
      <w:r>
        <w:t xml:space="preserve">1 </w:t>
      </w:r>
      <w:hyperlink r:id="rId142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rsidR="00713ADD" w:rsidRDefault="00E741C8">
      <w:pPr>
        <w:pStyle w:val="ConsPlusNormal0"/>
        <w:spacing w:before="240"/>
        <w:ind w:firstLine="540"/>
        <w:jc w:val="both"/>
      </w:pPr>
      <w:bookmarkStart w:id="665" w:name="P2752"/>
      <w:bookmarkEnd w:id="665"/>
      <w:r>
        <w:t xml:space="preserve">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w:t>
      </w:r>
      <w:r>
        <w:lastRenderedPageBreak/>
        <w:t>системе в сфере закупок, рассматривать дела о так</w:t>
      </w:r>
      <w:r>
        <w:t>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713ADD" w:rsidRDefault="00E741C8">
      <w:pPr>
        <w:pStyle w:val="ConsPlusNormal0"/>
        <w:spacing w:before="240"/>
        <w:ind w:firstLine="540"/>
        <w:jc w:val="both"/>
      </w:pPr>
      <w:bookmarkStart w:id="666" w:name="P2753"/>
      <w:bookmarkEnd w:id="666"/>
      <w:r>
        <w:t>2) выдавать обязательные для исполнения предписания об устранении таких нарушений в соответствии с законодател</w:t>
      </w:r>
      <w:r>
        <w:t>ьством Российской Федерации, в том числе об аннулировании определения поставщиков (подрядчиков, исполнителей);</w:t>
      </w:r>
    </w:p>
    <w:p w:rsidR="00713ADD" w:rsidRDefault="00E741C8">
      <w:pPr>
        <w:pStyle w:val="ConsPlusNormal0"/>
        <w:spacing w:before="240"/>
        <w:ind w:firstLine="540"/>
        <w:jc w:val="both"/>
      </w:pPr>
      <w:bookmarkStart w:id="667" w:name="P2754"/>
      <w:bookmarkEnd w:id="667"/>
      <w:r>
        <w:t xml:space="preserve">3) обращаться в суд, арбитражный суд с исками о признании осуществленных закупок недействительными в соответствии с Гражданским </w:t>
      </w:r>
      <w:hyperlink r:id="rId1429" w:tooltip="&quot;Гражданский кодекс Российской Федерации (часть первая)&quot; от 30.11.1994 N 51-ФЗ (ред. от 08.08.2024, с изм. от 31.10.2024) {КонсультантПлюс}">
        <w:r>
          <w:rPr>
            <w:color w:val="0000FF"/>
          </w:rPr>
          <w:t>кодексом</w:t>
        </w:r>
      </w:hyperlink>
      <w:r>
        <w:t xml:space="preserve"> Российской Федерации.</w:t>
      </w:r>
    </w:p>
    <w:p w:rsidR="00713ADD" w:rsidRDefault="00E741C8">
      <w:pPr>
        <w:pStyle w:val="ConsPlusNormal0"/>
        <w:spacing w:before="240"/>
        <w:ind w:firstLine="540"/>
        <w:jc w:val="both"/>
      </w:pPr>
      <w: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2753"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color w:val="0000FF"/>
          </w:rPr>
          <w:t>пунктом 2 части 22</w:t>
        </w:r>
      </w:hyperlink>
      <w:r>
        <w:t xml:space="preserve"> настоящей статьи, должно</w:t>
      </w:r>
      <w:r>
        <w:t xml:space="preserve">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rsidR="00713ADD" w:rsidRDefault="00E741C8">
      <w:pPr>
        <w:pStyle w:val="ConsPlusNormal0"/>
        <w:jc w:val="both"/>
      </w:pPr>
      <w:r>
        <w:t xml:space="preserve">(в ред. Федеральных законов от 28.12.2013 </w:t>
      </w:r>
      <w:hyperlink r:id="rId1430"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27.12.2019 </w:t>
      </w:r>
      <w:hyperlink r:id="rId143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N 449-ФЗ</w:t>
        </w:r>
      </w:hyperlink>
      <w:r>
        <w:t>)</w:t>
      </w:r>
    </w:p>
    <w:p w:rsidR="00713ADD" w:rsidRDefault="00E741C8">
      <w:pPr>
        <w:pStyle w:val="ConsPlusNormal0"/>
        <w:spacing w:before="240"/>
        <w:ind w:firstLine="540"/>
        <w:jc w:val="both"/>
      </w:pPr>
      <w:r>
        <w:t xml:space="preserve">24. В течение трех рабочих </w:t>
      </w:r>
      <w:r>
        <w:t>дней с даты выдачи предписания, представления соответствующий орган контроля обязан разместить такие предписание, представление в единой информационной системе.</w:t>
      </w:r>
    </w:p>
    <w:p w:rsidR="00713ADD" w:rsidRDefault="00E741C8">
      <w:pPr>
        <w:pStyle w:val="ConsPlusNormal0"/>
        <w:jc w:val="both"/>
      </w:pPr>
      <w:r>
        <w:t xml:space="preserve">(в ред. Федеральных законов от 28.12.2013 </w:t>
      </w:r>
      <w:hyperlink r:id="rId1432"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01.04.2019 </w:t>
      </w:r>
      <w:hyperlink r:id="rId1433"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50-ФЗ</w:t>
        </w:r>
      </w:hyperlink>
      <w:r>
        <w:t xml:space="preserve">, от 27.12.2019 </w:t>
      </w:r>
      <w:hyperlink r:id="rId143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N 449-ФЗ</w:t>
        </w:r>
      </w:hyperlink>
      <w:r>
        <w:t>, от 02.07.2021</w:t>
      </w:r>
      <w:r>
        <w:t xml:space="preserve"> </w:t>
      </w:r>
      <w:hyperlink r:id="rId143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rsidR="00713ADD" w:rsidRDefault="00E741C8">
      <w:pPr>
        <w:pStyle w:val="ConsPlusNormal0"/>
        <w:spacing w:before="240"/>
        <w:ind w:firstLine="540"/>
        <w:jc w:val="both"/>
      </w:pPr>
      <w:r>
        <w:t xml:space="preserve">25. В случае поступления информации о неисполнении выданного в соответствии с </w:t>
      </w:r>
      <w:hyperlink w:anchor="P2753"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color w:val="0000FF"/>
          </w:rPr>
          <w:t>пунктом 2 части 22</w:t>
        </w:r>
      </w:hyperlink>
      <w:r>
        <w:t xml:space="preserve"> настоящей статьи предписания соответствующий орган контроля вправе применить к не исполнившему такого предписания лицу меры от</w:t>
      </w:r>
      <w:r>
        <w:t>ветственности в соответствии с законодательством Российской Федерации.</w:t>
      </w:r>
    </w:p>
    <w:p w:rsidR="00713ADD" w:rsidRDefault="00E741C8">
      <w:pPr>
        <w:pStyle w:val="ConsPlusNormal0"/>
        <w:jc w:val="both"/>
      </w:pPr>
      <w:r>
        <w:t xml:space="preserve">(в ред. Федеральных законов от 28.12.2013 </w:t>
      </w:r>
      <w:hyperlink r:id="rId1436"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01.04.2019 </w:t>
      </w:r>
      <w:hyperlink r:id="rId1437"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50-ФЗ</w:t>
        </w:r>
      </w:hyperlink>
      <w:r>
        <w:t xml:space="preserve">, от </w:t>
      </w:r>
      <w:r>
        <w:t xml:space="preserve">27.12.2019 </w:t>
      </w:r>
      <w:hyperlink r:id="rId143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N 449-ФЗ</w:t>
        </w:r>
      </w:hyperlink>
      <w:r>
        <w:t>)</w:t>
      </w:r>
    </w:p>
    <w:p w:rsidR="00713ADD" w:rsidRDefault="00E741C8">
      <w:pPr>
        <w:pStyle w:val="ConsPlusNormal0"/>
        <w:spacing w:before="240"/>
        <w:ind w:firstLine="540"/>
        <w:jc w:val="both"/>
      </w:pPr>
      <w:r>
        <w:t xml:space="preserve">26. При проведении плановых и внеплановых проверок должностные лица контрольного органа в сфере закупок в </w:t>
      </w:r>
      <w:r>
        <w:t>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w:t>
      </w:r>
      <w:r>
        <w:t>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w:t>
      </w:r>
      <w:r>
        <w:t>иализированных электронных площадок, для получения документов и информации о закупках, необходимых контрольному органу в сфере закупок. Представление документов и информации, предусмотренных настоящей частью, не требуется в случае их размещения в соответст</w:t>
      </w:r>
      <w:r>
        <w:t>вии с настоящим Федеральным законом на официальном сайте. При этом, если документы и информация, размещенные на официальном сайте, не соответствуют документам и информации, составленным при осуществлении закупки, приоритет имеют документы и информация, раз</w:t>
      </w:r>
      <w:r>
        <w:t>мещенные на официальном сайте.</w:t>
      </w:r>
    </w:p>
    <w:p w:rsidR="00713ADD" w:rsidRDefault="00E741C8">
      <w:pPr>
        <w:pStyle w:val="ConsPlusNormal0"/>
        <w:jc w:val="both"/>
      </w:pPr>
      <w:r>
        <w:t xml:space="preserve">(в ред. Федеральных законов от 31.12.2017 </w:t>
      </w:r>
      <w:hyperlink r:id="rId143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02.07.2021 </w:t>
      </w:r>
      <w:hyperlink r:id="rId144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rsidR="00713ADD" w:rsidRDefault="00E741C8">
      <w:pPr>
        <w:pStyle w:val="ConsPlusNormal0"/>
        <w:spacing w:before="240"/>
        <w:ind w:firstLine="540"/>
        <w:jc w:val="both"/>
      </w:pPr>
      <w:r>
        <w:lastRenderedPageBreak/>
        <w:t>27. Утратил силу с 1</w:t>
      </w:r>
      <w:r>
        <w:t xml:space="preserve"> января 2020 года. - Федеральный </w:t>
      </w:r>
      <w:hyperlink r:id="rId144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w:t>
        </w:r>
      </w:hyperlink>
      <w:r>
        <w:t xml:space="preserve"> от 27.12.2019 N 449-ФЗ.</w:t>
      </w:r>
    </w:p>
    <w:p w:rsidR="00713ADD" w:rsidRDefault="00E741C8">
      <w:pPr>
        <w:pStyle w:val="ConsPlusNormal0"/>
        <w:spacing w:before="240"/>
        <w:ind w:firstLine="540"/>
        <w:jc w:val="both"/>
      </w:pPr>
      <w:r>
        <w:t>27.1. Должностные лица федерального органа исполнительной власти</w:t>
      </w:r>
      <w:r>
        <w:t xml:space="preserve">, осуществляющего функции по контролю и надзору в финансово-бюджетной сфере, при проведении проверок, предусмотренных </w:t>
      </w:r>
      <w:hyperlink w:anchor="P2717" w:tooltip="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исполнительными органами (долж">
        <w:r>
          <w:rPr>
            <w:color w:val="0000FF"/>
          </w:rPr>
          <w:t>частью 11.2</w:t>
        </w:r>
      </w:hyperlink>
      <w:r>
        <w:t xml:space="preserve"> настоящей статьи, имеют право на проведение проверок субъектов контроля в части закупок,</w:t>
      </w:r>
      <w:r>
        <w:t xml:space="preserve"> в отношении которых органами государственного (муниципального) финансового контроля, являющимися исполнительными органами (должностными лицами исполнительных органов) субъектов Российской Федерации (органами, должностными лицами местных администраций), ос</w:t>
      </w:r>
      <w:r>
        <w:t xml:space="preserve">уществлены мероприятия по контролю в соответствии с </w:t>
      </w:r>
      <w:hyperlink w:anchor="P2683"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r>
          <w:rPr>
            <w:color w:val="0000FF"/>
          </w:rPr>
          <w:t>частью 8</w:t>
        </w:r>
      </w:hyperlink>
      <w:r>
        <w:t xml:space="preserve"> настоящей статьи.</w:t>
      </w:r>
    </w:p>
    <w:p w:rsidR="00713ADD" w:rsidRDefault="00E741C8">
      <w:pPr>
        <w:pStyle w:val="ConsPlusNormal0"/>
        <w:jc w:val="both"/>
      </w:pPr>
      <w:r>
        <w:t xml:space="preserve">(часть 27.1 введена Федеральным </w:t>
      </w:r>
      <w:hyperlink r:id="rId1442"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28.12.2013 N 396-ФЗ, в ред. Федеральных законов от 04.06.2014 </w:t>
      </w:r>
      <w:hyperlink r:id="rId1443"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140-ФЗ</w:t>
        </w:r>
      </w:hyperlink>
      <w:r>
        <w:t xml:space="preserve">, от 08.08.2024 </w:t>
      </w:r>
      <w:hyperlink r:id="rId14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713ADD" w:rsidRDefault="00E741C8">
      <w:pPr>
        <w:pStyle w:val="ConsPlusNormal0"/>
        <w:spacing w:before="240"/>
        <w:ind w:firstLine="540"/>
        <w:jc w:val="both"/>
      </w:pPr>
      <w:r>
        <w:t>28. Субъекты контроля обязаны представлять в контрольный орган в сфере закупок и орган</w:t>
      </w:r>
      <w:r>
        <w:t xml:space="preserve">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w:t>
      </w:r>
      <w:r>
        <w:t>форме объяснения.</w:t>
      </w:r>
    </w:p>
    <w:p w:rsidR="00713ADD" w:rsidRDefault="00E741C8">
      <w:pPr>
        <w:pStyle w:val="ConsPlusNormal0"/>
        <w:spacing w:before="240"/>
        <w:ind w:firstLine="540"/>
        <w:jc w:val="both"/>
      </w:pPr>
      <w:r>
        <w:t xml:space="preserve">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w:t>
      </w:r>
      <w:r>
        <w:t>органы информацию о таком факте и (или) документы, подтверждающие такой факт, в течение трех рабочих дней с даты выявления такого факта.</w:t>
      </w:r>
    </w:p>
    <w:p w:rsidR="00713ADD" w:rsidRDefault="00E741C8">
      <w:pPr>
        <w:pStyle w:val="ConsPlusNormal0"/>
        <w:jc w:val="both"/>
      </w:pPr>
      <w:r>
        <w:t xml:space="preserve">(в ред. Федерального </w:t>
      </w:r>
      <w:hyperlink r:id="rId1445"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rsidR="00713ADD" w:rsidRDefault="00E741C8">
      <w:pPr>
        <w:pStyle w:val="ConsPlusNormal0"/>
        <w:spacing w:before="240"/>
        <w:ind w:firstLine="540"/>
        <w:jc w:val="both"/>
      </w:pPr>
      <w:r>
        <w:t>30. Полученные органами контроля при осущес</w:t>
      </w:r>
      <w:r>
        <w:t xml:space="preserve">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144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законами</w:t>
        </w:r>
      </w:hyperlink>
      <w:r>
        <w:t>, не подлежат разглашению, за исключением случаев, предусмотренных федеральными</w:t>
      </w:r>
      <w:r>
        <w:t xml:space="preserve"> законами.</w:t>
      </w:r>
    </w:p>
    <w:p w:rsidR="00713ADD" w:rsidRDefault="00E741C8">
      <w:pPr>
        <w:pStyle w:val="ConsPlusNormal0"/>
        <w:jc w:val="both"/>
      </w:pPr>
      <w:r>
        <w:t xml:space="preserve">(в ред. Федерального </w:t>
      </w:r>
      <w:hyperlink r:id="rId1447"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01.04.2019 N 50-ФЗ)</w:t>
      </w:r>
    </w:p>
    <w:p w:rsidR="00713ADD" w:rsidRDefault="00E741C8">
      <w:pPr>
        <w:pStyle w:val="ConsPlusNormal0"/>
        <w:spacing w:before="240"/>
        <w:ind w:firstLine="540"/>
        <w:jc w:val="both"/>
      </w:pPr>
      <w:r>
        <w:t xml:space="preserve">31. Особенности осуществления предусмотренного </w:t>
      </w:r>
      <w:hyperlink w:anchor="P2705"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w:r>
          <w:rPr>
            <w:color w:val="0000FF"/>
          </w:rPr>
          <w:t>частью 10</w:t>
        </w:r>
      </w:hyperlink>
      <w:r>
        <w:t xml:space="preserve"> настоящей статьи</w:t>
      </w:r>
      <w:r>
        <w:t xml:space="preserve"> контроля в сфере государственного оборонного заказа могут быть установлены Федеральным </w:t>
      </w:r>
      <w:hyperlink r:id="rId1448" w:tooltip="Федеральный закон от 29.12.2012 N 275-ФЗ (ред. от 22.07.2024) &quot;О государственном оборонном заказе&quot; (с изм. и доп., вступ. в силу с 01.09.2024) {КонсультантПлюс}">
        <w:r>
          <w:rPr>
            <w:color w:val="0000FF"/>
          </w:rPr>
          <w:t>законом</w:t>
        </w:r>
      </w:hyperlink>
      <w:r>
        <w:t xml:space="preserve"> от 29 декабря 2012 года N 275-ФЗ "О государственном оборонном заказе".</w:t>
      </w:r>
    </w:p>
    <w:p w:rsidR="00713ADD" w:rsidRDefault="00E741C8">
      <w:pPr>
        <w:pStyle w:val="ConsPlusNormal0"/>
        <w:spacing w:before="240"/>
        <w:ind w:firstLine="540"/>
        <w:jc w:val="both"/>
      </w:pPr>
      <w:r>
        <w:t>32. Оценка эффективности деятельности органов контроля, указа</w:t>
      </w:r>
      <w:r>
        <w:t xml:space="preserve">нных в </w:t>
      </w:r>
      <w:hyperlink w:anchor="P2631"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
        <w:r>
          <w:rPr>
            <w:color w:val="0000FF"/>
          </w:rPr>
          <w:t>части 1</w:t>
        </w:r>
      </w:hyperlink>
      <w:r>
        <w:t xml:space="preserve"> настоящей статьи, осуществляется в </w:t>
      </w:r>
      <w:hyperlink r:id="rId1449" w:tooltip="Постановление Правительства РФ от 27.05.2021 N 814 (ред. от 23.12.2024)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
        <w:r>
          <w:rPr>
            <w:color w:val="0000FF"/>
          </w:rPr>
          <w:t>порядке</w:t>
        </w:r>
      </w:hyperlink>
      <w:r>
        <w:t>, установленном Правительством Рос</w:t>
      </w:r>
      <w:r>
        <w:t>сийской Федерации. Такой порядок предусматривает, в частности:</w:t>
      </w:r>
    </w:p>
    <w:p w:rsidR="00713ADD" w:rsidRDefault="00E741C8">
      <w:pPr>
        <w:pStyle w:val="ConsPlusNormal0"/>
        <w:spacing w:before="240"/>
        <w:ind w:firstLine="540"/>
        <w:jc w:val="both"/>
      </w:pPr>
      <w:r>
        <w:t>1) показатели контрольно-надзорной деятельности;</w:t>
      </w:r>
    </w:p>
    <w:p w:rsidR="00713ADD" w:rsidRDefault="00E741C8">
      <w:pPr>
        <w:pStyle w:val="ConsPlusNormal0"/>
        <w:spacing w:before="240"/>
        <w:ind w:firstLine="540"/>
        <w:jc w:val="both"/>
      </w:pPr>
      <w:r>
        <w:t>2) механизм сбора информации о деятельности указанных органов контроля;</w:t>
      </w:r>
    </w:p>
    <w:p w:rsidR="00713ADD" w:rsidRDefault="00E741C8">
      <w:pPr>
        <w:pStyle w:val="ConsPlusNormal0"/>
        <w:spacing w:before="240"/>
        <w:ind w:firstLine="540"/>
        <w:jc w:val="both"/>
      </w:pPr>
      <w:r>
        <w:t>3) порядок анализа показателей контрольно-надзорной деятельности и приме</w:t>
      </w:r>
      <w:r>
        <w:t>нения результатов указанного анализа.</w:t>
      </w:r>
    </w:p>
    <w:p w:rsidR="00713ADD" w:rsidRDefault="00E741C8">
      <w:pPr>
        <w:pStyle w:val="ConsPlusNormal0"/>
        <w:jc w:val="both"/>
      </w:pPr>
      <w:r>
        <w:t xml:space="preserve">(часть 32 введена Федеральным </w:t>
      </w:r>
      <w:hyperlink r:id="rId1450"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01.04.2019 N 50-ФЗ)</w:t>
      </w:r>
    </w:p>
    <w:p w:rsidR="00713ADD" w:rsidRDefault="00713ADD">
      <w:pPr>
        <w:pStyle w:val="ConsPlusNormal0"/>
        <w:ind w:firstLine="540"/>
        <w:jc w:val="both"/>
      </w:pPr>
    </w:p>
    <w:p w:rsidR="00713ADD" w:rsidRDefault="00E741C8">
      <w:pPr>
        <w:pStyle w:val="ConsPlusTitle0"/>
        <w:ind w:firstLine="540"/>
        <w:jc w:val="both"/>
        <w:outlineLvl w:val="1"/>
      </w:pPr>
      <w:r>
        <w:lastRenderedPageBreak/>
        <w:t>Статья 100. Ведомственный контроль в сфере закупок</w:t>
      </w:r>
    </w:p>
    <w:p w:rsidR="00713ADD" w:rsidRDefault="00713ADD">
      <w:pPr>
        <w:pStyle w:val="ConsPlusNormal0"/>
        <w:ind w:firstLine="540"/>
        <w:jc w:val="both"/>
      </w:pPr>
    </w:p>
    <w:p w:rsidR="00713ADD" w:rsidRDefault="00E741C8">
      <w:pPr>
        <w:pStyle w:val="ConsPlusNormal0"/>
        <w:ind w:firstLine="540"/>
        <w:jc w:val="both"/>
      </w:pPr>
      <w:r>
        <w:t>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w:t>
      </w:r>
      <w:r>
        <w:t xml:space="preserve">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1451" w:tooltip="Постановление Правительства РФ от 10.02.2014 N 89 (ред. от 31.10.2022) &quot;Об утверждении Правил осуществления ведомственного контроля в сфере закупок для обеспечения федеральных нужд&quot; {КонсультантПлюс}">
        <w:r>
          <w:rPr>
            <w:color w:val="0000FF"/>
          </w:rPr>
          <w:t>порядке</w:t>
        </w:r>
      </w:hyperlink>
      <w:r>
        <w:t>, ус</w:t>
      </w:r>
      <w:r>
        <w:t>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rsidR="00713ADD" w:rsidRDefault="00E741C8">
      <w:pPr>
        <w:pStyle w:val="ConsPlusNormal0"/>
        <w:jc w:val="both"/>
      </w:pPr>
      <w:r>
        <w:t xml:space="preserve">(в ред. Федеральных законов от 13.07.2015 </w:t>
      </w:r>
      <w:hyperlink r:id="rId1452"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
        <w:r>
          <w:rPr>
            <w:color w:val="0000FF"/>
          </w:rPr>
          <w:t>N 216-ФЗ</w:t>
        </w:r>
      </w:hyperlink>
      <w:r>
        <w:t xml:space="preserve">, от 08.08.2024 </w:t>
      </w:r>
      <w:hyperlink r:id="rId14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713ADD" w:rsidRDefault="00713ADD">
      <w:pPr>
        <w:pStyle w:val="ConsPlusNormal0"/>
        <w:ind w:firstLine="540"/>
        <w:jc w:val="both"/>
      </w:pPr>
    </w:p>
    <w:p w:rsidR="00713ADD" w:rsidRDefault="00E741C8">
      <w:pPr>
        <w:pStyle w:val="ConsPlusTitle0"/>
        <w:ind w:firstLine="540"/>
        <w:jc w:val="both"/>
        <w:outlineLvl w:val="1"/>
      </w:pPr>
      <w:r>
        <w:t>Статья 101. Контроль в сфере закупок,</w:t>
      </w:r>
      <w:r>
        <w:t xml:space="preserve"> осуществляемый заказчиком</w:t>
      </w:r>
    </w:p>
    <w:p w:rsidR="00713ADD" w:rsidRDefault="00713ADD">
      <w:pPr>
        <w:pStyle w:val="ConsPlusNormal0"/>
        <w:ind w:firstLine="540"/>
        <w:jc w:val="both"/>
      </w:pPr>
    </w:p>
    <w:p w:rsidR="00713ADD" w:rsidRDefault="00E741C8">
      <w:pPr>
        <w:pStyle w:val="ConsPlusNormal0"/>
        <w:ind w:firstLine="540"/>
        <w:jc w:val="both"/>
      </w:pPr>
      <w: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713ADD" w:rsidRDefault="00E741C8">
      <w:pPr>
        <w:pStyle w:val="ConsPlusNormal0"/>
        <w:spacing w:before="240"/>
        <w:ind w:firstLine="540"/>
        <w:jc w:val="both"/>
      </w:pPr>
      <w:r>
        <w:t>2. Заказчик обязан осуществлять контроль за предусмотренн</w:t>
      </w:r>
      <w:r>
        <w:t xml:space="preserve">ым </w:t>
      </w:r>
      <w:hyperlink w:anchor="P843"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
        <w:r>
          <w:rPr>
            <w:color w:val="0000FF"/>
          </w:rPr>
          <w:t>частью 5 статьи 30</w:t>
        </w:r>
      </w:hyperlink>
      <w: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w:t>
      </w:r>
      <w:r>
        <w:t>риентированных некоммерческих организаций.</w:t>
      </w:r>
    </w:p>
    <w:p w:rsidR="00713ADD" w:rsidRDefault="00713ADD">
      <w:pPr>
        <w:pStyle w:val="ConsPlusNormal0"/>
        <w:ind w:firstLine="540"/>
        <w:jc w:val="both"/>
      </w:pPr>
    </w:p>
    <w:p w:rsidR="00713ADD" w:rsidRDefault="00E741C8">
      <w:pPr>
        <w:pStyle w:val="ConsPlusTitle0"/>
        <w:ind w:firstLine="540"/>
        <w:jc w:val="both"/>
        <w:outlineLvl w:val="1"/>
      </w:pPr>
      <w: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713ADD" w:rsidRDefault="00713ADD">
      <w:pPr>
        <w:pStyle w:val="ConsPlusNormal0"/>
        <w:ind w:firstLine="540"/>
        <w:jc w:val="both"/>
      </w:pPr>
    </w:p>
    <w:p w:rsidR="00713ADD" w:rsidRDefault="00E741C8">
      <w:pPr>
        <w:pStyle w:val="ConsPlusNormal0"/>
        <w:ind w:firstLine="540"/>
        <w:jc w:val="both"/>
      </w:pPr>
      <w: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w:t>
      </w:r>
      <w:r>
        <w:t>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713ADD" w:rsidRDefault="00E741C8">
      <w:pPr>
        <w:pStyle w:val="ConsPlusNormal0"/>
        <w:spacing w:before="240"/>
        <w:ind w:firstLine="540"/>
        <w:jc w:val="both"/>
      </w:pPr>
      <w:r>
        <w:t xml:space="preserve">2. Общественный контроль осуществляется в целях реализации принципов </w:t>
      </w:r>
      <w:r>
        <w:t>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w:t>
      </w:r>
      <w:r>
        <w:t xml:space="preserve"> сфере закупок и информирования заказчиков, контрольных органов в сфере закупок о выявленных нарушениях.</w:t>
      </w:r>
    </w:p>
    <w:p w:rsidR="00713ADD" w:rsidRDefault="00E741C8">
      <w:pPr>
        <w:pStyle w:val="ConsPlusNormal0"/>
        <w:spacing w:before="240"/>
        <w:ind w:firstLine="540"/>
        <w:jc w:val="both"/>
      </w:pPr>
      <w:r>
        <w:t>3. Общественные объединения и объединения юридических лиц, осуществляющие общественный контроль, вправе:</w:t>
      </w:r>
    </w:p>
    <w:p w:rsidR="00713ADD" w:rsidRDefault="00E741C8">
      <w:pPr>
        <w:pStyle w:val="ConsPlusNormal0"/>
        <w:spacing w:before="240"/>
        <w:ind w:firstLine="540"/>
        <w:jc w:val="both"/>
      </w:pPr>
      <w:r>
        <w:t>1) подготавливать предложения по совершенствов</w:t>
      </w:r>
      <w:r>
        <w:t>анию законодательства Российской Федерации о контрактной системе в сфере закупок;</w:t>
      </w:r>
    </w:p>
    <w:p w:rsidR="00713ADD" w:rsidRDefault="00E741C8">
      <w:pPr>
        <w:pStyle w:val="ConsPlusNormal0"/>
        <w:spacing w:before="240"/>
        <w:ind w:firstLine="540"/>
        <w:jc w:val="both"/>
      </w:pPr>
      <w:r>
        <w:t>2) направлять заказчикам запросы о предоставлении информации об осуществлении закупок и о ходе исполнения контрактов;</w:t>
      </w:r>
    </w:p>
    <w:p w:rsidR="00713ADD" w:rsidRDefault="00E741C8">
      <w:pPr>
        <w:pStyle w:val="ConsPlusNormal0"/>
        <w:spacing w:before="240"/>
        <w:ind w:firstLine="540"/>
        <w:jc w:val="both"/>
      </w:pPr>
      <w:r>
        <w:lastRenderedPageBreak/>
        <w:t xml:space="preserve">3) осуществлять независимый мониторинг закупок и оценку </w:t>
      </w:r>
      <w:r>
        <w:t>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713ADD" w:rsidRDefault="00E741C8">
      <w:pPr>
        <w:pStyle w:val="ConsPlusNormal0"/>
        <w:spacing w:before="240"/>
        <w:ind w:firstLine="540"/>
        <w:jc w:val="both"/>
      </w:pPr>
      <w:r>
        <w:t>4) обращаться от своего имени в государственные органы и муниципальные органы с заявлени</w:t>
      </w:r>
      <w:r>
        <w:t>ем о проведении мероприятий по контролю в соответствии с настоящим Федеральным законом;</w:t>
      </w:r>
    </w:p>
    <w:p w:rsidR="00713ADD" w:rsidRDefault="00E741C8">
      <w:pPr>
        <w:pStyle w:val="ConsPlusNormal0"/>
        <w:spacing w:before="240"/>
        <w:ind w:firstLine="540"/>
        <w:jc w:val="both"/>
      </w:pPr>
      <w: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w:t>
      </w:r>
      <w:r>
        <w:t>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713ADD" w:rsidRDefault="00E741C8">
      <w:pPr>
        <w:pStyle w:val="ConsPlusNormal0"/>
        <w:spacing w:before="240"/>
        <w:ind w:firstLine="540"/>
        <w:jc w:val="both"/>
      </w:pPr>
      <w:r>
        <w:t>6) обращаться в суд в защиту нарушенных или оспариваемых прав и законных интересов гру</w:t>
      </w:r>
      <w:r>
        <w:t>ппы лиц в соответствии с законодательством Российской Федерации.</w:t>
      </w:r>
    </w:p>
    <w:p w:rsidR="00713ADD" w:rsidRDefault="00E741C8">
      <w:pPr>
        <w:pStyle w:val="ConsPlusNormal0"/>
        <w:spacing w:before="240"/>
        <w:ind w:firstLine="540"/>
        <w:jc w:val="both"/>
      </w:pPr>
      <w: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w:t>
      </w:r>
      <w:r>
        <w:t>сматриваются заказчиками в соответствии с законодательством Российской Федерации о порядке рассмотрения обращений граждан.</w:t>
      </w:r>
    </w:p>
    <w:p w:rsidR="00713ADD" w:rsidRDefault="00E741C8">
      <w:pPr>
        <w:pStyle w:val="ConsPlusNormal0"/>
        <w:spacing w:before="240"/>
        <w:ind w:firstLine="540"/>
        <w:jc w:val="both"/>
      </w:pPr>
      <w:r>
        <w:t xml:space="preserve">5. Члены общественных объединений и объединений юридических лиц обязаны обеспечивать конфиденциальность информации, доступ к которой </w:t>
      </w:r>
      <w:r>
        <w:t xml:space="preserve">ограничен в соответствии с федеральными </w:t>
      </w:r>
      <w:hyperlink r:id="rId145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законами</w:t>
        </w:r>
      </w:hyperlink>
      <w:r>
        <w:t xml:space="preserve"> и которая стала им известна в ходе осуществления общественного контроля.</w:t>
      </w:r>
    </w:p>
    <w:p w:rsidR="00713ADD" w:rsidRDefault="00713ADD">
      <w:pPr>
        <w:pStyle w:val="ConsPlusNormal0"/>
        <w:ind w:firstLine="540"/>
        <w:jc w:val="both"/>
      </w:pPr>
    </w:p>
    <w:p w:rsidR="00713ADD" w:rsidRDefault="00E741C8">
      <w:pPr>
        <w:pStyle w:val="ConsPlusTitle0"/>
        <w:ind w:firstLine="540"/>
        <w:jc w:val="both"/>
        <w:outlineLvl w:val="1"/>
      </w:pPr>
      <w:bookmarkStart w:id="668" w:name="P2802"/>
      <w:bookmarkEnd w:id="668"/>
      <w:r>
        <w:t>Статья 103. Реестр контрактов, заключенных заказчиками</w:t>
      </w:r>
    </w:p>
    <w:p w:rsidR="00713ADD" w:rsidRDefault="00713ADD">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С 01.07.2026 в ч. 1 ст. 103 вносятся изменения (</w:t>
            </w:r>
            <w:hyperlink r:id="rId1455"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r>
        <w:t>1. Федеральный орган исполнительной власти, осущ</w:t>
      </w:r>
      <w:r>
        <w:t>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w:t>
      </w:r>
      <w:r>
        <w:t xml:space="preserve">нтрактах, заключенных в соответствии с </w:t>
      </w:r>
      <w:hyperlink w:anchor="P208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
        <w:r>
          <w:rPr>
            <w:color w:val="0000FF"/>
          </w:rPr>
          <w:t>пунктами 4</w:t>
        </w:r>
      </w:hyperlink>
      <w:r>
        <w:t xml:space="preserve"> и </w:t>
      </w:r>
      <w:hyperlink w:anchor="P2086"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w:r>
          <w:rPr>
            <w:color w:val="0000FF"/>
          </w:rPr>
          <w:t>5</w:t>
        </w:r>
      </w:hyperlink>
      <w:r>
        <w:t xml:space="preserve"> (за исключением контрактов, заключенных в соответствии с </w:t>
      </w:r>
      <w:hyperlink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
        <w:r>
          <w:rPr>
            <w:color w:val="0000FF"/>
          </w:rPr>
          <w:t>частью 12 статьи 93</w:t>
        </w:r>
      </w:hyperlink>
      <w:r>
        <w:t xml:space="preserve"> настоящего </w:t>
      </w:r>
      <w:r>
        <w:t xml:space="preserve">Федерального закона), </w:t>
      </w:r>
      <w:hyperlink w:anchor="P2118"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
        <w:r>
          <w:rPr>
            <w:color w:val="0000FF"/>
          </w:rPr>
          <w:t>пунктами 23</w:t>
        </w:r>
      </w:hyperlink>
      <w:r>
        <w:t xml:space="preserve">, </w:t>
      </w:r>
      <w:hyperlink w:anchor="P2166"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
        <w:r>
          <w:rPr>
            <w:color w:val="0000FF"/>
          </w:rPr>
          <w:t>42</w:t>
        </w:r>
      </w:hyperlink>
      <w:r>
        <w:t xml:space="preserve">, </w:t>
      </w:r>
      <w:hyperlink w:anchor="P2169"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
        <w:r>
          <w:rPr>
            <w:color w:val="0000FF"/>
          </w:rPr>
          <w:t>44</w:t>
        </w:r>
      </w:hyperlink>
      <w:r>
        <w:t xml:space="preserve"> и </w:t>
      </w:r>
      <w:hyperlink w:anchor="P2173"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
        <w:r>
          <w:rPr>
            <w:color w:val="0000FF"/>
          </w:rPr>
          <w:t>пунктом 46</w:t>
        </w:r>
      </w:hyperlink>
      <w:r>
        <w:t xml:space="preserve"> (в части контрактов, заключаемых с физическими ли</w:t>
      </w:r>
      <w:r>
        <w:t>цами) части 1 статьи 93 настоящего Федерального закона.</w:t>
      </w:r>
    </w:p>
    <w:p w:rsidR="00713ADD" w:rsidRDefault="00E741C8">
      <w:pPr>
        <w:pStyle w:val="ConsPlusNormal0"/>
        <w:jc w:val="both"/>
      </w:pPr>
      <w:r>
        <w:t xml:space="preserve">(в ред. Федеральных законов от 31.12.2014 </w:t>
      </w:r>
      <w:hyperlink r:id="rId1456"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498-ФЗ</w:t>
        </w:r>
      </w:hyperlink>
      <w:r>
        <w:t xml:space="preserve">, от 13.07.2015 </w:t>
      </w:r>
      <w:hyperlink r:id="rId1457"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227-ФЗ</w:t>
        </w:r>
      </w:hyperlink>
      <w:r>
        <w:t xml:space="preserve">, от 30.12.2015 </w:t>
      </w:r>
      <w:hyperlink r:id="rId1458"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469-ФЗ</w:t>
        </w:r>
      </w:hyperlink>
      <w:r>
        <w:t xml:space="preserve">, от 26.07.2017 </w:t>
      </w:r>
      <w:hyperlink r:id="rId1459"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198-ФЗ</w:t>
        </w:r>
      </w:hyperlink>
      <w:r>
        <w:t xml:space="preserve">, от 27.12.2019 </w:t>
      </w:r>
      <w:hyperlink r:id="rId146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N 449-ФЗ</w:t>
        </w:r>
      </w:hyperlink>
      <w:r>
        <w:t>, от 24.02.20</w:t>
      </w:r>
      <w:r>
        <w:t xml:space="preserve">21 </w:t>
      </w:r>
      <w:hyperlink r:id="rId1461"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w:r>
          <w:rPr>
            <w:color w:val="0000FF"/>
          </w:rPr>
          <w:t>N 20-ФЗ</w:t>
        </w:r>
      </w:hyperlink>
      <w:r>
        <w:t xml:space="preserve">, от 02.07.2021 </w:t>
      </w:r>
      <w:hyperlink r:id="rId146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rsidR="00713ADD" w:rsidRDefault="00E741C8">
      <w:pPr>
        <w:pStyle w:val="ConsPlusNormal0"/>
        <w:spacing w:before="240"/>
        <w:ind w:firstLine="540"/>
        <w:jc w:val="both"/>
      </w:pPr>
      <w:bookmarkStart w:id="669" w:name="P2808"/>
      <w:bookmarkEnd w:id="669"/>
      <w:r>
        <w:t xml:space="preserve">2. В реестр контрактов </w:t>
      </w:r>
      <w:hyperlink r:id="rId1463" w:tooltip="Постановление Правительства РФ от 27.01.2022 N 60 (ред. от 18.02.2025)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включаются</w:t>
        </w:r>
      </w:hyperlink>
      <w:r>
        <w:t xml:space="preserve"> следующие информация и документы:</w:t>
      </w:r>
    </w:p>
    <w:p w:rsidR="00713ADD" w:rsidRDefault="00E741C8">
      <w:pPr>
        <w:pStyle w:val="ConsPlusNormal0"/>
        <w:jc w:val="both"/>
      </w:pPr>
      <w:r>
        <w:t xml:space="preserve">(в ред. Федерального </w:t>
      </w:r>
      <w:hyperlink r:id="rId146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bookmarkStart w:id="670" w:name="P2810"/>
      <w:bookmarkEnd w:id="670"/>
      <w:r>
        <w:t>1) наимено</w:t>
      </w:r>
      <w:r>
        <w:t>вание заказчика;</w:t>
      </w:r>
    </w:p>
    <w:p w:rsidR="00713ADD" w:rsidRDefault="00E741C8">
      <w:pPr>
        <w:pStyle w:val="ConsPlusNormal0"/>
        <w:spacing w:before="240"/>
        <w:ind w:firstLine="540"/>
        <w:jc w:val="both"/>
      </w:pPr>
      <w:r>
        <w:lastRenderedPageBreak/>
        <w:t>2) источник финансирования;</w:t>
      </w:r>
    </w:p>
    <w:p w:rsidR="00713ADD" w:rsidRDefault="00E741C8">
      <w:pPr>
        <w:pStyle w:val="ConsPlusNormal0"/>
        <w:spacing w:before="240"/>
        <w:ind w:firstLine="540"/>
        <w:jc w:val="both"/>
      </w:pPr>
      <w:r>
        <w:t>3) способ определения поставщика (подрядчика, исполнителя);</w:t>
      </w:r>
    </w:p>
    <w:p w:rsidR="00713ADD" w:rsidRDefault="00E741C8">
      <w:pPr>
        <w:pStyle w:val="ConsPlusNormal0"/>
        <w:spacing w:before="240"/>
        <w:ind w:firstLine="540"/>
        <w:jc w:val="both"/>
      </w:pPr>
      <w: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713ADD" w:rsidRDefault="00E741C8">
      <w:pPr>
        <w:pStyle w:val="ConsPlusNormal0"/>
        <w:spacing w:before="240"/>
        <w:ind w:firstLine="540"/>
        <w:jc w:val="both"/>
      </w:pPr>
      <w:r>
        <w:t>5) дата заключения контракта;</w:t>
      </w:r>
    </w:p>
    <w:p w:rsidR="00713ADD" w:rsidRDefault="00E741C8">
      <w:pPr>
        <w:pStyle w:val="ConsPlusNormal0"/>
        <w:spacing w:before="240"/>
        <w:ind w:firstLine="540"/>
        <w:jc w:val="both"/>
      </w:pPr>
      <w: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w:t>
      </w:r>
      <w:r>
        <w:t>мация о производителе товара в отношении исполненного контракта;</w:t>
      </w:r>
    </w:p>
    <w:p w:rsidR="00713ADD" w:rsidRDefault="00E741C8">
      <w:pPr>
        <w:pStyle w:val="ConsPlusNormal0"/>
        <w:jc w:val="both"/>
      </w:pPr>
      <w:r>
        <w:t xml:space="preserve">(в ред. Федерального </w:t>
      </w:r>
      <w:hyperlink r:id="rId1465"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27.12.2018 N 502-ФЗ)</w:t>
      </w:r>
    </w:p>
    <w:p w:rsidR="00713ADD" w:rsidRDefault="00E741C8">
      <w:pPr>
        <w:pStyle w:val="ConsPlusNormal0"/>
        <w:spacing w:before="240"/>
        <w:ind w:firstLine="540"/>
        <w:jc w:val="both"/>
      </w:pPr>
      <w:bookmarkStart w:id="671" w:name="P2817"/>
      <w:bookmarkEnd w:id="671"/>
      <w:r>
        <w:t xml:space="preserve">7) наименование, место нахождения </w:t>
      </w:r>
      <w:r>
        <w:t>(для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w:t>
      </w:r>
      <w:r>
        <w:t xml:space="preserve">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w:t>
      </w:r>
    </w:p>
    <w:p w:rsidR="00713ADD" w:rsidRDefault="00E741C8">
      <w:pPr>
        <w:pStyle w:val="ConsPlusNormal0"/>
        <w:jc w:val="both"/>
      </w:pPr>
      <w:r>
        <w:t xml:space="preserve">(в ред. Федеральных законов от 28.12.2013 </w:t>
      </w:r>
      <w:hyperlink r:id="rId1466"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от 31.12</w:t>
      </w:r>
      <w:r>
        <w:t xml:space="preserve">.2017 </w:t>
      </w:r>
      <w:hyperlink r:id="rId146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01.05.2019 </w:t>
      </w:r>
      <w:hyperlink r:id="rId1468"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w:r>
          <w:rPr>
            <w:color w:val="0000FF"/>
          </w:rPr>
          <w:t>N 70-ФЗ</w:t>
        </w:r>
      </w:hyperlink>
      <w:r>
        <w:t xml:space="preserve">, от 16.04.2022 </w:t>
      </w:r>
      <w:hyperlink r:id="rId1469"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 xml:space="preserve">, от 26.12.2024 </w:t>
      </w:r>
      <w:hyperlink r:id="rId1470"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N 484-ФЗ</w:t>
        </w:r>
      </w:hyperlink>
      <w:r>
        <w:t>)</w:t>
      </w:r>
    </w:p>
    <w:p w:rsidR="00713ADD" w:rsidRDefault="00E741C8">
      <w:pPr>
        <w:pStyle w:val="ConsPlusNormal0"/>
        <w:spacing w:before="240"/>
        <w:ind w:firstLine="540"/>
        <w:jc w:val="both"/>
      </w:pPr>
      <w:r>
        <w:t>8) информация об изменении контракта</w:t>
      </w:r>
      <w:r>
        <w:t xml:space="preserve"> с указанием условий контракта, которые были изменены;</w:t>
      </w:r>
    </w:p>
    <w:p w:rsidR="00713ADD" w:rsidRDefault="00E741C8">
      <w:pPr>
        <w:pStyle w:val="ConsPlusNormal0"/>
        <w:spacing w:before="240"/>
        <w:ind w:firstLine="540"/>
        <w:jc w:val="both"/>
      </w:pPr>
      <w:bookmarkStart w:id="672" w:name="P2820"/>
      <w:bookmarkEnd w:id="672"/>
      <w:r>
        <w:t>9) контракт (с прилагаемыми документами (при их наличии), заключенный в соответствии с настоящим Федеральным законом по результатам проведения электронных процедур, закрытых электронных процедур, копия</w:t>
      </w:r>
      <w:r>
        <w:t xml:space="preserve"> заключенного контракта, подписанная усиленной электронной подписью заказчика;</w:t>
      </w:r>
    </w:p>
    <w:p w:rsidR="00713ADD" w:rsidRDefault="00E741C8">
      <w:pPr>
        <w:pStyle w:val="ConsPlusNormal0"/>
        <w:jc w:val="both"/>
      </w:pPr>
      <w:r>
        <w:t xml:space="preserve">(в ред. Федеральных законов от 02.07.2021 </w:t>
      </w:r>
      <w:hyperlink r:id="rId147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 xml:space="preserve">, от 26.12.2024 </w:t>
      </w:r>
      <w:hyperlink r:id="rId1472"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N 484-ФЗ</w:t>
        </w:r>
      </w:hyperlink>
      <w:r>
        <w:t>)</w:t>
      </w:r>
    </w:p>
    <w:p w:rsidR="00713ADD" w:rsidRDefault="00E741C8">
      <w:pPr>
        <w:pStyle w:val="ConsPlusNormal0"/>
        <w:spacing w:before="240"/>
        <w:ind w:firstLine="540"/>
        <w:jc w:val="both"/>
      </w:pPr>
      <w:bookmarkStart w:id="673" w:name="P2822"/>
      <w:bookmarkEnd w:id="673"/>
      <w:r>
        <w:t>10) информация об исполнении контракта (отдельного этапа исполнения контракта), в том числе информация о стоимости исп</w:t>
      </w:r>
      <w:r>
        <w:t>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w:t>
      </w:r>
      <w:r>
        <w:t xml:space="preserve">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w:t>
      </w:r>
      <w:r>
        <w:t>о этапа исполнения контракта, поставленного товара, выполненной работы или оказанной услуги экспертов, экспертных организаций);</w:t>
      </w:r>
    </w:p>
    <w:p w:rsidR="00713ADD" w:rsidRDefault="00E741C8">
      <w:pPr>
        <w:pStyle w:val="ConsPlusNormal0"/>
        <w:jc w:val="both"/>
      </w:pPr>
      <w:r>
        <w:t xml:space="preserve">(в ред. Федеральных законов от 27.12.2018 </w:t>
      </w:r>
      <w:hyperlink r:id="rId1473"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502-ФЗ</w:t>
        </w:r>
      </w:hyperlink>
      <w:r>
        <w:t xml:space="preserve">, от 01.05.2019 </w:t>
      </w:r>
      <w:hyperlink r:id="rId147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147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rsidR="00713ADD" w:rsidRDefault="00E741C8">
      <w:pPr>
        <w:pStyle w:val="ConsPlusNormal0"/>
        <w:spacing w:before="240"/>
        <w:ind w:firstLine="540"/>
        <w:jc w:val="both"/>
      </w:pPr>
      <w:bookmarkStart w:id="674" w:name="P2824"/>
      <w:bookmarkEnd w:id="674"/>
      <w:r>
        <w:t>11) информация о расторжении контракта с указанием о</w:t>
      </w:r>
      <w:r>
        <w:t>снований его расторжения;</w:t>
      </w:r>
    </w:p>
    <w:p w:rsidR="00713ADD" w:rsidRDefault="00E741C8">
      <w:pPr>
        <w:pStyle w:val="ConsPlusNormal0"/>
        <w:spacing w:before="240"/>
        <w:ind w:firstLine="540"/>
        <w:jc w:val="both"/>
      </w:pPr>
      <w:bookmarkStart w:id="675" w:name="P2825"/>
      <w:bookmarkEnd w:id="675"/>
      <w:r>
        <w:t>12) идентификационный код закупки;</w:t>
      </w:r>
    </w:p>
    <w:p w:rsidR="00713ADD" w:rsidRDefault="00E741C8">
      <w:pPr>
        <w:pStyle w:val="ConsPlusNormal0"/>
        <w:spacing w:before="240"/>
        <w:ind w:firstLine="540"/>
        <w:jc w:val="both"/>
      </w:pPr>
      <w:bookmarkStart w:id="676" w:name="P2826"/>
      <w:bookmarkEnd w:id="676"/>
      <w:r>
        <w:lastRenderedPageBreak/>
        <w:t>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rsidR="00713ADD" w:rsidRDefault="00E741C8">
      <w:pPr>
        <w:pStyle w:val="ConsPlusNormal0"/>
        <w:jc w:val="both"/>
      </w:pPr>
      <w:r>
        <w:t>(п. 13 в ред. Федера</w:t>
      </w:r>
      <w:r>
        <w:t xml:space="preserve">льного </w:t>
      </w:r>
      <w:hyperlink r:id="rId147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bookmarkStart w:id="677" w:name="P2828"/>
      <w:bookmarkEnd w:id="677"/>
      <w:r>
        <w:t xml:space="preserve">14) решение врачебной комиссии, предусмотренное </w:t>
      </w:r>
      <w:hyperlink w:anchor="P602"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
        <w:r>
          <w:rPr>
            <w:color w:val="0000FF"/>
          </w:rPr>
          <w:t>подпунктом "г" пункта 2 части 10 статьи 24</w:t>
        </w:r>
      </w:hyperlink>
      <w:r>
        <w:t xml:space="preserve">, </w:t>
      </w:r>
      <w:hyperlink w:anchor="P957" w:tooltip="г) осуществление закупки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
        <w:r>
          <w:rPr>
            <w:color w:val="0000FF"/>
          </w:rPr>
          <w:t>подпунктом "г" пункта 1 част</w:t>
        </w:r>
        <w:r>
          <w:rPr>
            <w:color w:val="0000FF"/>
          </w:rPr>
          <w:t>и 1 статьи 33</w:t>
        </w:r>
      </w:hyperlink>
      <w:r>
        <w:t xml:space="preserve"> и </w:t>
      </w:r>
      <w:hyperlink w:anchor="P2134"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
        <w:r>
          <w:rPr>
            <w:color w:val="0000FF"/>
          </w:rPr>
          <w:t>пунктом 28 части 1 статьи 93</w:t>
        </w:r>
      </w:hyperlink>
      <w: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713ADD" w:rsidRDefault="00E741C8">
      <w:pPr>
        <w:pStyle w:val="ConsPlusNormal0"/>
        <w:jc w:val="both"/>
      </w:pPr>
      <w:r>
        <w:t>(в ре</w:t>
      </w:r>
      <w:r>
        <w:t xml:space="preserve">д. Федеральных законов от 28.12.2013 </w:t>
      </w:r>
      <w:hyperlink r:id="rId1477"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31.12.2017 </w:t>
      </w:r>
      <w:hyperlink r:id="rId147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28.04.2023 </w:t>
      </w:r>
      <w:hyperlink r:id="rId1479"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154-ФЗ</w:t>
        </w:r>
      </w:hyperlink>
      <w:r>
        <w:t>)</w:t>
      </w:r>
    </w:p>
    <w:p w:rsidR="00713ADD" w:rsidRDefault="00E741C8">
      <w:pPr>
        <w:pStyle w:val="ConsPlusNormal0"/>
        <w:spacing w:before="240"/>
        <w:ind w:firstLine="540"/>
        <w:jc w:val="both"/>
      </w:pPr>
      <w:r>
        <w:t>15) иные информация и документы, определенные порядком ведения реестра контрактов.</w:t>
      </w:r>
    </w:p>
    <w:p w:rsidR="00713ADD" w:rsidRDefault="00E741C8">
      <w:pPr>
        <w:pStyle w:val="ConsPlusNormal0"/>
        <w:jc w:val="both"/>
      </w:pPr>
      <w:r>
        <w:t xml:space="preserve">(п. 15 введен Федеральным </w:t>
      </w:r>
      <w:hyperlink r:id="rId1480"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28.12.2013 N 396-ФЗ)</w:t>
      </w:r>
    </w:p>
    <w:p w:rsidR="00713ADD" w:rsidRDefault="00E741C8">
      <w:pPr>
        <w:pStyle w:val="ConsPlusNormal0"/>
        <w:spacing w:before="240"/>
        <w:ind w:firstLine="540"/>
        <w:jc w:val="both"/>
      </w:pPr>
      <w:bookmarkStart w:id="678" w:name="P2832"/>
      <w:bookmarkEnd w:id="678"/>
      <w:r>
        <w:t>3. В течение пяти рабочих дней с даты з</w:t>
      </w:r>
      <w:r>
        <w:t xml:space="preserve">аключения контракта заказчик направляет указанную в </w:t>
      </w:r>
      <w:hyperlink w:anchor="P2810" w:tooltip="1) наименование заказчика;">
        <w:r>
          <w:rPr>
            <w:color w:val="0000FF"/>
          </w:rPr>
          <w:t>пунктах 1</w:t>
        </w:r>
      </w:hyperlink>
      <w:r>
        <w:t xml:space="preserve"> - </w:t>
      </w:r>
      <w:hyperlink w:anchor="P2817" w:tooltip="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
        <w:r>
          <w:rPr>
            <w:color w:val="0000FF"/>
          </w:rPr>
          <w:t>7</w:t>
        </w:r>
      </w:hyperlink>
      <w:r>
        <w:t xml:space="preserve">, </w:t>
      </w:r>
      <w:hyperlink w:anchor="P2820" w:tooltip="9) контракт (с прилагаемыми документами (при их наличи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
        <w:r>
          <w:rPr>
            <w:color w:val="0000FF"/>
          </w:rPr>
          <w:t>9</w:t>
        </w:r>
      </w:hyperlink>
      <w:r>
        <w:t xml:space="preserve">, </w:t>
      </w:r>
      <w:hyperlink w:anchor="P2825" w:tooltip="12) идентификационный код закупки;">
        <w:r>
          <w:rPr>
            <w:color w:val="0000FF"/>
          </w:rPr>
          <w:t>12</w:t>
        </w:r>
      </w:hyperlink>
      <w:r>
        <w:t xml:space="preserve"> и </w:t>
      </w:r>
      <w:hyperlink w:anchor="P2828" w:tooltip="14) решение врачебной комиссии, предусмотренное подпунктом &quot;г&quot; пункта 2 части 10 статьи 24, подпунктом &quot;г&quot; пункта 1 части 1 статьи 33 и пунктом 28 части 1 статьи 93 настоящего Федерального закона, с обеспечением предусмотренного законодательством Российской Фе">
        <w:r>
          <w:rPr>
            <w:color w:val="0000FF"/>
          </w:rPr>
          <w:t>14 части 2</w:t>
        </w:r>
      </w:hyperlink>
      <w:r>
        <w:t xml:space="preserve"> настоящей статьи информацию в федеральный орган исполнительной власти, осуществляющий право</w:t>
      </w:r>
      <w:r>
        <w:t>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w:t>
      </w:r>
      <w:r>
        <w:t xml:space="preserve">н информацию, которая предусмотрена </w:t>
      </w:r>
      <w:hyperlink w:anchor="P2808" w:tooltip="2. В реестр контрактов включаются следующие информация и документы:">
        <w:r>
          <w:rPr>
            <w:color w:val="0000FF"/>
          </w:rPr>
          <w:t>частью 2</w:t>
        </w:r>
      </w:hyperlink>
      <w:r>
        <w:t xml:space="preserve"> настоящей статьи и в отношении которой были внесены изменения в условия контракта, в течение пяти рабочих дней</w:t>
      </w:r>
      <w:r>
        <w:t xml:space="preserve"> с даты внесения таких изменений. В порядке, установленном в соответствии с </w:t>
      </w:r>
      <w:hyperlink w:anchor="P2849" w:tooltip="6. Порядок ведения реестра контрактов устанавливается Правительством Российской Федерации.">
        <w:r>
          <w:rPr>
            <w:color w:val="0000FF"/>
          </w:rPr>
          <w:t>частью 6</w:t>
        </w:r>
      </w:hyperlink>
      <w:r>
        <w:t xml:space="preserve"> настоящей статьи, в указанный орган направляетс</w:t>
      </w:r>
      <w:r>
        <w:t xml:space="preserve">я информация, указанная в </w:t>
      </w:r>
      <w:hyperlink w:anchor="P2822" w:tooltip="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
        <w:r>
          <w:rPr>
            <w:color w:val="0000FF"/>
          </w:rPr>
          <w:t>пунктах 10</w:t>
        </w:r>
      </w:hyperlink>
      <w:r>
        <w:t xml:space="preserve"> и </w:t>
      </w:r>
      <w:hyperlink w:anchor="P2824" w:tooltip="11) информация о расторжении контракта с указанием оснований его расторжения;">
        <w:r>
          <w:rPr>
            <w:color w:val="0000FF"/>
          </w:rPr>
          <w:t>11 части 2</w:t>
        </w:r>
      </w:hyperlink>
      <w:r>
        <w:t xml:space="preserve"> настоящей статьи, не позднее пяти рабочих дней со дня, сл</w:t>
      </w:r>
      <w:r>
        <w:t xml:space="preserve">едующего за днем соответственно исполнения контракта (отдельного этапа исполнения контракта), расторжения контракта, а информация, предусмотренная </w:t>
      </w:r>
      <w:hyperlink w:anchor="P2826" w:tooltip="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w:r>
          <w:rPr>
            <w:color w:val="0000FF"/>
          </w:rPr>
          <w:t>пунктом 13 части 2</w:t>
        </w:r>
      </w:hyperlink>
      <w:r>
        <w:t xml:space="preserve"> настоящей статьи, не позднее одного рабочего дня со дня, следующего за днем подписания документа о приемке. При этом, если в соответствии </w:t>
      </w:r>
      <w:r>
        <w:t>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w:t>
      </w:r>
      <w:r>
        <w:t xml:space="preserve">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w:t>
      </w:r>
      <w:hyperlink w:anchor="P2849" w:tooltip="6. Порядок ведения реестра контрактов устанавливается Правительством Российской Федерации.">
        <w:r>
          <w:rPr>
            <w:color w:val="0000FF"/>
          </w:rPr>
          <w:t>частью 6</w:t>
        </w:r>
      </w:hyperlink>
      <w:r>
        <w:t xml:space="preserve"> настоящей статьи, не позднее трех рабочих дней со дня, следующего за днем подписания таких контракта, соглашений, вступления в силу решения, в день подп</w:t>
      </w:r>
      <w:r>
        <w:t>исания документа о приемке.</w:t>
      </w:r>
    </w:p>
    <w:p w:rsidR="00713ADD" w:rsidRDefault="00E741C8">
      <w:pPr>
        <w:pStyle w:val="ConsPlusNormal0"/>
        <w:jc w:val="both"/>
      </w:pPr>
      <w:r>
        <w:t xml:space="preserve">(в ред. Федеральных законов от 31.12.2017 </w:t>
      </w:r>
      <w:hyperlink r:id="rId148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27.12.2018 </w:t>
      </w:r>
      <w:hyperlink r:id="rId1482"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502-ФЗ</w:t>
        </w:r>
      </w:hyperlink>
      <w:r>
        <w:t xml:space="preserve">, от 24.02.2021 </w:t>
      </w:r>
      <w:hyperlink r:id="rId1483"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w:r>
          <w:rPr>
            <w:color w:val="0000FF"/>
          </w:rPr>
          <w:t>N 20-ФЗ</w:t>
        </w:r>
      </w:hyperlink>
      <w:r>
        <w:t xml:space="preserve">, от 02.07.2021 </w:t>
      </w:r>
      <w:hyperlink r:id="rId148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r>
        <w:t xml:space="preserve"> от 16.04.2022 </w:t>
      </w:r>
      <w:hyperlink r:id="rId1485"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 xml:space="preserve">, от 04.11.2022 </w:t>
      </w:r>
      <w:hyperlink r:id="rId1486"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
        <w:r>
          <w:rPr>
            <w:color w:val="0000FF"/>
          </w:rPr>
          <w:t>N 420-ФЗ</w:t>
        </w:r>
      </w:hyperlink>
      <w:r>
        <w:t>)</w:t>
      </w:r>
    </w:p>
    <w:p w:rsidR="00713ADD" w:rsidRDefault="00E741C8">
      <w:pPr>
        <w:pStyle w:val="ConsPlusNormal0"/>
        <w:spacing w:before="240"/>
        <w:ind w:firstLine="540"/>
        <w:jc w:val="both"/>
      </w:pPr>
      <w:r>
        <w:t>4. Федеральный орган исполнительной власти, осуществляю</w:t>
      </w:r>
      <w:r>
        <w:t xml:space="preserve">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w:t>
      </w:r>
      <w:hyperlink w:anchor="P2808" w:tooltip="2. В реестр контрактов включаются следующие информация и документы:">
        <w:r>
          <w:rPr>
            <w:color w:val="0000FF"/>
          </w:rPr>
          <w:t>частью 2</w:t>
        </w:r>
      </w:hyperlink>
      <w:r>
        <w:t xml:space="preserve"> настоящей статьи информации и документов и их соответствие </w:t>
      </w:r>
      <w:hyperlink r:id="rId1487" w:tooltip="Постановление Правительства РФ от 27.01.2022 N 60 (ред. от 18.02.2025)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требованиям</w:t>
        </w:r>
      </w:hyperlink>
      <w:r>
        <w:t>, установленным порядком ведения реестра контракт</w:t>
      </w:r>
      <w:r>
        <w:t xml:space="preserve">ов, и включает в реестр контрактов информацию и документы, которые предусмотрены </w:t>
      </w:r>
      <w:hyperlink w:anchor="P2810" w:tooltip="1) наименование заказчика;">
        <w:r>
          <w:rPr>
            <w:color w:val="0000FF"/>
          </w:rPr>
          <w:t>пунктами 1</w:t>
        </w:r>
      </w:hyperlink>
      <w:r>
        <w:t xml:space="preserve"> - </w:t>
      </w:r>
      <w:hyperlink w:anchor="P2828" w:tooltip="14) решение врачебной комиссии, предусмотренное подпунктом &quot;г&quot; пункта 2 части 10 статьи 24, подпунктом &quot;г&quot; пункта 1 части 1 статьи 33 и пунктом 28 части 1 статьи 93 настоящего Федерального закона, с обеспечением предусмотренного законодательством Российской Фе">
        <w:r>
          <w:rPr>
            <w:color w:val="0000FF"/>
          </w:rPr>
          <w:t>14 части 2</w:t>
        </w:r>
      </w:hyperlink>
      <w:r>
        <w:t xml:space="preserve"> настоящей статьи, не позднее трех рабочих дней, следующих за днем их получения, за исключением информации и документа о приемке, которые предусмотрены </w:t>
      </w:r>
      <w:hyperlink w:anchor="P2826" w:tooltip="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w:r>
          <w:rPr>
            <w:color w:val="0000FF"/>
          </w:rPr>
          <w:t>пунктом 13 части 2</w:t>
        </w:r>
      </w:hyperlink>
      <w:r>
        <w:t xml:space="preserve"> настоящей статьи (если документ о приемке подписан без использования единой информа</w:t>
      </w:r>
      <w:r>
        <w:t xml:space="preserve">ционной системы при исполнении контракта, не содержащего сведений, которые </w:t>
      </w:r>
      <w:r>
        <w:lastRenderedPageBreak/>
        <w:t xml:space="preserve">составляют государственную тайну) и которые включаются в реестр контрактов не позднее двух рабочих дней, следующих за днем их получения. Информация, содержащаяся в указанных в </w:t>
      </w:r>
      <w:hyperlink w:anchor="P2832" w:tooltip="3. В течение пяти рабочих дней с даты заключения контракта заказчик направляет указанную в пунктах 1 - 7, 9, 12 и 14 части 2 настоящей статьи информацию в федеральный орган исполнительной власти, осуществляющий правоприменительные функции по казначейскому обсл">
        <w:r>
          <w:rPr>
            <w:color w:val="0000FF"/>
          </w:rPr>
          <w:t>части 3</w:t>
        </w:r>
      </w:hyperlink>
      <w:r>
        <w:t xml:space="preserve">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подписанных с использованием единой ин</w:t>
      </w:r>
      <w:r>
        <w:t xml:space="preserve">формационной системы, включается в реестр контрактов в порядке, установленном в соответствии с </w:t>
      </w:r>
      <w:hyperlink w:anchor="P2849" w:tooltip="6. Порядок ведения реестра контрактов устанавливается Правительством Российской Федерации.">
        <w:r>
          <w:rPr>
            <w:color w:val="0000FF"/>
          </w:rPr>
          <w:t>частью 6</w:t>
        </w:r>
      </w:hyperlink>
      <w:r>
        <w:t xml:space="preserve"> настоящей статьи, автоматиче</w:t>
      </w:r>
      <w:r>
        <w:t>ски с использованием единой информационной системы. В случае несоответствия таких информации и документов требованиям, установленным настоящей частью и порядком ведения реестра контрактов, такие информация и документы не подлежат включению в реестр контрак</w:t>
      </w:r>
      <w:r>
        <w:t>тов.</w:t>
      </w:r>
    </w:p>
    <w:p w:rsidR="00713ADD" w:rsidRDefault="00E741C8">
      <w:pPr>
        <w:pStyle w:val="ConsPlusNormal0"/>
        <w:jc w:val="both"/>
      </w:pPr>
      <w:r>
        <w:t xml:space="preserve">(часть 4 в ред. Федерального </w:t>
      </w:r>
      <w:hyperlink r:id="rId1488"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закона</w:t>
        </w:r>
      </w:hyperlink>
      <w:r>
        <w:t xml:space="preserve"> от 26.12.2024 N 484-ФЗ)</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 xml:space="preserve">О дополнительных случаях неразмещения информации и документов на </w:t>
            </w:r>
            <w:r>
              <w:rPr>
                <w:color w:val="392C69"/>
              </w:rPr>
              <w:t xml:space="preserve">официальном сайте см. </w:t>
            </w:r>
            <w:hyperlink r:id="rId1489" w:tooltip="Постановление Правительства РФ от 19.10.2024 N 1404 (ред. от 15.01.2025) &quot;О случаях применения отдельными юридическими лицами закрытых конкурентных способов определения поставщиков (подрядчиков, исполнителей) при осуществлении закупок товаров, работ, услуг для">
              <w:r>
                <w:rPr>
                  <w:color w:val="0000FF"/>
                </w:rPr>
                <w:t>Постановление</w:t>
              </w:r>
            </w:hyperlink>
            <w:r>
              <w:rPr>
                <w:color w:val="392C69"/>
              </w:rPr>
              <w:t xml:space="preserve"> Правительства РФ от 19.10.2024 N 1404, ФЗ от 29.05.2024 </w:t>
            </w:r>
            <w:hyperlink r:id="rId1490"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bookmarkStart w:id="679" w:name="P2838"/>
      <w:bookmarkEnd w:id="679"/>
      <w:r>
        <w:t>5. Информация и документы, содержащиеся в реестре контрактов, размещаются на официальном сайте, за исключением осуществления закупок:</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 xml:space="preserve">П. 1 ч. 5 ст. 103 (в ред. ФЗ от 26.12.2024 N 484-ФЗ) в части контрактов, заключенных в соответствии с </w:t>
            </w:r>
            <w:hyperlink w:anchor="P2166"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
              <w:r>
                <w:rPr>
                  <w:color w:val="0000FF"/>
                </w:rPr>
                <w:t>п. 42 ч. 1 ст. 93</w:t>
              </w:r>
            </w:hyperlink>
            <w:r>
              <w:rPr>
                <w:color w:val="392C69"/>
              </w:rPr>
              <w:t xml:space="preserve">, </w:t>
            </w:r>
            <w:hyperlink r:id="rId1491"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применяется</w:t>
              </w:r>
            </w:hyperlink>
            <w:r>
              <w:rPr>
                <w:color w:val="392C69"/>
              </w:rPr>
              <w:t xml:space="preserve"> с 01.07.2026.</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r>
        <w:t xml:space="preserve">1) в случаях, предусмотренных </w:t>
      </w:r>
      <w:hyperlink w:anchor="P611" w:tooltip="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w:r>
          <w:rPr>
            <w:color w:val="0000FF"/>
          </w:rPr>
          <w:t>пунктами 2</w:t>
        </w:r>
      </w:hyperlink>
      <w:r>
        <w:t xml:space="preserve">, </w:t>
      </w:r>
      <w:hyperlink w:anchor="P612" w:tooltip="3) закупок услуг по страхованию, транспортировке, охране:">
        <w:r>
          <w:rPr>
            <w:color w:val="0000FF"/>
          </w:rPr>
          <w:t>3</w:t>
        </w:r>
      </w:hyperlink>
      <w:r>
        <w:t xml:space="preserve">, </w:t>
      </w:r>
      <w:hyperlink w:anchor="P615" w:tooltip="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
        <w:r>
          <w:rPr>
            <w:color w:val="0000FF"/>
          </w:rPr>
          <w:t>4</w:t>
        </w:r>
      </w:hyperlink>
      <w:r>
        <w:t xml:space="preserve">, </w:t>
      </w:r>
      <w:hyperlink w:anchor="P623" w:tooltip="в) заказчиками за счет средств, предоставленных из федерального бюджета в рамках договоров (соглашений) о предоставлении субсидий или бюджетных инвестиций, заключенных в соответствии с бюджетным законодательством Российской Федерации и содержащих условие о при">
        <w:r>
          <w:rPr>
            <w:color w:val="0000FF"/>
          </w:rPr>
          <w:t>подпунктами "в"</w:t>
        </w:r>
      </w:hyperlink>
      <w:r>
        <w:t xml:space="preserve"> - </w:t>
      </w:r>
      <w:hyperlink w:anchor="P625" w:tooltip="д) государственными, муниципальными бюджетными учреждениями, государственными, муниципальными автономными учреждениями, государственными, муниципальными унитарными предприятиями или иными юридическими лицами от лица заказчиков, указанных в подпунктах &quot;а&quot; и &quot;б&quot;">
        <w:r>
          <w:rPr>
            <w:color w:val="0000FF"/>
          </w:rPr>
          <w:t>"д" пункта 5</w:t>
        </w:r>
      </w:hyperlink>
      <w:r>
        <w:t xml:space="preserve">, </w:t>
      </w:r>
      <w:hyperlink w:anchor="P627" w:tooltip="6) закупок на создание, модернизацию, поставку, ремонт, сервисное обслуживание, утилизацию вооружения, военной и специальной техники;">
        <w:r>
          <w:rPr>
            <w:color w:val="0000FF"/>
          </w:rPr>
          <w:t>пунктами 6</w:t>
        </w:r>
      </w:hyperlink>
      <w:r>
        <w:t xml:space="preserve"> и </w:t>
      </w:r>
      <w:hyperlink w:anchor="P628" w:tooltip="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
        <w:r>
          <w:rPr>
            <w:color w:val="0000FF"/>
          </w:rPr>
          <w:t>7 части 11</w:t>
        </w:r>
      </w:hyperlink>
      <w:r>
        <w:t xml:space="preserve">, </w:t>
      </w:r>
      <w:hyperlink w:anchor="P629" w:tooltip="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
        <w:r>
          <w:rPr>
            <w:color w:val="0000FF"/>
          </w:rPr>
          <w:t>частью 12 статьи 24</w:t>
        </w:r>
      </w:hyperlink>
      <w:r>
        <w:t xml:space="preserve">, </w:t>
      </w:r>
      <w:hyperlink w:anchor="P2077" w:tooltip="3) выполнение работы по мобилизационной подготовке в Российской Федерации;">
        <w:r>
          <w:rPr>
            <w:color w:val="0000FF"/>
          </w:rPr>
          <w:t>пунктами 3</w:t>
        </w:r>
      </w:hyperlink>
      <w:r>
        <w:t xml:space="preserve">, </w:t>
      </w:r>
      <w:hyperlink w:anchor="P2093" w:tooltip="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
        <w:r>
          <w:rPr>
            <w:color w:val="0000FF"/>
          </w:rPr>
          <w:t>7</w:t>
        </w:r>
      </w:hyperlink>
      <w:r>
        <w:t xml:space="preserve">, </w:t>
      </w:r>
      <w:hyperlink w:anchor="P2098" w:tooltip="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
        <w:r>
          <w:rPr>
            <w:color w:val="0000FF"/>
          </w:rPr>
          <w:t>10</w:t>
        </w:r>
      </w:hyperlink>
      <w:r>
        <w:t xml:space="preserve">, </w:t>
      </w:r>
      <w:hyperlink w:anchor="P2103" w:tooltip="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
        <w:r>
          <w:rPr>
            <w:color w:val="0000FF"/>
          </w:rPr>
          <w:t>13</w:t>
        </w:r>
      </w:hyperlink>
      <w:r>
        <w:t xml:space="preserve">, </w:t>
      </w:r>
      <w:hyperlink w:anchor="P2109" w:tooltip="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
        <w:r>
          <w:rPr>
            <w:color w:val="0000FF"/>
          </w:rPr>
          <w:t>17</w:t>
        </w:r>
      </w:hyperlink>
      <w:r>
        <w:t xml:space="preserve">, </w:t>
      </w:r>
      <w:hyperlink w:anchor="P2113"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
        <w:r>
          <w:rPr>
            <w:color w:val="0000FF"/>
          </w:rPr>
          <w:t>20</w:t>
        </w:r>
      </w:hyperlink>
      <w:r>
        <w:t xml:space="preserve">, </w:t>
      </w:r>
      <w:hyperlink w:anchor="P2115" w:tooltip="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
        <w:r>
          <w:rPr>
            <w:color w:val="0000FF"/>
          </w:rPr>
          <w:t>21</w:t>
        </w:r>
      </w:hyperlink>
      <w:r>
        <w:t xml:space="preserve">, </w:t>
      </w:r>
      <w:hyperlink w:anchor="P2122"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
        <w:r>
          <w:rPr>
            <w:color w:val="0000FF"/>
          </w:rPr>
          <w:t>24</w:t>
        </w:r>
      </w:hyperlink>
      <w:r>
        <w:t xml:space="preserve">, </w:t>
      </w:r>
      <w:hyperlink w:anchor="P2129" w:tooltip="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
        <w:r>
          <w:rPr>
            <w:color w:val="0000FF"/>
          </w:rPr>
          <w:t>26</w:t>
        </w:r>
      </w:hyperlink>
      <w:r>
        <w:t xml:space="preserve">, </w:t>
      </w:r>
      <w:hyperlink w:anchor="P2139" w:tooltip="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
        <w:r>
          <w:rPr>
            <w:color w:val="0000FF"/>
          </w:rPr>
          <w:t>30</w:t>
        </w:r>
      </w:hyperlink>
      <w:r>
        <w:t xml:space="preserve">, </w:t>
      </w:r>
      <w:hyperlink w:anchor="P2160"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w:r>
          <w:rPr>
            <w:color w:val="0000FF"/>
          </w:rPr>
          <w:t>40</w:t>
        </w:r>
      </w:hyperlink>
      <w:r>
        <w:t xml:space="preserve">, </w:t>
      </w:r>
      <w:hyperlink w:anchor="P2162"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
        <w:r>
          <w:rPr>
            <w:color w:val="0000FF"/>
          </w:rPr>
          <w:t>41</w:t>
        </w:r>
      </w:hyperlink>
      <w:r>
        <w:t xml:space="preserve">, </w:t>
      </w:r>
      <w:hyperlink w:anchor="P2166"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
        <w:r>
          <w:rPr>
            <w:color w:val="0000FF"/>
          </w:rPr>
          <w:t>42</w:t>
        </w:r>
      </w:hyperlink>
      <w:r>
        <w:t xml:space="preserve">, </w:t>
      </w:r>
      <w:hyperlink w:anchor="P2171"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
        <w:r>
          <w:rPr>
            <w:color w:val="0000FF"/>
          </w:rPr>
          <w:t>45</w:t>
        </w:r>
      </w:hyperlink>
      <w:r>
        <w:t xml:space="preserve">, </w:t>
      </w:r>
      <w:hyperlink w:anchor="P2181" w:tooltip="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
        <w:r>
          <w:rPr>
            <w:color w:val="0000FF"/>
          </w:rPr>
          <w:t>50</w:t>
        </w:r>
      </w:hyperlink>
      <w:r>
        <w:t xml:space="preserve"> - </w:t>
      </w:r>
      <w:hyperlink w:anchor="P2185" w:tooltip="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
        <w:r>
          <w:rPr>
            <w:color w:val="0000FF"/>
          </w:rPr>
          <w:t>52</w:t>
        </w:r>
      </w:hyperlink>
      <w:r>
        <w:t xml:space="preserve">, </w:t>
      </w:r>
      <w:hyperlink w:anchor="P2193"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
        <w:r>
          <w:rPr>
            <w:color w:val="0000FF"/>
          </w:rPr>
          <w:t>56</w:t>
        </w:r>
      </w:hyperlink>
      <w:r>
        <w:t xml:space="preserve">, </w:t>
      </w:r>
      <w:hyperlink w:anchor="P2199" w:tooltip="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
        <w:r>
          <w:rPr>
            <w:color w:val="0000FF"/>
          </w:rPr>
          <w:t>59</w:t>
        </w:r>
      </w:hyperlink>
      <w:r>
        <w:t xml:space="preserve">, </w:t>
      </w:r>
      <w:hyperlink w:anchor="P2203" w:tooltip="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
        <w:r>
          <w:rPr>
            <w:color w:val="0000FF"/>
          </w:rPr>
          <w:t>61</w:t>
        </w:r>
      </w:hyperlink>
      <w:r>
        <w:t xml:space="preserve"> - </w:t>
      </w:r>
      <w:hyperlink w:anchor="P2207" w:tooltip="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w:r>
          <w:rPr>
            <w:color w:val="0000FF"/>
          </w:rPr>
          <w:t>63 части 1 статьи 93</w:t>
        </w:r>
      </w:hyperlink>
      <w:r>
        <w:t xml:space="preserve"> настоящего Федерального закона;</w:t>
      </w:r>
    </w:p>
    <w:p w:rsidR="00713ADD" w:rsidRDefault="00E741C8">
      <w:pPr>
        <w:pStyle w:val="ConsPlusNormal0"/>
        <w:jc w:val="both"/>
      </w:pPr>
      <w:r>
        <w:t xml:space="preserve">(в ред. Федеральных законов от 04.11.2022 </w:t>
      </w:r>
      <w:hyperlink r:id="rId1492"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
        <w:r>
          <w:rPr>
            <w:color w:val="0000FF"/>
          </w:rPr>
          <w:t>N 420-ФЗ</w:t>
        </w:r>
      </w:hyperlink>
      <w:r>
        <w:t xml:space="preserve">, от 02.11.2023 </w:t>
      </w:r>
      <w:hyperlink r:id="rId1493" w:tooltip="Федеральный закон от 02.11.2023 N 51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510-ФЗ</w:t>
        </w:r>
      </w:hyperlink>
      <w:r>
        <w:t>, от 29.05.202</w:t>
      </w:r>
      <w:r>
        <w:t xml:space="preserve">4 </w:t>
      </w:r>
      <w:hyperlink r:id="rId1494"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124-ФЗ</w:t>
        </w:r>
      </w:hyperlink>
      <w:r>
        <w:t xml:space="preserve">, от 26.12.2024 </w:t>
      </w:r>
      <w:hyperlink r:id="rId1495"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N 484-ФЗ</w:t>
        </w:r>
      </w:hyperlink>
      <w:r>
        <w:t>)</w:t>
      </w:r>
    </w:p>
    <w:p w:rsidR="00713ADD" w:rsidRDefault="00E741C8">
      <w:pPr>
        <w:pStyle w:val="ConsPlusNormal0"/>
        <w:spacing w:before="240"/>
        <w:ind w:firstLine="540"/>
        <w:jc w:val="both"/>
      </w:pPr>
      <w:r>
        <w:t>2) зак</w:t>
      </w:r>
      <w:r>
        <w:t xml:space="preserve">азчиками, предусмотренными </w:t>
      </w:r>
      <w:hyperlink w:anchor="P619" w:tooltip="а)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
        <w:r>
          <w:rPr>
            <w:color w:val="0000FF"/>
          </w:rPr>
          <w:t>подпунктами "а"</w:t>
        </w:r>
      </w:hyperlink>
      <w:r>
        <w:t xml:space="preserve"> и </w:t>
      </w:r>
      <w:hyperlink w:anchor="P621" w:tooltip="б) заказчиками, в отношении которых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
        <w:r>
          <w:rPr>
            <w:color w:val="0000FF"/>
          </w:rPr>
          <w:t>"б" пункта 5 части 11 статьи 24</w:t>
        </w:r>
      </w:hyperlink>
      <w:r>
        <w:t xml:space="preserve"> настоящего Федерального закона;</w:t>
      </w:r>
    </w:p>
    <w:p w:rsidR="00713ADD" w:rsidRDefault="00E741C8">
      <w:pPr>
        <w:pStyle w:val="ConsPlusNormal0"/>
        <w:jc w:val="both"/>
      </w:pPr>
      <w:r>
        <w:t xml:space="preserve">(в ред. Федерального </w:t>
      </w:r>
      <w:hyperlink r:id="rId1496"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29.05.2024 N 124-ФЗ)</w:t>
      </w:r>
    </w:p>
    <w:p w:rsidR="00713ADD" w:rsidRDefault="00E741C8">
      <w:pPr>
        <w:pStyle w:val="ConsPlusNormal0"/>
        <w:spacing w:before="240"/>
        <w:ind w:firstLine="540"/>
        <w:jc w:val="both"/>
      </w:pPr>
      <w:r>
        <w:t xml:space="preserve">3) в отношении которых в соответствии с </w:t>
      </w:r>
      <w:hyperlink w:anchor="P3088"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
        <w:r>
          <w:rPr>
            <w:color w:val="0000FF"/>
          </w:rPr>
          <w:t>частью 1 статьи 111</w:t>
        </w:r>
      </w:hyperlink>
      <w:r>
        <w:t xml:space="preserve"> настоящего Федерального закона определены особенности, предусматривающие неразмещение информаци</w:t>
      </w:r>
      <w:r>
        <w:t>и и документов на официальном сайте.</w:t>
      </w:r>
    </w:p>
    <w:p w:rsidR="00713ADD" w:rsidRDefault="00E741C8">
      <w:pPr>
        <w:pStyle w:val="ConsPlusNormal0"/>
        <w:jc w:val="both"/>
      </w:pPr>
      <w:r>
        <w:t xml:space="preserve">(часть 5 в ред. Федерального </w:t>
      </w:r>
      <w:hyperlink r:id="rId149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С 01.07.2026 в ч. 6 ст. 103 вносятся изменения (</w:t>
            </w:r>
            <w:hyperlink r:id="rId1498"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bookmarkStart w:id="680" w:name="P2849"/>
      <w:bookmarkEnd w:id="680"/>
      <w:r>
        <w:t xml:space="preserve">6. </w:t>
      </w:r>
      <w:hyperlink r:id="rId1499" w:tooltip="Постановление Правительства РФ от 27.01.2022 N 60 (ред. от 18.02.2025)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Порядок</w:t>
        </w:r>
      </w:hyperlink>
      <w:r>
        <w:t xml:space="preserve"> ведения реестра контрактов устанавливается Правительством Российской Федерации.</w:t>
      </w:r>
    </w:p>
    <w:p w:rsidR="00713ADD" w:rsidRDefault="00E741C8">
      <w:pPr>
        <w:pStyle w:val="ConsPlusNormal0"/>
        <w:spacing w:before="240"/>
        <w:ind w:firstLine="540"/>
        <w:jc w:val="both"/>
      </w:pPr>
      <w:bookmarkStart w:id="681" w:name="P2850"/>
      <w:bookmarkEnd w:id="681"/>
      <w:r>
        <w:t>7. Информация о контрактах, содержащих свед</w:t>
      </w:r>
      <w:r>
        <w:t xml:space="preserve">ения, составляющие государственную тайну, включается в отдельный реестр контрактов, </w:t>
      </w:r>
      <w:hyperlink r:id="rId1500" w:tooltip="Постановление Правительства РФ от 28.11.2013 N 1084 (ред. от 09.12.2024) &quot;О порядке ведения реестра контрактов, содержащего сведения, составляющие государственную тайну&quot; (вместе с &quot;Правилами ведения реестра контрактов, содержащего сведения, составляющие госуда">
        <w:r>
          <w:rPr>
            <w:color w:val="0000FF"/>
          </w:rPr>
          <w:t>порядок</w:t>
        </w:r>
      </w:hyperlink>
      <w:r>
        <w:t xml:space="preserve"> ведения которого устанавливается </w:t>
      </w:r>
      <w:r>
        <w:lastRenderedPageBreak/>
        <w:t>Правительством Российской Федерации. Указанная информация не подлежит опубликованию в средствах массовой информации и размещению в информационно-телекоммуникационной сети "Интернет".</w:t>
      </w:r>
    </w:p>
    <w:p w:rsidR="00713ADD" w:rsidRDefault="00E741C8">
      <w:pPr>
        <w:pStyle w:val="ConsPlusNormal0"/>
        <w:jc w:val="both"/>
      </w:pPr>
      <w:r>
        <w:t xml:space="preserve">(в ред. Федерального </w:t>
      </w:r>
      <w:hyperlink r:id="rId150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 xml:space="preserve">Ч. 8 ст. 103 (в ред. ФЗ от 26.12.2024 N 484-ФЗ) </w:t>
            </w:r>
            <w:hyperlink r:id="rId1502"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не применяется</w:t>
              </w:r>
            </w:hyperlink>
            <w:r>
              <w:rPr>
                <w:color w:val="392C69"/>
              </w:rPr>
              <w:t xml:space="preserve"> к контрактам, заключенным по 30.06.2026 включительно в соответствии с </w:t>
            </w:r>
            <w:hyperlink w:anchor="P208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
              <w:r>
                <w:rPr>
                  <w:color w:val="0000FF"/>
                </w:rPr>
                <w:t>п. 4</w:t>
              </w:r>
            </w:hyperlink>
            <w:r>
              <w:rPr>
                <w:color w:val="392C69"/>
              </w:rPr>
              <w:t>,</w:t>
            </w:r>
            <w:r>
              <w:rPr>
                <w:color w:val="392C69"/>
              </w:rPr>
              <w:t xml:space="preserve"> </w:t>
            </w:r>
            <w:hyperlink w:anchor="P2086"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w:r>
                <w:rPr>
                  <w:color w:val="0000FF"/>
                </w:rPr>
                <w:t>5</w:t>
              </w:r>
            </w:hyperlink>
            <w:r>
              <w:rPr>
                <w:color w:val="392C69"/>
              </w:rPr>
              <w:t xml:space="preserve"> (кроме контрактов, заключенных в соответствии с </w:t>
            </w:r>
            <w:hyperlink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
              <w:r>
                <w:rPr>
                  <w:color w:val="0000FF"/>
                </w:rPr>
                <w:t>ч. 12 ст. 93</w:t>
              </w:r>
            </w:hyperlink>
            <w:r>
              <w:rPr>
                <w:color w:val="392C69"/>
              </w:rPr>
              <w:t xml:space="preserve">), </w:t>
            </w:r>
            <w:hyperlink w:anchor="P2118"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
              <w:r>
                <w:rPr>
                  <w:color w:val="0000FF"/>
                </w:rPr>
                <w:t>23</w:t>
              </w:r>
            </w:hyperlink>
            <w:r>
              <w:rPr>
                <w:color w:val="392C69"/>
              </w:rPr>
              <w:t xml:space="preserve">, </w:t>
            </w:r>
            <w:hyperlink w:anchor="P2166"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
              <w:r>
                <w:rPr>
                  <w:color w:val="0000FF"/>
                </w:rPr>
                <w:t>42</w:t>
              </w:r>
            </w:hyperlink>
            <w:r>
              <w:rPr>
                <w:color w:val="392C69"/>
              </w:rPr>
              <w:t xml:space="preserve">, </w:t>
            </w:r>
            <w:hyperlink w:anchor="P2169"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
              <w:r>
                <w:rPr>
                  <w:color w:val="0000FF"/>
                </w:rPr>
                <w:t>44</w:t>
              </w:r>
            </w:hyperlink>
            <w:r>
              <w:rPr>
                <w:color w:val="392C69"/>
              </w:rPr>
              <w:t xml:space="preserve">, </w:t>
            </w:r>
            <w:hyperlink w:anchor="P2173"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
              <w:r>
                <w:rPr>
                  <w:color w:val="0000FF"/>
                </w:rPr>
                <w:t>46</w:t>
              </w:r>
            </w:hyperlink>
            <w:r>
              <w:rPr>
                <w:color w:val="392C69"/>
              </w:rPr>
              <w:t xml:space="preserve"> (заключаемых с физ. лицами) ч. 1 ст. 93.</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r>
        <w:t>8. Не подлежит оплате контракт, если контракт (с прилагаемыми документами при их наличии), заключенный в соответствии с настоящим Федеральным законом, или копия</w:t>
      </w:r>
      <w:r>
        <w:t xml:space="preserve"> заключенного контракта, соглашение об изменении контракта (при наличии) не включены в реестр контрактов либо если информация о контракте, содержащем сведения, составляющие государственную тайну (за исключением такого контракта, заключенного в соответствии</w:t>
      </w:r>
      <w:r>
        <w:t xml:space="preserve"> с </w:t>
      </w:r>
      <w:hyperlink w:anchor="P208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
        <w:r>
          <w:rPr>
            <w:color w:val="0000FF"/>
          </w:rPr>
          <w:t>пунктами 4</w:t>
        </w:r>
      </w:hyperlink>
      <w:r>
        <w:t xml:space="preserve"> и </w:t>
      </w:r>
      <w:hyperlink w:anchor="P2086"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w:r>
          <w:rPr>
            <w:color w:val="0000FF"/>
          </w:rPr>
          <w:t>5 части 1 статьи 93</w:t>
        </w:r>
      </w:hyperlink>
      <w:r>
        <w:t xml:space="preserve"> настоящего Федерального закона), об изменении такого контракта не включена в отдельный реестр контрактов, предусмотренный </w:t>
      </w:r>
      <w:hyperlink w:anchor="P2850" w:tooltip="7. Информация о контрактах, содержащих сведения, составляющие государственную тайну, включается в отдельный реестр контрактов, порядок ведения которого устанавливается Правительством Российской Федерации. Указанная информация не подлежит опубликованию в средст">
        <w:r>
          <w:rPr>
            <w:color w:val="0000FF"/>
          </w:rPr>
          <w:t>частью 7</w:t>
        </w:r>
      </w:hyperlink>
      <w:r>
        <w:t xml:space="preserve"> настоящей статьи.</w:t>
      </w:r>
    </w:p>
    <w:p w:rsidR="00713ADD" w:rsidRDefault="00E741C8">
      <w:pPr>
        <w:pStyle w:val="ConsPlusNormal0"/>
        <w:jc w:val="both"/>
      </w:pPr>
      <w:r>
        <w:t xml:space="preserve">(часть 8 в ред. Федерального </w:t>
      </w:r>
      <w:hyperlink r:id="rId1503"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закона</w:t>
        </w:r>
      </w:hyperlink>
      <w:r>
        <w:t xml:space="preserve"> от 26.12.2024 N 484-ФЗ)</w:t>
      </w:r>
    </w:p>
    <w:p w:rsidR="00713ADD" w:rsidRDefault="00E741C8">
      <w:pPr>
        <w:pStyle w:val="ConsPlusNormal0"/>
        <w:spacing w:before="240"/>
        <w:ind w:firstLine="540"/>
        <w:jc w:val="both"/>
      </w:pPr>
      <w:r>
        <w:t>9. Данные, содержащиеся</w:t>
      </w:r>
      <w:r>
        <w:t xml:space="preserve"> в информации и документах, предусмотренных </w:t>
      </w:r>
      <w:hyperlink w:anchor="P2822" w:tooltip="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
        <w:r>
          <w:rPr>
            <w:color w:val="0000FF"/>
          </w:rPr>
          <w:t>пунктами 10</w:t>
        </w:r>
      </w:hyperlink>
      <w:r>
        <w:t xml:space="preserve"> и </w:t>
      </w:r>
      <w:hyperlink w:anchor="P2826" w:tooltip="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w:r>
          <w:rPr>
            <w:color w:val="0000FF"/>
          </w:rPr>
          <w:t>13 части 2</w:t>
        </w:r>
      </w:hyperlink>
      <w:r>
        <w:t xml:space="preserve">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p>
    <w:p w:rsidR="00713ADD" w:rsidRDefault="00E741C8">
      <w:pPr>
        <w:pStyle w:val="ConsPlusNormal0"/>
        <w:jc w:val="both"/>
      </w:pPr>
      <w:r>
        <w:t>(часть 9 введена Федера</w:t>
      </w:r>
      <w:r>
        <w:t xml:space="preserve">льным </w:t>
      </w:r>
      <w:hyperlink r:id="rId150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713ADD" w:rsidRDefault="00713ADD">
      <w:pPr>
        <w:pStyle w:val="ConsPlusNormal0"/>
        <w:ind w:firstLine="540"/>
        <w:jc w:val="both"/>
      </w:pPr>
    </w:p>
    <w:p w:rsidR="00713ADD" w:rsidRDefault="00E741C8">
      <w:pPr>
        <w:pStyle w:val="ConsPlusTitle0"/>
        <w:ind w:firstLine="540"/>
        <w:jc w:val="both"/>
        <w:outlineLvl w:val="1"/>
      </w:pPr>
      <w:bookmarkStart w:id="682" w:name="P2859"/>
      <w:bookmarkEnd w:id="682"/>
      <w:r>
        <w:t>Статья 104. Реестр недобросовестных поставщиков (подрядчиков, исполнителей)</w:t>
      </w:r>
    </w:p>
    <w:p w:rsidR="00713ADD" w:rsidRDefault="00713ADD">
      <w:pPr>
        <w:pStyle w:val="ConsPlusNormal0"/>
        <w:ind w:firstLine="540"/>
        <w:jc w:val="both"/>
      </w:pPr>
    </w:p>
    <w:p w:rsidR="00713ADD" w:rsidRDefault="00E741C8">
      <w:pPr>
        <w:pStyle w:val="ConsPlusNormal0"/>
        <w:ind w:firstLine="540"/>
        <w:jc w:val="both"/>
      </w:pPr>
      <w:r>
        <w:t xml:space="preserve">1. Ведение реестра недобросовестных поставщиков (подрядчиков, исполнителей) (далее также - реестр недобросовестных поставщиков) осуществляется в единой информационной системе путем размещения в ней федеральным органом исполнительной власти, уполномоченным </w:t>
      </w:r>
      <w:r>
        <w:t>на осуществление контроля в сфере закупок, информации, предусмотренной настоящей статьей.</w:t>
      </w:r>
    </w:p>
    <w:p w:rsidR="00713ADD" w:rsidRDefault="00E741C8">
      <w:pPr>
        <w:pStyle w:val="ConsPlusNormal0"/>
        <w:jc w:val="both"/>
      </w:pPr>
      <w:r>
        <w:t xml:space="preserve">(в ред. Федеральных законов от 30.12.2020 </w:t>
      </w:r>
      <w:hyperlink r:id="rId1505"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
        <w:r>
          <w:rPr>
            <w:color w:val="0000FF"/>
          </w:rPr>
          <w:t>N 539-ФЗ</w:t>
        </w:r>
      </w:hyperlink>
      <w:r>
        <w:t xml:space="preserve">, от 02.07.2021 </w:t>
      </w:r>
      <w:hyperlink r:id="rId150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rsidR="00713ADD" w:rsidRDefault="00E741C8">
      <w:pPr>
        <w:pStyle w:val="ConsPlusNormal0"/>
        <w:spacing w:before="240"/>
        <w:ind w:firstLine="540"/>
        <w:jc w:val="both"/>
      </w:pPr>
      <w:bookmarkStart w:id="683" w:name="P2863"/>
      <w:bookmarkEnd w:id="683"/>
      <w: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w:t>
      </w:r>
      <w:r>
        <w:t>ли ненадлежащим образом исполнивших обязательства, предусмотренные контрактами.</w:t>
      </w:r>
    </w:p>
    <w:p w:rsidR="00713ADD" w:rsidRDefault="00E741C8">
      <w:pPr>
        <w:pStyle w:val="ConsPlusNormal0"/>
        <w:jc w:val="both"/>
      </w:pPr>
      <w:r>
        <w:t xml:space="preserve">(в ред. Федерального </w:t>
      </w:r>
      <w:hyperlink r:id="rId1507"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713ADD" w:rsidRDefault="00E741C8">
      <w:pPr>
        <w:pStyle w:val="ConsPlusNormal0"/>
        <w:spacing w:before="240"/>
        <w:ind w:firstLine="540"/>
        <w:jc w:val="both"/>
      </w:pPr>
      <w:bookmarkStart w:id="684" w:name="P2865"/>
      <w:bookmarkEnd w:id="684"/>
      <w:r>
        <w:t>3. В реестр недобросовестных поставщиков включается следующая информация об участниках закупок, пост</w:t>
      </w:r>
      <w:r>
        <w:t xml:space="preserve">авщиках (подрядчиках, исполнителях), указанных в </w:t>
      </w:r>
      <w:hyperlink w:anchor="P2863"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
        <w:r>
          <w:rPr>
            <w:color w:val="0000FF"/>
          </w:rPr>
          <w:t>части 2</w:t>
        </w:r>
      </w:hyperlink>
      <w:r>
        <w:t xml:space="preserve"> настоящей статьи:</w:t>
      </w:r>
    </w:p>
    <w:p w:rsidR="00713ADD" w:rsidRDefault="00E741C8">
      <w:pPr>
        <w:pStyle w:val="ConsPlusNormal0"/>
        <w:jc w:val="both"/>
      </w:pPr>
      <w:r>
        <w:t xml:space="preserve">(в ред. Федерального </w:t>
      </w:r>
      <w:hyperlink r:id="rId1508"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
        <w:r>
          <w:rPr>
            <w:color w:val="0000FF"/>
          </w:rPr>
          <w:t>закона</w:t>
        </w:r>
      </w:hyperlink>
      <w:r>
        <w:t xml:space="preserve"> от 30.12.2020 N 539-ФЗ)</w:t>
      </w:r>
    </w:p>
    <w:p w:rsidR="00713ADD" w:rsidRDefault="00E741C8">
      <w:pPr>
        <w:pStyle w:val="ConsPlusNormal0"/>
        <w:spacing w:before="240"/>
        <w:ind w:firstLine="540"/>
        <w:jc w:val="both"/>
      </w:pPr>
      <w:r>
        <w:t xml:space="preserve">1) полное и сокращенное (при наличии) наименования юридического лица, в том числе </w:t>
      </w:r>
      <w:r>
        <w:lastRenderedPageBreak/>
        <w:t>иностранного юридического лица (если участником закупки, поставщиком (подрядчиком, исполнителем) является юридическое лицо), аккредитов</w:t>
      </w:r>
      <w:r>
        <w:t>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w:t>
      </w:r>
      <w:r>
        <w:t>ом, исполнителем)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иностранного гос</w:t>
      </w:r>
      <w:r>
        <w:t>ударства аналог идентификационного номера налогоплательщика;</w:t>
      </w:r>
    </w:p>
    <w:p w:rsidR="00713ADD" w:rsidRDefault="00E741C8">
      <w:pPr>
        <w:pStyle w:val="ConsPlusNormal0"/>
        <w:jc w:val="both"/>
      </w:pPr>
      <w:r>
        <w:t xml:space="preserve">(п. 1 в ред. Федерального </w:t>
      </w:r>
      <w:hyperlink r:id="rId150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bookmarkStart w:id="685" w:name="P2869"/>
      <w:bookmarkEnd w:id="685"/>
      <w:r>
        <w:t>2) фамилии, имена, отчества (при наличии), идентификационные номера налогоплательщика (аналог идентификационного н</w:t>
      </w:r>
      <w:r>
        <w:t>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w:t>
      </w:r>
      <w:r>
        <w:t>ичного исполнительного органа переданы в соответствии с законодательством Российской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наличии) управляющего, н</w:t>
      </w:r>
      <w:r>
        <w:t>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rsidR="00713ADD" w:rsidRDefault="00E741C8">
      <w:pPr>
        <w:pStyle w:val="ConsPlusNormal0"/>
        <w:jc w:val="both"/>
      </w:pPr>
      <w:r>
        <w:t>(п. 2 в ред. Федерально</w:t>
      </w:r>
      <w:r>
        <w:t xml:space="preserve">го </w:t>
      </w:r>
      <w:hyperlink r:id="rId1510"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
        <w:r>
          <w:rPr>
            <w:color w:val="0000FF"/>
          </w:rPr>
          <w:t>закона</w:t>
        </w:r>
      </w:hyperlink>
      <w:r>
        <w:t xml:space="preserve"> от 30.12.2020 N 539-ФЗ)</w:t>
      </w:r>
    </w:p>
    <w:p w:rsidR="00713ADD" w:rsidRDefault="00E741C8">
      <w:pPr>
        <w:pStyle w:val="ConsPlusNormal0"/>
        <w:spacing w:before="240"/>
        <w:ind w:firstLine="540"/>
        <w:jc w:val="both"/>
      </w:pPr>
      <w:bookmarkStart w:id="686" w:name="P2871"/>
      <w:bookmarkEnd w:id="686"/>
      <w:r>
        <w:t>3) наименования, фамилии, имена, отчества (при наличии), идентификационные номера налогоплат</w:t>
      </w:r>
      <w:r>
        <w:t>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w:t>
      </w:r>
      <w:r>
        <w:t>разования:</w:t>
      </w:r>
    </w:p>
    <w:p w:rsidR="00713ADD" w:rsidRDefault="00E741C8">
      <w:pPr>
        <w:pStyle w:val="ConsPlusNormal0"/>
        <w:spacing w:before="240"/>
        <w:ind w:firstLine="540"/>
        <w:jc w:val="both"/>
      </w:pPr>
      <w:r>
        <w:t xml:space="preserve">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w:t>
      </w:r>
      <w:hyperlink w:anchor="P2863"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
        <w:r>
          <w:rPr>
            <w:color w:val="0000FF"/>
          </w:rPr>
          <w:t>части 2</w:t>
        </w:r>
      </w:hyperlink>
      <w:r>
        <w:t xml:space="preserve"> нас</w:t>
      </w:r>
      <w:r>
        <w:t>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 лицом (лицами) владеют более чем двадцатью пятью процентами акций (долей, паев) корпорати</w:t>
      </w:r>
      <w:r>
        <w:t xml:space="preserve">вного юридического лица. Лицо признается аффилированным в соответствии с требованиями антимонопольного </w:t>
      </w:r>
      <w:hyperlink r:id="rId1511" w:tooltip="Закон РСФСР от 22.03.1991 N 948-1 (ред. от 26.07.2006) &quot;О конкуренции и ограничении монополистической деятельности на товарных рынках&quot; {КонсультантПлюс}">
        <w:r>
          <w:rPr>
            <w:color w:val="0000FF"/>
          </w:rPr>
          <w:t>законодательства</w:t>
        </w:r>
      </w:hyperlink>
      <w:r>
        <w:t xml:space="preserve"> Российской Федерации;</w:t>
      </w:r>
    </w:p>
    <w:p w:rsidR="00713ADD" w:rsidRDefault="00E741C8">
      <w:pPr>
        <w:pStyle w:val="ConsPlusNormal0"/>
        <w:spacing w:before="240"/>
        <w:ind w:firstLine="540"/>
        <w:jc w:val="both"/>
      </w:pPr>
      <w:r>
        <w:t>б) учредителей унитарного юридического лица;</w:t>
      </w:r>
    </w:p>
    <w:p w:rsidR="00713ADD" w:rsidRDefault="00E741C8">
      <w:pPr>
        <w:pStyle w:val="ConsPlusNormal0"/>
        <w:jc w:val="both"/>
      </w:pPr>
      <w:r>
        <w:t xml:space="preserve">(п. 3 в ред. Федерального </w:t>
      </w:r>
      <w:hyperlink r:id="rId1512"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
        <w:r>
          <w:rPr>
            <w:color w:val="0000FF"/>
          </w:rPr>
          <w:t>закона</w:t>
        </w:r>
      </w:hyperlink>
      <w:r>
        <w:t xml:space="preserve"> от 30.12.2020 N 539-ФЗ)</w:t>
      </w:r>
    </w:p>
    <w:p w:rsidR="00713ADD" w:rsidRDefault="00E741C8">
      <w:pPr>
        <w:pStyle w:val="ConsPlusNormal0"/>
        <w:spacing w:before="240"/>
        <w:ind w:firstLine="540"/>
        <w:jc w:val="both"/>
      </w:pPr>
      <w:r>
        <w:t>4) номер реестровой записи в едином реестре участников закупок (при проведении электронных процедур, закрытых электронн</w:t>
      </w:r>
      <w:r>
        <w:t>ых процедур);</w:t>
      </w:r>
    </w:p>
    <w:p w:rsidR="00713ADD" w:rsidRDefault="00E741C8">
      <w:pPr>
        <w:pStyle w:val="ConsPlusNormal0"/>
        <w:jc w:val="both"/>
      </w:pPr>
      <w:r>
        <w:t xml:space="preserve">(п. 4 в ред. Федерального </w:t>
      </w:r>
      <w:hyperlink r:id="rId151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bookmarkStart w:id="687" w:name="P2877"/>
      <w:bookmarkEnd w:id="687"/>
      <w:r>
        <w:t>5) идентификационный код закупки. Информация, предусмотренная настоящим пунктом, не размещается на официальном сайте;</w:t>
      </w:r>
    </w:p>
    <w:p w:rsidR="00713ADD" w:rsidRDefault="00E741C8">
      <w:pPr>
        <w:pStyle w:val="ConsPlusNormal0"/>
        <w:jc w:val="both"/>
      </w:pPr>
      <w:r>
        <w:t xml:space="preserve">(в ред. Федерального </w:t>
      </w:r>
      <w:hyperlink r:id="rId151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lastRenderedPageBreak/>
        <w:t xml:space="preserve">6) утратил силу с 1 января 2022 года. - Федеральный </w:t>
      </w:r>
      <w:hyperlink r:id="rId151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713ADD" w:rsidRDefault="00E741C8">
      <w:pPr>
        <w:pStyle w:val="ConsPlusNormal0"/>
        <w:spacing w:before="240"/>
        <w:ind w:firstLine="540"/>
        <w:jc w:val="both"/>
      </w:pPr>
      <w:r>
        <w:t>7) дата внесения указанной информации в реестр недобросовестных поставщиков.</w:t>
      </w:r>
    </w:p>
    <w:p w:rsidR="00713ADD" w:rsidRDefault="00E741C8">
      <w:pPr>
        <w:pStyle w:val="ConsPlusNormal0"/>
        <w:spacing w:before="240"/>
        <w:ind w:firstLine="540"/>
        <w:jc w:val="both"/>
      </w:pPr>
      <w:bookmarkStart w:id="688" w:name="P2881"/>
      <w:bookmarkEnd w:id="688"/>
      <w:r>
        <w:t>4. Заказчик либо упо</w:t>
      </w:r>
      <w:r>
        <w:t xml:space="preserve">лномоченный орган или уполномоченное учреждение, наделенные полномочиями в соответствии со </w:t>
      </w:r>
      <w:hyperlink w:anchor="P752" w:tooltip="Статья 26. Централизованные закупки">
        <w:r>
          <w:rPr>
            <w:color w:val="0000FF"/>
          </w:rPr>
          <w:t>статьей 26</w:t>
        </w:r>
      </w:hyperlink>
      <w:r>
        <w:t xml:space="preserve"> настоящего Федерального закона, направляет в федеральный орган исполнительной власти, </w:t>
      </w:r>
      <w:r>
        <w:t xml:space="preserve">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w:t>
      </w:r>
      <w:hyperlink w:anchor="P1724" w:tooltip="б) формирует и направляет в соответствии с порядком, предусмотренным частью 10 статьи 104 настоящего Федерального закона, в день размещения в единой информационной системе протокола, предусмотренного подпунктом &quot;а&quot; настоящего пункта, обращение о включении инфо">
        <w:r>
          <w:rPr>
            <w:color w:val="0000FF"/>
          </w:rPr>
          <w:t>подпунктом "б" пункта 2 части 6 статьи 51</w:t>
        </w:r>
      </w:hyperlink>
      <w:r>
        <w:t xml:space="preserve">, </w:t>
      </w:r>
      <w:hyperlink w:anchor="P1874" w:tooltip="в) направляет в соответствии с порядком, предусмотренным частью 10 статьи 104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
        <w:r>
          <w:rPr>
            <w:color w:val="0000FF"/>
          </w:rPr>
          <w:t>подпунктом "в" пункта 4 части 14 статьи 73</w:t>
        </w:r>
      </w:hyperlink>
      <w:r>
        <w:t xml:space="preserve">, </w:t>
      </w:r>
      <w:hyperlink w:anchor="P2490" w:tooltip="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
        <w:r>
          <w:rPr>
            <w:color w:val="0000FF"/>
          </w:rPr>
          <w:t>частями 16</w:t>
        </w:r>
      </w:hyperlink>
      <w:r>
        <w:t xml:space="preserve"> и </w:t>
      </w:r>
      <w:hyperlink w:anchor="P2522" w:tooltip="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пунктом 1 части 10 статьи 104 настоящего Федерального зак">
        <w:r>
          <w:rPr>
            <w:color w:val="0000FF"/>
          </w:rPr>
          <w:t>22.2 статьи 95</w:t>
        </w:r>
      </w:hyperlink>
      <w:r>
        <w:t xml:space="preserve"> настоящего Федерального закона, или не позднее двух рабо</w:t>
      </w:r>
      <w:r>
        <w:t>чих дней, следующих за днем поступления заказчику решения суда о расторжении контракта в связи с существенным нарушением поставщиком (подрядчиком, исполнителем) условий контракта.</w:t>
      </w:r>
    </w:p>
    <w:p w:rsidR="00713ADD" w:rsidRDefault="00E741C8">
      <w:pPr>
        <w:pStyle w:val="ConsPlusNormal0"/>
        <w:jc w:val="both"/>
      </w:pPr>
      <w:r>
        <w:t xml:space="preserve">(в ред. Федеральных законов от 30.12.2020 </w:t>
      </w:r>
      <w:hyperlink r:id="rId1516"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
        <w:r>
          <w:rPr>
            <w:color w:val="0000FF"/>
          </w:rPr>
          <w:t>N 539-ФЗ</w:t>
        </w:r>
      </w:hyperlink>
      <w:r>
        <w:t xml:space="preserve">, от 16.04.2022 </w:t>
      </w:r>
      <w:hyperlink r:id="rId1517"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w:t>
      </w:r>
    </w:p>
    <w:p w:rsidR="00713ADD" w:rsidRDefault="00E741C8">
      <w:pPr>
        <w:pStyle w:val="ConsPlusNormal0"/>
        <w:spacing w:before="240"/>
        <w:ind w:firstLine="540"/>
        <w:jc w:val="both"/>
      </w:pPr>
      <w:r>
        <w:t xml:space="preserve">5 - 6. Утратили силу с 1 июля 2021 года. - Федеральный </w:t>
      </w:r>
      <w:hyperlink r:id="rId1518"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
        <w:r>
          <w:rPr>
            <w:color w:val="0000FF"/>
          </w:rPr>
          <w:t>закон</w:t>
        </w:r>
      </w:hyperlink>
      <w:r>
        <w:t xml:space="preserve"> от 30.12.2020 N 539-ФЗ.</w:t>
      </w:r>
    </w:p>
    <w:p w:rsidR="00713ADD" w:rsidRDefault="00E741C8">
      <w:pPr>
        <w:pStyle w:val="ConsPlusNormal0"/>
        <w:spacing w:before="240"/>
        <w:ind w:firstLine="540"/>
        <w:jc w:val="both"/>
      </w:pPr>
      <w:bookmarkStart w:id="689" w:name="P2884"/>
      <w:bookmarkEnd w:id="689"/>
      <w:r>
        <w:t xml:space="preserve">7. В течение пяти рабочих дней с даты поступления обращения, указанного в </w:t>
      </w:r>
      <w:hyperlink w:anchor="P2881" w:tooltip="4.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федеральный орган исполнительной власти, уполномоченный на осуществление контроля в сфере зак">
        <w:r>
          <w:rPr>
            <w:color w:val="0000FF"/>
          </w:rPr>
          <w:t>части 4</w:t>
        </w:r>
      </w:hyperlink>
      <w: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w:t>
      </w:r>
      <w:r>
        <w:t>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существенными нарушениями поставщиком</w:t>
      </w:r>
      <w:r>
        <w:t xml:space="preserve"> (подрядчиком, исполнителем) условий контракта или об отсутствии оснований для одностороннего отказа поставщика (подрядчика, исполнителя) от исполнения контракта. По результатам такой проверки принимается решение о включении в реестр недобросовестных поста</w:t>
      </w:r>
      <w:r>
        <w:t xml:space="preserve">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лицах, указанных в </w:t>
      </w:r>
      <w:hyperlink w:anchor="P2863"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
        <w:r>
          <w:rPr>
            <w:color w:val="0000FF"/>
          </w:rPr>
          <w:t>части 2</w:t>
        </w:r>
      </w:hyperlink>
      <w:r>
        <w:t xml:space="preserve"> настоящей статьи, такая информация включается в этот реестр не позднее трех рабочих дней с даты принятия данного решения.</w:t>
      </w:r>
    </w:p>
    <w:p w:rsidR="00713ADD" w:rsidRDefault="00E741C8">
      <w:pPr>
        <w:pStyle w:val="ConsPlusNormal0"/>
        <w:jc w:val="both"/>
      </w:pPr>
      <w:r>
        <w:t xml:space="preserve">(в ред. Федеральных законов от 30.12.2020 </w:t>
      </w:r>
      <w:hyperlink r:id="rId1519"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
        <w:r>
          <w:rPr>
            <w:color w:val="0000FF"/>
          </w:rPr>
          <w:t>N 539-ФЗ</w:t>
        </w:r>
      </w:hyperlink>
      <w:r>
        <w:t xml:space="preserve">, от 16.04.2022 </w:t>
      </w:r>
      <w:hyperlink r:id="rId1520"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w:t>
      </w:r>
    </w:p>
    <w:p w:rsidR="00713ADD" w:rsidRDefault="00E741C8">
      <w:pPr>
        <w:pStyle w:val="ConsPlusNormal0"/>
        <w:spacing w:before="240"/>
        <w:ind w:firstLine="540"/>
        <w:jc w:val="both"/>
      </w:pPr>
      <w:r>
        <w:t xml:space="preserve">8. Информация, содержащаяся в реестре недобросовестных поставщиков, размещается в единой информационной системе и должна быть доступна для ознакомления </w:t>
      </w:r>
      <w:r>
        <w:t>без взимания платы.</w:t>
      </w:r>
    </w:p>
    <w:p w:rsidR="00713ADD" w:rsidRDefault="00E741C8">
      <w:pPr>
        <w:pStyle w:val="ConsPlusNormal0"/>
        <w:spacing w:before="240"/>
        <w:ind w:firstLine="540"/>
        <w:jc w:val="both"/>
      </w:pPr>
      <w:bookmarkStart w:id="690" w:name="P2887"/>
      <w:bookmarkEnd w:id="690"/>
      <w:r>
        <w:t xml:space="preserve">9. Информация, предусмотренная </w:t>
      </w:r>
      <w:hyperlink w:anchor="P2865" w:tooltip="3. В реестр недобросовестных поставщиков включается следующая информация об участниках закупок, поставщиках (подрядчиках, исполнителях), указанных в части 2 настоящей статьи:">
        <w:r>
          <w:rPr>
            <w:color w:val="0000FF"/>
          </w:rPr>
          <w:t>частью 3</w:t>
        </w:r>
      </w:hyperlink>
      <w:r>
        <w:t xml:space="preserve">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w:t>
      </w:r>
      <w:r>
        <w:t xml:space="preserve">стре в соответствии с требованиями </w:t>
      </w:r>
      <w:hyperlink w:anchor="P2884" w:tooltip="7. В течение пяти рабочих дней с даты поступления обращения, указанного в части 4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
        <w:r>
          <w:rPr>
            <w:color w:val="0000FF"/>
          </w:rPr>
          <w:t>части 7</w:t>
        </w:r>
      </w:hyperlink>
      <w:r>
        <w:t xml:space="preserve">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w:t>
      </w:r>
    </w:p>
    <w:p w:rsidR="00713ADD" w:rsidRDefault="00E741C8">
      <w:pPr>
        <w:pStyle w:val="ConsPlusNormal0"/>
        <w:spacing w:before="240"/>
        <w:ind w:firstLine="540"/>
        <w:jc w:val="both"/>
      </w:pPr>
      <w:r>
        <w:t>1) реше</w:t>
      </w:r>
      <w:r>
        <w:t>ния суда о:</w:t>
      </w:r>
    </w:p>
    <w:p w:rsidR="00713ADD" w:rsidRDefault="00E741C8">
      <w:pPr>
        <w:pStyle w:val="ConsPlusNormal0"/>
        <w:spacing w:before="240"/>
        <w:ind w:firstLine="540"/>
        <w:jc w:val="both"/>
      </w:pPr>
      <w:r>
        <w:t xml:space="preserve">а) признании недействительным решения федерального органа исполнительной власти, уполномоченного на осуществление контроля в сфере закупок, о включении информации об </w:t>
      </w:r>
      <w:r>
        <w:lastRenderedPageBreak/>
        <w:t>участнике закупки, поставщике (подрядчике, исполнителе) в реестр недобросовест</w:t>
      </w:r>
      <w:r>
        <w:t>ных поставщиков;</w:t>
      </w:r>
    </w:p>
    <w:p w:rsidR="00713ADD" w:rsidRDefault="00E741C8">
      <w:pPr>
        <w:pStyle w:val="ConsPlusNormal0"/>
        <w:spacing w:before="240"/>
        <w:ind w:firstLine="540"/>
        <w:jc w:val="both"/>
      </w:pPr>
      <w:r>
        <w:t>б) признании одностороннего отказа заказчика от исполнения контракта незаконным или недействительным;</w:t>
      </w:r>
    </w:p>
    <w:p w:rsidR="00713ADD" w:rsidRDefault="00E741C8">
      <w:pPr>
        <w:pStyle w:val="ConsPlusNormal0"/>
        <w:spacing w:before="240"/>
        <w:ind w:firstLine="540"/>
        <w:jc w:val="both"/>
      </w:pPr>
      <w:r>
        <w:t xml:space="preserve">2) информации, подтверждающей невозможность влияния лиц, указанных в </w:t>
      </w:r>
      <w:hyperlink w:anchor="P2869" w:tooltip="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
        <w:r>
          <w:rPr>
            <w:color w:val="0000FF"/>
          </w:rPr>
          <w:t>пунктах 2</w:t>
        </w:r>
      </w:hyperlink>
      <w:r>
        <w:t xml:space="preserve"> и </w:t>
      </w:r>
      <w:hyperlink w:anchor="P2871" w:tooltip="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
        <w:r>
          <w:rPr>
            <w:color w:val="0000FF"/>
          </w:rPr>
          <w:t>3 части 3</w:t>
        </w:r>
      </w:hyperlink>
      <w:r>
        <w:t xml:space="preserve"> настоящей статьи,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713ADD" w:rsidRDefault="00E741C8">
      <w:pPr>
        <w:pStyle w:val="ConsPlusNormal0"/>
        <w:jc w:val="both"/>
      </w:pPr>
      <w:r>
        <w:t>(часть 9 в ред</w:t>
      </w:r>
      <w:r>
        <w:t xml:space="preserve">. Федерального </w:t>
      </w:r>
      <w:hyperlink r:id="rId1521"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
        <w:r>
          <w:rPr>
            <w:color w:val="0000FF"/>
          </w:rPr>
          <w:t>закона</w:t>
        </w:r>
      </w:hyperlink>
      <w:r>
        <w:t xml:space="preserve"> от 30.12.2020 N 539-ФЗ)</w:t>
      </w:r>
    </w:p>
    <w:p w:rsidR="00713ADD" w:rsidRDefault="00E741C8">
      <w:pPr>
        <w:pStyle w:val="ConsPlusNormal0"/>
        <w:spacing w:before="240"/>
        <w:ind w:firstLine="540"/>
        <w:jc w:val="both"/>
      </w:pPr>
      <w:bookmarkStart w:id="691" w:name="P2893"/>
      <w:bookmarkEnd w:id="691"/>
      <w:r>
        <w:t xml:space="preserve">10. Правительством Российской Федерации устанавливается </w:t>
      </w:r>
      <w:hyperlink r:id="rId1522"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
        <w:r>
          <w:rPr>
            <w:color w:val="0000FF"/>
          </w:rPr>
          <w:t>порядок</w:t>
        </w:r>
      </w:hyperlink>
      <w:r>
        <w:t xml:space="preserve"> ведения реестра недобросовестных поставщиков, который предусматривает, в частности:</w:t>
      </w:r>
    </w:p>
    <w:p w:rsidR="00713ADD" w:rsidRDefault="00E741C8">
      <w:pPr>
        <w:pStyle w:val="ConsPlusNormal0"/>
        <w:spacing w:before="240"/>
        <w:ind w:firstLine="540"/>
        <w:jc w:val="both"/>
      </w:pPr>
      <w:bookmarkStart w:id="692" w:name="P2894"/>
      <w:bookmarkEnd w:id="692"/>
      <w:r>
        <w:t xml:space="preserve">1) </w:t>
      </w:r>
      <w:hyperlink r:id="rId1523"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
        <w:r>
          <w:rPr>
            <w:color w:val="0000FF"/>
          </w:rPr>
          <w:t>порядок</w:t>
        </w:r>
      </w:hyperlink>
      <w:r>
        <w:t xml:space="preserve">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w:t>
      </w:r>
      <w:r>
        <w:t>ю, форме такого обращения;</w:t>
      </w:r>
    </w:p>
    <w:p w:rsidR="00713ADD" w:rsidRDefault="00E741C8">
      <w:pPr>
        <w:pStyle w:val="ConsPlusNormal0"/>
        <w:spacing w:before="240"/>
        <w:ind w:firstLine="540"/>
        <w:jc w:val="both"/>
      </w:pPr>
      <w:bookmarkStart w:id="693" w:name="P2895"/>
      <w:bookmarkEnd w:id="693"/>
      <w:r>
        <w:t xml:space="preserve">2) </w:t>
      </w:r>
      <w:hyperlink r:id="rId1524"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
        <w:r>
          <w:rPr>
            <w:color w:val="0000FF"/>
          </w:rPr>
          <w:t>порядок</w:t>
        </w:r>
      </w:hyperlink>
      <w:r>
        <w:t xml:space="preserve"> рассмотрения федеральным органом исполнительной власти, уполномоченным на осуществление кон</w:t>
      </w:r>
      <w:r>
        <w:t>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w:t>
      </w:r>
      <w:r>
        <w:t>ике, исполнителе) в реестр недобросовестных поставщиков либо об отказе в таком включении. Указанные основания должны в том числе предусматривать отказ во включении информации о поставщике (подрядчике, исполнителе) в реестр недобросовестных поставщиков, есл</w:t>
      </w:r>
      <w:r>
        <w:t>и надлежащее исполнение поставщиком (подрядчиком, исполнителем) условий контракта оказалось невозможным вследствие обстоятельств непреодолимой силы;</w:t>
      </w:r>
    </w:p>
    <w:p w:rsidR="00713ADD" w:rsidRDefault="00E741C8">
      <w:pPr>
        <w:pStyle w:val="ConsPlusNormal0"/>
        <w:jc w:val="both"/>
      </w:pPr>
      <w:r>
        <w:t xml:space="preserve">(в ред. Федерального </w:t>
      </w:r>
      <w:hyperlink r:id="rId1525"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w:t>
        </w:r>
        <w:r>
          <w:rPr>
            <w:color w:val="0000FF"/>
          </w:rPr>
          <w:t>кона</w:t>
        </w:r>
      </w:hyperlink>
      <w:r>
        <w:t xml:space="preserve"> от 28.04.2023 N 154-ФЗ)</w:t>
      </w:r>
    </w:p>
    <w:p w:rsidR="00713ADD" w:rsidRDefault="00E741C8">
      <w:pPr>
        <w:pStyle w:val="ConsPlusNormal0"/>
        <w:spacing w:before="240"/>
        <w:ind w:firstLine="540"/>
        <w:jc w:val="both"/>
      </w:pPr>
      <w:r>
        <w:t xml:space="preserve">3) </w:t>
      </w:r>
      <w:hyperlink r:id="rId1526"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
        <w:r>
          <w:rPr>
            <w:color w:val="0000FF"/>
          </w:rPr>
          <w:t>порядок</w:t>
        </w:r>
      </w:hyperlink>
      <w:r>
        <w:t xml:space="preserve"> направления решения о включении информации об участнике закупки, о поставщике (подрядчике</w:t>
      </w:r>
      <w:r>
        <w:t>, исполнителе) в реестр недобросовестных поставщиков либо решения об отказе в таком включении;</w:t>
      </w:r>
    </w:p>
    <w:p w:rsidR="00713ADD" w:rsidRDefault="00E741C8">
      <w:pPr>
        <w:pStyle w:val="ConsPlusNormal0"/>
        <w:spacing w:before="240"/>
        <w:ind w:firstLine="540"/>
        <w:jc w:val="both"/>
      </w:pPr>
      <w:r>
        <w:t xml:space="preserve">4) </w:t>
      </w:r>
      <w:hyperlink r:id="rId1527"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
        <w:r>
          <w:rPr>
            <w:color w:val="0000FF"/>
          </w:rPr>
          <w:t>порядок</w:t>
        </w:r>
      </w:hyperlink>
      <w:r>
        <w:t xml:space="preserve"> исключения информации, </w:t>
      </w:r>
      <w:r>
        <w:t xml:space="preserve">предусмотренной </w:t>
      </w:r>
      <w:hyperlink w:anchor="P2865" w:tooltip="3. В реестр недобросовестных поставщиков включается следующая информация об участниках закупок, поставщиках (подрядчиках, исполнителях), указанных в части 2 настоящей статьи:">
        <w:r>
          <w:rPr>
            <w:color w:val="0000FF"/>
          </w:rPr>
          <w:t>частью 3</w:t>
        </w:r>
      </w:hyperlink>
      <w:r>
        <w:t xml:space="preserve"> настоящей статьи, из ре</w:t>
      </w:r>
      <w:r>
        <w:t>естра недобросовестных поставщиков.</w:t>
      </w:r>
    </w:p>
    <w:p w:rsidR="00713ADD" w:rsidRDefault="00E741C8">
      <w:pPr>
        <w:pStyle w:val="ConsPlusNormal0"/>
        <w:jc w:val="both"/>
      </w:pPr>
      <w:r>
        <w:t xml:space="preserve">(часть 10 в ред. Федерального </w:t>
      </w:r>
      <w:hyperlink r:id="rId1528"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
        <w:r>
          <w:rPr>
            <w:color w:val="0000FF"/>
          </w:rPr>
          <w:t>закона</w:t>
        </w:r>
      </w:hyperlink>
      <w:r>
        <w:t xml:space="preserve"> от 30.12.2020 N 539-ФЗ)</w:t>
      </w:r>
    </w:p>
    <w:p w:rsidR="00713ADD" w:rsidRDefault="00E741C8">
      <w:pPr>
        <w:pStyle w:val="ConsPlusNormal0"/>
        <w:spacing w:before="240"/>
        <w:ind w:firstLine="540"/>
        <w:jc w:val="both"/>
      </w:pPr>
      <w:r>
        <w:t>11. Включение в реестр недобр</w:t>
      </w:r>
      <w:r>
        <w:t xml:space="preserve">осовестных поставщиков информации об участнике закупки, о поставщике (подрядчике, исполнителе), содержащаяся в реестре недобросовестных поставщиков информация, неисполнение действий, предусмотренных </w:t>
      </w:r>
      <w:hyperlink w:anchor="P2887" w:tooltip="9. Информация, предусмотренная частью 3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
        <w:r>
          <w:rPr>
            <w:color w:val="0000FF"/>
          </w:rPr>
          <w:t>частью 9</w:t>
        </w:r>
      </w:hyperlink>
      <w:r>
        <w:t xml:space="preserve"> настоящей статьи, могут быть обжалованы заинтересованным лицом в судебном порядке.</w:t>
      </w:r>
    </w:p>
    <w:p w:rsidR="00713ADD" w:rsidRDefault="00E741C8">
      <w:pPr>
        <w:pStyle w:val="ConsPlusNormal0"/>
        <w:jc w:val="both"/>
      </w:pPr>
      <w:r>
        <w:t xml:space="preserve">(в ред. Федерального </w:t>
      </w:r>
      <w:hyperlink r:id="rId1529"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713ADD" w:rsidRDefault="00713ADD">
      <w:pPr>
        <w:pStyle w:val="ConsPlusNormal0"/>
        <w:ind w:firstLine="540"/>
        <w:jc w:val="both"/>
      </w:pPr>
    </w:p>
    <w:p w:rsidR="00713ADD" w:rsidRDefault="00E741C8">
      <w:pPr>
        <w:pStyle w:val="ConsPlusTitle0"/>
        <w:jc w:val="center"/>
        <w:outlineLvl w:val="0"/>
      </w:pPr>
      <w:bookmarkStart w:id="694" w:name="P2903"/>
      <w:bookmarkEnd w:id="694"/>
      <w:r>
        <w:t>Глава 6. ОБЖАЛОВАНИЕ ДЕЙСТВИЙ (БЕЗДЕЙСТВИЯ)</w:t>
      </w:r>
    </w:p>
    <w:p w:rsidR="00713ADD" w:rsidRDefault="00E741C8">
      <w:pPr>
        <w:pStyle w:val="ConsPlusTitle0"/>
        <w:jc w:val="center"/>
      </w:pPr>
      <w:r>
        <w:t>СУБЪЕКТОВ КОНТРОЛЯ</w:t>
      </w:r>
    </w:p>
    <w:p w:rsidR="00713ADD" w:rsidRDefault="00E741C8">
      <w:pPr>
        <w:pStyle w:val="ConsPlusNormal0"/>
        <w:jc w:val="center"/>
      </w:pPr>
      <w:r>
        <w:t xml:space="preserve">(в ред. Федерального </w:t>
      </w:r>
      <w:hyperlink r:id="rId153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713ADD">
      <w:pPr>
        <w:pStyle w:val="ConsPlusNormal0"/>
        <w:ind w:firstLine="540"/>
        <w:jc w:val="both"/>
      </w:pPr>
    </w:p>
    <w:p w:rsidR="00713ADD" w:rsidRDefault="00E741C8">
      <w:pPr>
        <w:pStyle w:val="ConsPlusTitle0"/>
        <w:ind w:firstLine="540"/>
        <w:jc w:val="both"/>
        <w:outlineLvl w:val="1"/>
      </w:pPr>
      <w:r>
        <w:lastRenderedPageBreak/>
        <w:t>Статья 105. Порядок подачи жалобы на действия (бездействие) субъектов контроля</w:t>
      </w:r>
    </w:p>
    <w:p w:rsidR="00713ADD" w:rsidRDefault="00713ADD">
      <w:pPr>
        <w:pStyle w:val="ConsPlusNormal0"/>
        <w:ind w:firstLine="540"/>
        <w:jc w:val="both"/>
      </w:pPr>
    </w:p>
    <w:p w:rsidR="00713ADD" w:rsidRDefault="00E741C8">
      <w:pPr>
        <w:pStyle w:val="ConsPlusNormal0"/>
        <w:ind w:firstLine="540"/>
        <w:jc w:val="both"/>
      </w:pPr>
      <w:r>
        <w:t xml:space="preserve">(в ред. Федерального </w:t>
      </w:r>
      <w:hyperlink r:id="rId153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713ADD">
      <w:pPr>
        <w:pStyle w:val="ConsPlusNormal0"/>
        <w:ind w:firstLine="540"/>
        <w:jc w:val="both"/>
      </w:pPr>
    </w:p>
    <w:p w:rsidR="00713ADD" w:rsidRDefault="00E741C8">
      <w:pPr>
        <w:pStyle w:val="ConsPlusNormal0"/>
        <w:ind w:firstLine="540"/>
        <w:jc w:val="both"/>
      </w:pPr>
      <w:r>
        <w:t xml:space="preserve">1. При проведении конкурентных способов, при осуществлении закупки, осуществляемой в соответствии с </w:t>
      </w:r>
      <w:hyperlink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
        <w:r>
          <w:rPr>
            <w:color w:val="0000FF"/>
          </w:rPr>
          <w:t>частью 12 статьи 93</w:t>
        </w:r>
      </w:hyperlink>
      <w:r>
        <w:t xml:space="preserve"> настоящего Федерального закона, участник зак</w:t>
      </w:r>
      <w:r>
        <w:t>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w:t>
      </w:r>
      <w:r>
        <w:t>вия (бездействие) нарушают права и законные интересы участника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w:t>
      </w:r>
      <w:r>
        <w:t>я) в судебном порядке.</w:t>
      </w:r>
    </w:p>
    <w:p w:rsidR="00713ADD" w:rsidRDefault="00E741C8">
      <w:pPr>
        <w:pStyle w:val="ConsPlusNormal0"/>
        <w:jc w:val="both"/>
      </w:pPr>
      <w:r>
        <w:t xml:space="preserve">(в ред. Федерального </w:t>
      </w:r>
      <w:hyperlink r:id="rId1532" w:tooltip="Федеральный закон от 25.12.2023 N 624-ФЗ &quot;О внесении изменений в отдельные законодательные акты Российской Федерации&quot; {КонсультантПлюс}">
        <w:r>
          <w:rPr>
            <w:color w:val="0000FF"/>
          </w:rPr>
          <w:t>закона</w:t>
        </w:r>
      </w:hyperlink>
      <w:r>
        <w:t xml:space="preserve"> от 25.12.2023 N 624-ФЗ)</w:t>
      </w:r>
    </w:p>
    <w:p w:rsidR="00713ADD" w:rsidRDefault="00E741C8">
      <w:pPr>
        <w:pStyle w:val="ConsPlusNormal0"/>
        <w:spacing w:before="240"/>
        <w:ind w:firstLine="540"/>
        <w:jc w:val="both"/>
      </w:pPr>
      <w:bookmarkStart w:id="695" w:name="P2913"/>
      <w:bookmarkEnd w:id="695"/>
      <w:r>
        <w:t>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w:t>
      </w:r>
      <w:r>
        <w:t>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w:t>
      </w:r>
      <w:r>
        <w:t>нии закрытого конкурса, закрытого аукциона), с учетом следующих особенностей:</w:t>
      </w:r>
    </w:p>
    <w:p w:rsidR="00713ADD" w:rsidRDefault="00E741C8">
      <w:pPr>
        <w:pStyle w:val="ConsPlusNormal0"/>
        <w:spacing w:before="240"/>
        <w:ind w:firstLine="540"/>
        <w:jc w:val="both"/>
      </w:pPr>
      <w:bookmarkStart w:id="696" w:name="P2914"/>
      <w:bookmarkEnd w:id="696"/>
      <w:r>
        <w:t>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w:t>
      </w:r>
      <w:r>
        <w:t>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w:t>
      </w:r>
      <w:r>
        <w:t xml:space="preserve">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вправе подать только одну жалобу на положения таких извещения, документации после </w:t>
      </w:r>
      <w:r>
        <w:t>внесения в них таких изменений;</w:t>
      </w:r>
    </w:p>
    <w:p w:rsidR="00713ADD" w:rsidRDefault="00E741C8">
      <w:pPr>
        <w:pStyle w:val="ConsPlusNormal0"/>
        <w:spacing w:before="240"/>
        <w:ind w:firstLine="540"/>
        <w:jc w:val="both"/>
      </w:pPr>
      <w:r>
        <w:t>2) 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участником закупки, подавшим заявку на у</w:t>
      </w:r>
      <w:r>
        <w:t>частие в закупке;</w:t>
      </w:r>
    </w:p>
    <w:p w:rsidR="00713ADD" w:rsidRDefault="00E741C8">
      <w:pPr>
        <w:pStyle w:val="ConsPlusNormal0"/>
        <w:spacing w:before="240"/>
        <w:ind w:firstLine="540"/>
        <w:jc w:val="both"/>
      </w:pPr>
      <w:r>
        <w:t>3) 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на</w:t>
      </w:r>
      <w:r>
        <w:t>правлении оператору электронной площадки, оператору специализированной электронной площадки заявки на участие в закупке, при размещении на электронной площадке предварительного предложения, может быть подана не позднее пяти дней со дня совершения обжалуемы</w:t>
      </w:r>
      <w:r>
        <w:t>х действий (бездействия);</w:t>
      </w:r>
    </w:p>
    <w:p w:rsidR="00713ADD" w:rsidRDefault="00E741C8">
      <w:pPr>
        <w:pStyle w:val="ConsPlusNormal0"/>
        <w:jc w:val="both"/>
      </w:pPr>
      <w:r>
        <w:t xml:space="preserve">(в ред. Федерального </w:t>
      </w:r>
      <w:hyperlink r:id="rId1533"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713ADD" w:rsidRDefault="00E741C8">
      <w:pPr>
        <w:pStyle w:val="ConsPlusNormal0"/>
        <w:spacing w:before="240"/>
        <w:ind w:firstLine="540"/>
        <w:jc w:val="both"/>
      </w:pPr>
      <w:bookmarkStart w:id="697" w:name="P2918"/>
      <w:bookmarkEnd w:id="697"/>
      <w:r>
        <w:t>4) жалоба на действия (бездействие) субъекта (субъектов) контроля, совершенные при заключении контракта после размещения в единой информационной системе п</w:t>
      </w:r>
      <w:r>
        <w:t xml:space="preserve">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w:t>
      </w:r>
      <w:r>
        <w:lastRenderedPageBreak/>
        <w:t xml:space="preserve">участником закупки, с которым заключается контракт, или участником закупки, </w:t>
      </w:r>
      <w:r>
        <w:t>признанным уклонившимся от заключения контракта, не позднее даты заключения контракта;</w:t>
      </w:r>
    </w:p>
    <w:p w:rsidR="00713ADD" w:rsidRDefault="00E741C8">
      <w:pPr>
        <w:pStyle w:val="ConsPlusNormal0"/>
        <w:jc w:val="both"/>
      </w:pPr>
      <w:r>
        <w:t xml:space="preserve">(в ред. Федерального </w:t>
      </w:r>
      <w:hyperlink r:id="rId1534"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713ADD" w:rsidRDefault="00E741C8">
      <w:pPr>
        <w:pStyle w:val="ConsPlusNormal0"/>
        <w:spacing w:before="240"/>
        <w:ind w:firstLine="540"/>
        <w:jc w:val="both"/>
      </w:pPr>
      <w:r>
        <w:t>5) подача одной жалобы на действия (бездействие) субъекта (субъектов) контроля, совершенные п</w:t>
      </w:r>
      <w:r>
        <w:t>ри осуществлении нескольких закупок, не допускается.</w:t>
      </w:r>
    </w:p>
    <w:p w:rsidR="00713ADD" w:rsidRDefault="00E741C8">
      <w:pPr>
        <w:pStyle w:val="ConsPlusNormal0"/>
        <w:spacing w:before="240"/>
        <w:ind w:firstLine="540"/>
        <w:jc w:val="both"/>
      </w:pPr>
      <w:bookmarkStart w:id="698" w:name="P2921"/>
      <w:bookmarkEnd w:id="698"/>
      <w:r>
        <w:t>3. Жалоба в соответствии с настоящей статьей подается:</w:t>
      </w:r>
    </w:p>
    <w:p w:rsidR="00713ADD" w:rsidRDefault="00E741C8">
      <w:pPr>
        <w:pStyle w:val="ConsPlusNormal0"/>
        <w:spacing w:before="240"/>
        <w:ind w:firstLine="540"/>
        <w:jc w:val="both"/>
      </w:pPr>
      <w:r>
        <w:t xml:space="preserve">1) в федеральный </w:t>
      </w:r>
      <w:hyperlink r:id="rId1535"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
        <w:r>
          <w:rPr>
            <w:color w:val="0000FF"/>
          </w:rPr>
          <w:t>орга</w:t>
        </w:r>
        <w:r>
          <w:rPr>
            <w:color w:val="0000FF"/>
          </w:rPr>
          <w:t>н</w:t>
        </w:r>
      </w:hyperlink>
      <w:r>
        <w:t xml:space="preserve">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w:t>
      </w:r>
      <w:r>
        <w:t>ра электронной площадки, оператора специализированной электронной площадки;</w:t>
      </w:r>
    </w:p>
    <w:p w:rsidR="00713ADD" w:rsidRDefault="00E741C8">
      <w:pPr>
        <w:pStyle w:val="ConsPlusNormal0"/>
        <w:spacing w:before="240"/>
        <w:ind w:firstLine="540"/>
        <w:jc w:val="both"/>
      </w:pPr>
      <w:r>
        <w:t>2) 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rsidR="00713ADD" w:rsidRDefault="00E741C8">
      <w:pPr>
        <w:pStyle w:val="ConsPlusNormal0"/>
        <w:spacing w:before="240"/>
        <w:ind w:firstLine="540"/>
        <w:jc w:val="both"/>
      </w:pPr>
      <w:r>
        <w:t>3) в исп</w:t>
      </w:r>
      <w:r>
        <w:t>олнительный орган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w:t>
      </w:r>
      <w:r>
        <w:t>ории субъекта Российской Федерации;</w:t>
      </w:r>
    </w:p>
    <w:p w:rsidR="00713ADD" w:rsidRDefault="00E741C8">
      <w:pPr>
        <w:pStyle w:val="ConsPlusNormal0"/>
        <w:jc w:val="both"/>
      </w:pPr>
      <w:r>
        <w:t xml:space="preserve">(в ред. Федерального </w:t>
      </w:r>
      <w:hyperlink r:id="rId153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713ADD" w:rsidRDefault="00E741C8">
      <w:pPr>
        <w:pStyle w:val="ConsPlusNormal0"/>
        <w:spacing w:before="240"/>
        <w:ind w:firstLine="540"/>
        <w:jc w:val="both"/>
      </w:pPr>
      <w:r>
        <w:t>4) в орган местного самоуправления, уполномоченны</w:t>
      </w:r>
      <w:r>
        <w:t>й на осуществление контроля в сфере закупок, - при осуществлении закупок для обеспечения муниципальных нужд.</w:t>
      </w:r>
    </w:p>
    <w:p w:rsidR="00713ADD" w:rsidRDefault="00E741C8">
      <w:pPr>
        <w:pStyle w:val="ConsPlusNormal0"/>
        <w:spacing w:before="240"/>
        <w:ind w:firstLine="540"/>
        <w:jc w:val="both"/>
      </w:pPr>
      <w:bookmarkStart w:id="699" w:name="P2927"/>
      <w:bookmarkEnd w:id="699"/>
      <w:r>
        <w:t>4. При проведении электронных процедур, закрытых электронных процедур жалоба может быть подана в контрольные органы в сфере закупок, предусмотренны</w:t>
      </w:r>
      <w:r>
        <w:t xml:space="preserve">е </w:t>
      </w:r>
      <w:hyperlink w:anchor="P2921" w:tooltip="3. Жалоба в соответствии с настоящей статьей подается:">
        <w:r>
          <w:rPr>
            <w:color w:val="0000FF"/>
          </w:rPr>
          <w:t>частью 3</w:t>
        </w:r>
      </w:hyperlink>
      <w:r>
        <w:t xml:space="preserve">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rsidR="00713ADD" w:rsidRDefault="00E741C8">
      <w:pPr>
        <w:pStyle w:val="ConsPlusNormal0"/>
        <w:jc w:val="both"/>
      </w:pPr>
      <w:r>
        <w:t xml:space="preserve">(в ред. Федерального </w:t>
      </w:r>
      <w:hyperlink r:id="rId1537"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713ADD" w:rsidRDefault="00E741C8">
      <w:pPr>
        <w:pStyle w:val="ConsPlusNormal0"/>
        <w:spacing w:before="240"/>
        <w:ind w:firstLine="540"/>
        <w:jc w:val="both"/>
      </w:pPr>
      <w:r>
        <w:t xml:space="preserve">1) наименование контрольного органа в сфере закупок, предусмотренного </w:t>
      </w:r>
      <w:hyperlink w:anchor="P2921" w:tooltip="3. Жалоба в соответствии с настоящей статьей подается:">
        <w:r>
          <w:rPr>
            <w:color w:val="0000FF"/>
          </w:rPr>
          <w:t>частью 3</w:t>
        </w:r>
      </w:hyperlink>
      <w:r>
        <w:t xml:space="preserve"> настоящей ста</w:t>
      </w:r>
      <w:r>
        <w:t>тьи, в который подается жалоба на действия (бездействие) субъекта (субъектов) контроля;</w:t>
      </w:r>
    </w:p>
    <w:p w:rsidR="00713ADD" w:rsidRDefault="00E741C8">
      <w:pPr>
        <w:pStyle w:val="ConsPlusNormal0"/>
        <w:spacing w:before="240"/>
        <w:ind w:firstLine="540"/>
        <w:jc w:val="both"/>
      </w:pPr>
      <w:r>
        <w:t>2) наименование участника закупки в соответствии с информацией, включенной в единый реестр участников закупок;</w:t>
      </w:r>
    </w:p>
    <w:p w:rsidR="00713ADD" w:rsidRDefault="00E741C8">
      <w:pPr>
        <w:pStyle w:val="ConsPlusNormal0"/>
        <w:spacing w:before="240"/>
        <w:ind w:firstLine="540"/>
        <w:jc w:val="both"/>
      </w:pPr>
      <w:r>
        <w:t>3) идентификационный код закупки, за исключением случаев,</w:t>
      </w:r>
      <w:r>
        <w:t xml:space="preserve">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w:t>
      </w:r>
      <w:r>
        <w:t>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w:t>
      </w:r>
      <w:r>
        <w:t xml:space="preserve">ренных </w:t>
      </w:r>
      <w:hyperlink w:anchor="P725" w:tooltip="Статья 25. Совместные конкурсы и аукционы">
        <w:r>
          <w:rPr>
            <w:color w:val="0000FF"/>
          </w:rPr>
          <w:t>статьями 25</w:t>
        </w:r>
      </w:hyperlink>
      <w:r>
        <w:t xml:space="preserve"> и </w:t>
      </w:r>
      <w:hyperlink w:anchor="P752" w:tooltip="Статья 26. Централизованные закупки">
        <w:r>
          <w:rPr>
            <w:color w:val="0000FF"/>
          </w:rPr>
          <w:t>26</w:t>
        </w:r>
      </w:hyperlink>
      <w:r>
        <w:t xml:space="preserve"> настоящего Федерального закона) не допускается;</w:t>
      </w:r>
    </w:p>
    <w:p w:rsidR="00713ADD" w:rsidRDefault="00E741C8">
      <w:pPr>
        <w:pStyle w:val="ConsPlusNormal0"/>
        <w:spacing w:before="240"/>
        <w:ind w:firstLine="540"/>
        <w:jc w:val="both"/>
      </w:pPr>
      <w:r>
        <w:lastRenderedPageBreak/>
        <w:t>4) наименование субъекта (субъектов) контроля, действия которого (которых) обжалуются;</w:t>
      </w:r>
    </w:p>
    <w:p w:rsidR="00713ADD" w:rsidRDefault="00E741C8">
      <w:pPr>
        <w:pStyle w:val="ConsPlusNormal0"/>
        <w:spacing w:before="240"/>
        <w:ind w:firstLine="540"/>
        <w:jc w:val="both"/>
      </w:pPr>
      <w:r>
        <w:t>5) указание на обжалуемые действия (бездействие) субъекта (субъектов) контроля, доводы жалобы;</w:t>
      </w:r>
    </w:p>
    <w:p w:rsidR="00713ADD" w:rsidRDefault="00E741C8">
      <w:pPr>
        <w:pStyle w:val="ConsPlusNormal0"/>
        <w:spacing w:before="240"/>
        <w:ind w:firstLine="540"/>
        <w:jc w:val="both"/>
      </w:pPr>
      <w:r>
        <w:t xml:space="preserve">6) номер реестровой записи в реестре контрактов, заключенных заказчиками, </w:t>
      </w:r>
      <w:r>
        <w:t xml:space="preserve">или в реестре договоров, заключенных заказчиками, предусмотренных Федеральным </w:t>
      </w:r>
      <w:hyperlink r:id="rId1538"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от 18 июля 2011 года N 223-ФЗ "О закупках товаров, работ, услуг отдельными видами юридических лиц", - в отношении контракта или дог</w:t>
      </w:r>
      <w:r>
        <w:t xml:space="preserve">овора, предусмотренных </w:t>
      </w:r>
      <w:hyperlink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частью 2.1 статьи 31</w:t>
        </w:r>
      </w:hyperlink>
      <w:r>
        <w:t xml:space="preserve">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w:t>
      </w:r>
      <w:r>
        <w:t xml:space="preserve"> с </w:t>
      </w:r>
      <w:hyperlink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частью 2.1 статьи 31</w:t>
        </w:r>
      </w:hyperlink>
      <w:r>
        <w:t xml:space="preserve"> настоящего Федерального закона) и информация об исполнении которых в соответствии с настоящим Федеральным законом размещена в единой информационной системе.</w:t>
      </w:r>
    </w:p>
    <w:p w:rsidR="00713ADD" w:rsidRDefault="00E741C8">
      <w:pPr>
        <w:pStyle w:val="ConsPlusNormal0"/>
        <w:spacing w:before="240"/>
        <w:ind w:firstLine="540"/>
        <w:jc w:val="both"/>
      </w:pPr>
      <w:bookmarkStart w:id="700" w:name="P2935"/>
      <w:bookmarkEnd w:id="700"/>
      <w:r>
        <w:t xml:space="preserve">5. Информация, предусмотренная </w:t>
      </w:r>
      <w:hyperlink w:anchor="P2927"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
        <w:r>
          <w:rPr>
            <w:color w:val="0000FF"/>
          </w:rPr>
          <w:t>частью 4</w:t>
        </w:r>
      </w:hyperlink>
      <w:r>
        <w:t xml:space="preserve"> настоящей статьи, автоматически размещается с использованием единой информационной системы в реестре, предусмотренном </w:t>
      </w:r>
      <w:hyperlink w:anchor="P2748"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
        <w:r>
          <w:rPr>
            <w:color w:val="0000FF"/>
          </w:rPr>
          <w:t>частью 21 статьи 99</w:t>
        </w:r>
      </w:hyperlink>
      <w:r>
        <w:t xml:space="preserve"> настоящего Федерального закона, за исклю</w:t>
      </w:r>
      <w:r>
        <w:t>чением случаев:</w:t>
      </w:r>
    </w:p>
    <w:p w:rsidR="00713ADD" w:rsidRDefault="00E741C8">
      <w:pPr>
        <w:pStyle w:val="ConsPlusNormal0"/>
        <w:spacing w:before="240"/>
        <w:ind w:firstLine="540"/>
        <w:jc w:val="both"/>
      </w:pPr>
      <w:r>
        <w:t>1) если участник закупки не зарегистрирован в единой информационной системе;</w:t>
      </w:r>
    </w:p>
    <w:p w:rsidR="00713ADD" w:rsidRDefault="00E741C8">
      <w:pPr>
        <w:pStyle w:val="ConsPlusNormal0"/>
        <w:spacing w:before="240"/>
        <w:ind w:firstLine="540"/>
        <w:jc w:val="both"/>
      </w:pPr>
      <w:r>
        <w:t xml:space="preserve">2) подачи жалобы с нарушением требований </w:t>
      </w:r>
      <w:hyperlink w:anchor="P2913" w:tooltip="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
        <w:r>
          <w:rPr>
            <w:color w:val="0000FF"/>
          </w:rPr>
          <w:t>абзаца первого</w:t>
        </w:r>
      </w:hyperlink>
      <w:r>
        <w:t xml:space="preserve">, </w:t>
      </w:r>
      <w:hyperlink w:anchor="P2914" w:tooltip="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
        <w:r>
          <w:rPr>
            <w:color w:val="0000FF"/>
          </w:rPr>
          <w:t>пунктов 1</w:t>
        </w:r>
      </w:hyperlink>
      <w:r>
        <w:t xml:space="preserve"> и </w:t>
      </w:r>
      <w:hyperlink w:anchor="P2918" w:tooltip="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
        <w:r>
          <w:rPr>
            <w:color w:val="0000FF"/>
          </w:rPr>
          <w:t>4 части 2</w:t>
        </w:r>
      </w:hyperlink>
      <w:r>
        <w:t xml:space="preserve">, </w:t>
      </w:r>
      <w:hyperlink w:anchor="P2927"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
        <w:r>
          <w:rPr>
            <w:color w:val="0000FF"/>
          </w:rPr>
          <w:t>части 4</w:t>
        </w:r>
      </w:hyperlink>
      <w:r>
        <w:t xml:space="preserve"> настоящей статьи;</w:t>
      </w:r>
    </w:p>
    <w:p w:rsidR="00713ADD" w:rsidRDefault="00E741C8">
      <w:pPr>
        <w:pStyle w:val="ConsPlusNormal0"/>
        <w:spacing w:before="240"/>
        <w:ind w:firstLine="540"/>
        <w:jc w:val="both"/>
      </w:pPr>
      <w:r>
        <w:t>3) 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w:t>
      </w:r>
      <w:r>
        <w:t>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w:t>
      </w:r>
      <w:r>
        <w:t xml:space="preserve">енного </w:t>
      </w:r>
      <w:hyperlink w:anchor="P87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
        <w:r>
          <w:rPr>
            <w:color w:val="0000FF"/>
          </w:rPr>
          <w:t>частью 1.1 статьи 31</w:t>
        </w:r>
      </w:hyperlink>
      <w:r>
        <w:t xml:space="preserve"> настоящего Федерального закона.</w:t>
      </w:r>
    </w:p>
    <w:p w:rsidR="00713ADD" w:rsidRDefault="00E741C8">
      <w:pPr>
        <w:pStyle w:val="ConsPlusNormal0"/>
        <w:spacing w:before="240"/>
        <w:ind w:firstLine="540"/>
        <w:jc w:val="both"/>
      </w:pPr>
      <w:bookmarkStart w:id="701" w:name="P2939"/>
      <w:bookmarkEnd w:id="701"/>
      <w:r>
        <w:t xml:space="preserve">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w:t>
      </w:r>
      <w:hyperlink w:anchor="P2748"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
        <w:r>
          <w:rPr>
            <w:color w:val="0000FF"/>
          </w:rPr>
          <w:t>частью 21 статьи 99</w:t>
        </w:r>
      </w:hyperlink>
      <w:r>
        <w:t xml:space="preserve">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w:t>
      </w:r>
      <w:r>
        <w:t>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rsidR="00713ADD" w:rsidRDefault="00E741C8">
      <w:pPr>
        <w:pStyle w:val="ConsPlusNormal0"/>
        <w:spacing w:before="240"/>
        <w:ind w:firstLine="540"/>
        <w:jc w:val="both"/>
      </w:pPr>
      <w:r>
        <w:t xml:space="preserve">7. Информация, предусмотренная </w:t>
      </w:r>
      <w:hyperlink w:anchor="P2927"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
        <w:r>
          <w:rPr>
            <w:color w:val="0000FF"/>
          </w:rPr>
          <w:t>частью 4</w:t>
        </w:r>
      </w:hyperlink>
      <w:r>
        <w:t xml:space="preserve"> настоящей статьи, информация об отзыве жалобы, предусмотренная </w:t>
      </w:r>
      <w:hyperlink w:anchor="P2939" w:tooltip="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частью 21 статьи 99 настоящ">
        <w:r>
          <w:rPr>
            <w:color w:val="0000FF"/>
          </w:rPr>
          <w:t>частью 6</w:t>
        </w:r>
      </w:hyperlink>
      <w:r>
        <w:t xml:space="preserve"> настоящей статьи, должны быть подписаны усиленной электронной подписью лица, имеющего право действовать от имени участника закупки.</w:t>
      </w:r>
      <w:r>
        <w:t xml:space="preserve">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w:t>
      </w:r>
      <w:hyperlink w:anchor="P2748"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
        <w:r>
          <w:rPr>
            <w:color w:val="0000FF"/>
          </w:rPr>
          <w:t>частью 21 статьи 99</w:t>
        </w:r>
      </w:hyperlink>
      <w:r>
        <w:t xml:space="preserve"> настоящего Федер</w:t>
      </w:r>
      <w:r>
        <w:t>ального закона.</w:t>
      </w:r>
    </w:p>
    <w:p w:rsidR="00713ADD" w:rsidRDefault="00E741C8">
      <w:pPr>
        <w:pStyle w:val="ConsPlusNormal0"/>
        <w:spacing w:before="240"/>
        <w:ind w:firstLine="540"/>
        <w:jc w:val="both"/>
      </w:pPr>
      <w:bookmarkStart w:id="702" w:name="P2941"/>
      <w:bookmarkEnd w:id="702"/>
      <w:r>
        <w:t xml:space="preserve">8. Не позднее двух рабочих дней со дня, следующего за днем размещения в соответствии с </w:t>
      </w:r>
      <w:hyperlink w:anchor="P2935" w:tooltip="5. Информация, предусмотренная частью 4 настоящей статьи, автоматически размещается с использованием единой информационной системы в реестре, предусмотренном частью 21 статьи 99 настоящего Федерального закона, за исключением случаев:">
        <w:r>
          <w:rPr>
            <w:color w:val="0000FF"/>
          </w:rPr>
          <w:t>частью 5</w:t>
        </w:r>
      </w:hyperlink>
      <w:r>
        <w:t xml:space="preserve"> настоящей статьи информации, предусмотренной </w:t>
      </w:r>
      <w:hyperlink w:anchor="P2927"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
        <w:r>
          <w:rPr>
            <w:color w:val="0000FF"/>
          </w:rPr>
          <w:t>частью 4</w:t>
        </w:r>
      </w:hyperlink>
      <w:r>
        <w:t xml:space="preserve"> настоящей статьи, в реестре, </w:t>
      </w:r>
      <w:r>
        <w:lastRenderedPageBreak/>
        <w:t>предусмотрен</w:t>
      </w:r>
      <w:r>
        <w:t xml:space="preserve">ном </w:t>
      </w:r>
      <w:hyperlink w:anchor="P2748"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
        <w:r>
          <w:rPr>
            <w:color w:val="0000FF"/>
          </w:rPr>
          <w:t>частью 21 статьи 99</w:t>
        </w:r>
      </w:hyperlink>
      <w:r>
        <w:t xml:space="preserve"> настоящего Федерального закона, контрольный орган в сфере закупок размещает (за исключением случая, предусмотренного </w:t>
      </w:r>
      <w:hyperlink w:anchor="P2939" w:tooltip="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частью 21 статьи 99 настоящ">
        <w:r>
          <w:rPr>
            <w:color w:val="0000FF"/>
          </w:rPr>
          <w:t>частью 6</w:t>
        </w:r>
      </w:hyperlink>
      <w:r>
        <w:t xml:space="preserve"> настоящей статьи) в таком реес</w:t>
      </w:r>
      <w:r>
        <w:t>тре информацию:</w:t>
      </w:r>
    </w:p>
    <w:p w:rsidR="00713ADD" w:rsidRDefault="00E741C8">
      <w:pPr>
        <w:pStyle w:val="ConsPlusNormal0"/>
        <w:spacing w:before="240"/>
        <w:ind w:firstLine="540"/>
        <w:jc w:val="both"/>
      </w:pPr>
      <w:bookmarkStart w:id="703" w:name="P2942"/>
      <w:bookmarkEnd w:id="703"/>
      <w:r>
        <w:t xml:space="preserve">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2962" w:tooltip="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
        <w:r>
          <w:rPr>
            <w:color w:val="0000FF"/>
          </w:rPr>
          <w:t>частью 2 статьи 106</w:t>
        </w:r>
      </w:hyperlink>
      <w:r>
        <w:t xml:space="preserve"> настоящег</w:t>
      </w:r>
      <w:r>
        <w:t>о Федерального закона;</w:t>
      </w:r>
    </w:p>
    <w:p w:rsidR="00713ADD" w:rsidRDefault="00E741C8">
      <w:pPr>
        <w:pStyle w:val="ConsPlusNormal0"/>
        <w:spacing w:before="240"/>
        <w:ind w:firstLine="540"/>
        <w:jc w:val="both"/>
      </w:pPr>
      <w:bookmarkStart w:id="704" w:name="P2943"/>
      <w:bookmarkEnd w:id="704"/>
      <w:r>
        <w:t>2) об отказе (с обоснованием такого отказа) в принятии жалобы к рассмотрению по существу в случаях, если:</w:t>
      </w:r>
    </w:p>
    <w:p w:rsidR="00713ADD" w:rsidRDefault="00E741C8">
      <w:pPr>
        <w:pStyle w:val="ConsPlusNormal0"/>
        <w:spacing w:before="240"/>
        <w:ind w:firstLine="540"/>
        <w:jc w:val="both"/>
      </w:pPr>
      <w:r>
        <w:t>а) жалоба подана с нарушением требований настоящей статьи;</w:t>
      </w:r>
    </w:p>
    <w:p w:rsidR="00713ADD" w:rsidRDefault="00E741C8">
      <w:pPr>
        <w:pStyle w:val="ConsPlusNormal0"/>
        <w:spacing w:before="240"/>
        <w:ind w:firstLine="540"/>
        <w:jc w:val="both"/>
      </w:pPr>
      <w:r>
        <w:t>б) по жалобе на те же действия (бездействие) субъекта (субъектов) ко</w:t>
      </w:r>
      <w:r>
        <w:t>нтроля принято решение суда или контрольного органа в сфере закупок.</w:t>
      </w:r>
    </w:p>
    <w:p w:rsidR="00713ADD" w:rsidRDefault="00E741C8">
      <w:pPr>
        <w:pStyle w:val="ConsPlusNormal0"/>
        <w:spacing w:before="240"/>
        <w:ind w:firstLine="540"/>
        <w:jc w:val="both"/>
      </w:pPr>
      <w:r>
        <w:t xml:space="preserve">9. Не позднее трех часов с момента размещения в реестре, предусмотренном </w:t>
      </w:r>
      <w:hyperlink w:anchor="P2748"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
        <w:r>
          <w:rPr>
            <w:color w:val="0000FF"/>
          </w:rPr>
          <w:t>частью 21 статьи 99</w:t>
        </w:r>
      </w:hyperlink>
      <w:r>
        <w:t xml:space="preserve"> настоящего Федерального закона, информации, предусмотрен</w:t>
      </w:r>
      <w:r>
        <w:t xml:space="preserve">ной </w:t>
      </w:r>
      <w:hyperlink w:anchor="P2941" w:tooltip="8. Не позднее двух рабочих дней со дня, следующего за днем размещения в соответствии с частью 5 настоящей статьи информации, предусмотренной частью 4 настоящей статьи, в реестре, предусмотренном частью 21 статьи 99 настоящего Федерального закона, контрольный о">
        <w:r>
          <w:rPr>
            <w:color w:val="0000FF"/>
          </w:rPr>
          <w:t>частью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направляются:</w:t>
      </w:r>
    </w:p>
    <w:p w:rsidR="00713ADD" w:rsidRDefault="00E741C8">
      <w:pPr>
        <w:pStyle w:val="ConsPlusNormal0"/>
        <w:spacing w:before="240"/>
        <w:ind w:firstLine="540"/>
        <w:jc w:val="both"/>
      </w:pPr>
      <w:r>
        <w:t>1) у</w:t>
      </w:r>
      <w:r>
        <w:t xml:space="preserve">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2962" w:tooltip="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
        <w:r>
          <w:rPr>
            <w:color w:val="0000FF"/>
          </w:rPr>
          <w:t>частью 2 статьи 106</w:t>
        </w:r>
      </w:hyperlink>
      <w:r>
        <w:t xml:space="preserve"> настоящего Федерального закона (в случае размещения информации в соответствии с </w:t>
      </w:r>
      <w:hyperlink w:anchor="P2942" w:tooltip="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
        <w:r>
          <w:rPr>
            <w:color w:val="0000FF"/>
          </w:rPr>
          <w:t>пунктом 1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w:t>
      </w:r>
      <w:r>
        <w:t xml:space="preserve">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752" w:tooltip="Статья 26. Централизованные закупки">
        <w:r>
          <w:rPr>
            <w:color w:val="0000FF"/>
          </w:rPr>
          <w:t>статьей 26</w:t>
        </w:r>
      </w:hyperlink>
      <w:r>
        <w:t xml:space="preserve"> насто</w:t>
      </w:r>
      <w:r>
        <w:t>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времени и месте р</w:t>
      </w:r>
      <w:r>
        <w:t>ассмотрения жалобы по существу;</w:t>
      </w:r>
    </w:p>
    <w:p w:rsidR="00713ADD" w:rsidRDefault="00E741C8">
      <w:pPr>
        <w:pStyle w:val="ConsPlusNormal0"/>
        <w:spacing w:before="240"/>
        <w:ind w:firstLine="540"/>
        <w:jc w:val="both"/>
      </w:pPr>
      <w:r>
        <w:t xml:space="preserve">2) уведомление об отказе в принятии жалобы к рассмотрению по существу с указанием случая, предусмотренного </w:t>
      </w:r>
      <w:hyperlink w:anchor="P2943" w:tooltip="2) об отказе (с обоснованием такого отказа) в принятии жалобы к рассмотрению по существу в случаях, если:">
        <w:r>
          <w:rPr>
            <w:color w:val="0000FF"/>
          </w:rPr>
          <w:t>пунктом 2 части 8</w:t>
        </w:r>
      </w:hyperlink>
      <w:r>
        <w:t xml:space="preserve"> настоящей статьи (в случае размещения информации в соответствии с </w:t>
      </w:r>
      <w:hyperlink w:anchor="P2943" w:tooltip="2) об отказе (с обоснованием такого отказа) в принятии жалобы к рассмотрению по существу в случаях, если:">
        <w:r>
          <w:rPr>
            <w:color w:val="0000FF"/>
          </w:rPr>
          <w:t>пунктом 2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w:t>
      </w:r>
      <w:r>
        <w:t xml:space="preserve">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752" w:tooltip="Статья 26. Централизованные закупки">
        <w:r>
          <w:rPr>
            <w:color w:val="0000FF"/>
          </w:rPr>
          <w:t>статьей 26</w:t>
        </w:r>
      </w:hyperlink>
      <w:r>
        <w:t xml:space="preserve"> настоя</w:t>
      </w:r>
      <w:r>
        <w:t>щего Федерального закона.</w:t>
      </w:r>
    </w:p>
    <w:p w:rsidR="00713ADD" w:rsidRDefault="00E741C8">
      <w:pPr>
        <w:pStyle w:val="ConsPlusNormal0"/>
        <w:spacing w:before="240"/>
        <w:ind w:firstLine="540"/>
        <w:jc w:val="both"/>
      </w:pPr>
      <w:bookmarkStart w:id="705" w:name="P2949"/>
      <w:bookmarkEnd w:id="705"/>
      <w:r>
        <w:t xml:space="preserve">10. При проведении закрытого конкурса, закрытого аукциона, при осуществлении закупок, предусмотренных </w:t>
      </w:r>
      <w:hyperlink w:anchor="P3086" w:tooltip="Статья 111. Особенности осуществления закупок в соответствии с решением Правительства Российской Федерации">
        <w:r>
          <w:rPr>
            <w:color w:val="0000FF"/>
          </w:rPr>
          <w:t>статьей 111</w:t>
        </w:r>
      </w:hyperlink>
      <w:r>
        <w:t xml:space="preserve"> (в случае определения в соответствии с </w:t>
      </w:r>
      <w:hyperlink w:anchor="P3088"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w:t>
      </w:r>
      <w:r>
        <w:t xml:space="preserve"> официальном сайте при определении поставщика (подрядчика, исполнителя) и </w:t>
      </w:r>
      <w:hyperlink w:anchor="P3091"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color w:val="0000FF"/>
          </w:rPr>
          <w:t>статьей 111.1</w:t>
        </w:r>
      </w:hyperlink>
      <w:r>
        <w:t xml:space="preserve"> настоящего Федерального закона:</w:t>
      </w:r>
    </w:p>
    <w:p w:rsidR="00713ADD" w:rsidRDefault="00E741C8">
      <w:pPr>
        <w:pStyle w:val="ConsPlusNormal0"/>
        <w:jc w:val="both"/>
      </w:pPr>
      <w:r>
        <w:lastRenderedPageBreak/>
        <w:t xml:space="preserve">(в ред. Федерального </w:t>
      </w:r>
      <w:hyperlink r:id="rId1539"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713ADD" w:rsidRDefault="00E741C8">
      <w:pPr>
        <w:pStyle w:val="ConsPlusNormal0"/>
        <w:spacing w:before="240"/>
        <w:ind w:firstLine="540"/>
        <w:jc w:val="both"/>
      </w:pPr>
      <w:r>
        <w:t>1) жалоба подается в письменной форме в контрольный орган в сфере закупок</w:t>
      </w:r>
      <w:r>
        <w:t xml:space="preserve">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 подающего жалобу, в </w:t>
      </w:r>
      <w:r>
        <w:t>единой информационной системе не требуется;</w:t>
      </w:r>
    </w:p>
    <w:p w:rsidR="00713ADD" w:rsidRDefault="00E741C8">
      <w:pPr>
        <w:pStyle w:val="ConsPlusNormal0"/>
        <w:spacing w:before="240"/>
        <w:ind w:firstLine="540"/>
        <w:jc w:val="both"/>
      </w:pPr>
      <w:bookmarkStart w:id="706" w:name="P2952"/>
      <w:bookmarkEnd w:id="706"/>
      <w:r>
        <w:t xml:space="preserve">2) жалоба должна содержать информацию, предусмотренную </w:t>
      </w:r>
      <w:hyperlink w:anchor="P2927"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
        <w:r>
          <w:rPr>
            <w:color w:val="0000FF"/>
          </w:rPr>
          <w:t>частью 4</w:t>
        </w:r>
      </w:hyperlink>
      <w:r>
        <w:t xml:space="preserve"> настоящей статьи, информацию о подающем жалобу участнике закупки, предусмотренную </w:t>
      </w:r>
      <w:hyperlink w:anchor="P1277"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
        <w:r>
          <w:rPr>
            <w:color w:val="0000FF"/>
          </w:rPr>
          <w:t>подпунктами "г"</w:t>
        </w:r>
      </w:hyperlink>
      <w:r>
        <w:t xml:space="preserve"> и </w:t>
      </w:r>
      <w:hyperlink w:anchor="P1279"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
        <w:r>
          <w:rPr>
            <w:color w:val="0000FF"/>
          </w:rPr>
          <w:t>"е" пункта 1 части 1 статьи 43</w:t>
        </w:r>
      </w:hyperlink>
      <w:r>
        <w:t xml:space="preserve"> настоящего Федерального закона, почтовый адрес субъекта (почтовые адреса субъектов) контроля, действия которого (которых) обжалуются, и должна быть подписана л</w:t>
      </w:r>
      <w:r>
        <w:t>ицом, имеющим право действовать от имени участника закупки. К жалобе должны быть приложены приглашение (в случае подачи жалобы при проведении закрытого конкурса, закрытого аукциона), а также доверенность или иной подтверждающий полномочия на подписание жал</w:t>
      </w:r>
      <w:r>
        <w:t>обы документ (в случае подачи жалобы представителем участника закупки);</w:t>
      </w:r>
    </w:p>
    <w:p w:rsidR="00713ADD" w:rsidRDefault="00E741C8">
      <w:pPr>
        <w:pStyle w:val="ConsPlusNormal0"/>
        <w:jc w:val="both"/>
      </w:pPr>
      <w:r>
        <w:t xml:space="preserve">(п. 2 в ред. Федерального </w:t>
      </w:r>
      <w:hyperlink r:id="rId1540" w:tooltip="Федеральный закон от 25.12.2023 N 624-ФЗ &quot;О внесении изменений в отдельные законодательные акты Российской Федерации&quot; {КонсультантПлюс}">
        <w:r>
          <w:rPr>
            <w:color w:val="0000FF"/>
          </w:rPr>
          <w:t>закона</w:t>
        </w:r>
      </w:hyperlink>
      <w:r>
        <w:t xml:space="preserve"> от 25.12.2023 N 624-ФЗ)</w:t>
      </w:r>
    </w:p>
    <w:p w:rsidR="00713ADD" w:rsidRDefault="00E741C8">
      <w:pPr>
        <w:pStyle w:val="ConsPlusNormal0"/>
        <w:spacing w:before="240"/>
        <w:ind w:firstLine="540"/>
        <w:jc w:val="both"/>
      </w:pPr>
      <w:r>
        <w:t xml:space="preserve">3) не позднее двух рабочих дней со дня, следующего за днем поступления жалобы, контрольный орган в сфере закупок направляет </w:t>
      </w:r>
      <w:r>
        <w:t xml:space="preserve">участнику закупки, подавшему жалобу, информацию о принятии жалобы к рассмотрению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w:t>
      </w:r>
      <w:hyperlink w:anchor="P2935" w:tooltip="5. Информация, предусмотренная частью 4 настоящей статьи, автоматически размещается с использованием единой информационной системы в реестре, предусмотренном частью 21 статьи 99 настоящего Федерального закона, за исключением случаев:">
        <w:r>
          <w:rPr>
            <w:color w:val="0000FF"/>
          </w:rPr>
          <w:t>частью 5</w:t>
        </w:r>
      </w:hyperlink>
      <w:r>
        <w:t xml:space="preserve">, </w:t>
      </w:r>
      <w:hyperlink w:anchor="P2943" w:tooltip="2) об отказе (с обоснованием такого отказа) в принятии жалобы к рассмотрению по существу в случаях, если:">
        <w:r>
          <w:rPr>
            <w:color w:val="0000FF"/>
          </w:rPr>
          <w:t>пунктом 2 части 8</w:t>
        </w:r>
      </w:hyperlink>
      <w:r>
        <w:t xml:space="preserve"> настоящей статьи. Информация о принятии жалобы к рассмотрению по существу с указанием даты, времени и ме</w:t>
      </w:r>
      <w:r>
        <w:t>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p w:rsidR="00713ADD" w:rsidRDefault="00E741C8">
      <w:pPr>
        <w:pStyle w:val="ConsPlusNormal0"/>
        <w:spacing w:before="240"/>
        <w:ind w:firstLine="540"/>
        <w:jc w:val="both"/>
      </w:pPr>
      <w:r>
        <w:t>4) участник закупки вправе отозвать поданную им жалобу до даты ее рассмотрения по существу контрольным</w:t>
      </w:r>
      <w:r>
        <w:t xml:space="preserve"> органом в сфере закупок путем направления в указанный орган в письменной форме без использования единой информационной системы заявления об отзыве жалобы. Направление заявления об отзыве жалобы с использованием факсимильной связи, электронной почты не доп</w:t>
      </w:r>
      <w:r>
        <w:t>ускается. Заявление об отзыве жалобы должно быть подписано лицом, имеющим право действовать от имени участника закупки. К заявлению об отзыве жалобы должны быть приложены доверенность или иной подтверждающий полномочия на подписание заявления об отзыве жал</w:t>
      </w:r>
      <w:r>
        <w:t>обы документ (в случае подачи заявления об отзыве жалобы представителем участника закупки). В случае поступления заявления об отзыве жалобы в контрольный орган в сфере закупок до рассмотрения жалобы по существу такая жалоба контрольным органом в сфере заку</w:t>
      </w:r>
      <w:r>
        <w:t>пок по существу не рассматривается.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rsidR="00713ADD" w:rsidRDefault="00E741C8">
      <w:pPr>
        <w:pStyle w:val="ConsPlusNormal0"/>
        <w:jc w:val="both"/>
      </w:pPr>
      <w:r>
        <w:t>(п. 4 введен Федеральн</w:t>
      </w:r>
      <w:r>
        <w:t xml:space="preserve">ым </w:t>
      </w:r>
      <w:hyperlink r:id="rId1541" w:tooltip="Федеральный закон от 25.12.2023 N 624-ФЗ &quot;О внесении изменений в отдельные законодательные акты Российской Федерации&quot; {КонсультантПлюс}">
        <w:r>
          <w:rPr>
            <w:color w:val="0000FF"/>
          </w:rPr>
          <w:t>законом</w:t>
        </w:r>
      </w:hyperlink>
      <w:r>
        <w:t xml:space="preserve"> от 25.12.2023 N 624-ФЗ)</w:t>
      </w:r>
    </w:p>
    <w:p w:rsidR="00713ADD" w:rsidRDefault="00713ADD">
      <w:pPr>
        <w:pStyle w:val="ConsPlusNormal0"/>
        <w:ind w:firstLine="540"/>
        <w:jc w:val="both"/>
      </w:pPr>
    </w:p>
    <w:p w:rsidR="00713ADD" w:rsidRDefault="00E741C8">
      <w:pPr>
        <w:pStyle w:val="ConsPlusTitle0"/>
        <w:ind w:firstLine="540"/>
        <w:jc w:val="both"/>
        <w:outlineLvl w:val="1"/>
      </w:pPr>
      <w:r>
        <w:t>Статья 106. Рассмотрение жалобы по существу</w:t>
      </w:r>
    </w:p>
    <w:p w:rsidR="00713ADD" w:rsidRDefault="00713ADD">
      <w:pPr>
        <w:pStyle w:val="ConsPlusNormal0"/>
        <w:ind w:firstLine="540"/>
        <w:jc w:val="both"/>
      </w:pPr>
    </w:p>
    <w:p w:rsidR="00713ADD" w:rsidRDefault="00E741C8">
      <w:pPr>
        <w:pStyle w:val="ConsPlusNormal0"/>
        <w:ind w:firstLine="540"/>
        <w:jc w:val="both"/>
      </w:pPr>
      <w:r>
        <w:t>1.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w:t>
      </w:r>
      <w:r>
        <w:t xml:space="preserve">ом </w:t>
      </w:r>
      <w:r>
        <w:lastRenderedPageBreak/>
        <w:t>возражение на жалобу направляется в контрольный орган в сфере закупок не позднее рабочего дня, предшествующего дню рассмотрения жалобы по существу.</w:t>
      </w:r>
    </w:p>
    <w:p w:rsidR="00713ADD" w:rsidRDefault="00E741C8">
      <w:pPr>
        <w:pStyle w:val="ConsPlusNormal0"/>
        <w:jc w:val="both"/>
      </w:pPr>
      <w:r>
        <w:t xml:space="preserve">(часть 1 в ред. Федерального </w:t>
      </w:r>
      <w:hyperlink r:id="rId154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bookmarkStart w:id="707" w:name="P2962"/>
      <w:bookmarkEnd w:id="707"/>
      <w:r>
        <w:t>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w:t>
      </w:r>
      <w:r>
        <w:t>м систем видео-конференц-связи при наличии в контрольном органе в сфере закупок технической возможности осуществления видео-конференц-связи.</w:t>
      </w:r>
    </w:p>
    <w:p w:rsidR="00713ADD" w:rsidRDefault="00E741C8">
      <w:pPr>
        <w:pStyle w:val="ConsPlusNormal0"/>
        <w:jc w:val="both"/>
      </w:pPr>
      <w:r>
        <w:t xml:space="preserve">(часть 2 в ред. Федерального </w:t>
      </w:r>
      <w:hyperlink r:id="rId154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3. Контрольный орган в сфере за</w:t>
      </w:r>
      <w:r>
        <w:t>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713ADD" w:rsidRDefault="00E741C8">
      <w:pPr>
        <w:pStyle w:val="ConsPlusNormal0"/>
        <w:spacing w:before="240"/>
        <w:ind w:firstLine="540"/>
        <w:jc w:val="both"/>
      </w:pPr>
      <w:r>
        <w:t>При этом контрольный орган</w:t>
      </w:r>
      <w:r>
        <w:t xml:space="preserve"> в сфере закупок вправе направлять запросы о предоставлении информации и документов, необходимых для рассмотрения жалобы, в том числе запросить у субъектов контроля указанные информацию и документы.</w:t>
      </w:r>
    </w:p>
    <w:p w:rsidR="00713ADD" w:rsidRDefault="00E741C8">
      <w:pPr>
        <w:pStyle w:val="ConsPlusNormal0"/>
        <w:jc w:val="both"/>
      </w:pPr>
      <w:r>
        <w:t xml:space="preserve">(в ред. Федеральных законов от 31.12.2017 </w:t>
      </w:r>
      <w:hyperlink r:id="rId154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02.07.2021 </w:t>
      </w:r>
      <w:hyperlink r:id="rId154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rsidR="00713ADD" w:rsidRDefault="00E741C8">
      <w:pPr>
        <w:pStyle w:val="ConsPlusNormal0"/>
        <w:spacing w:before="240"/>
        <w:ind w:firstLine="540"/>
        <w:jc w:val="both"/>
      </w:pPr>
      <w:r>
        <w:t>4. Не допускается запрашивать у лица, подавшего жалобу, информацию и документы, которые находятся в распоряж</w:t>
      </w:r>
      <w:r>
        <w:t>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w:t>
      </w:r>
      <w:r>
        <w:t>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 Участник закупки, подавший жалобу, вправе представить для рассмотрения жалобы по су</w:t>
      </w:r>
      <w:r>
        <w:t>ществу информацию и документы, подтверждающие обоснованность доводов жалобы. В день рассмотрения жалобы по существу участник закупки, подавший жалобу, вправе ее отозвать непосредственно при рассмотрении.</w:t>
      </w:r>
    </w:p>
    <w:p w:rsidR="00713ADD" w:rsidRDefault="00E741C8">
      <w:pPr>
        <w:pStyle w:val="ConsPlusNormal0"/>
        <w:jc w:val="both"/>
      </w:pPr>
      <w:r>
        <w:t xml:space="preserve">(в ред. Федерального </w:t>
      </w:r>
      <w:hyperlink r:id="rId154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w:t>
      </w:r>
      <w:r>
        <w:t>от 02.07.2021 N 360-ФЗ)</w:t>
      </w:r>
    </w:p>
    <w:p w:rsidR="00713ADD" w:rsidRDefault="00E741C8">
      <w:pPr>
        <w:pStyle w:val="ConsPlusNormal0"/>
        <w:spacing w:before="240"/>
        <w:ind w:firstLine="540"/>
        <w:jc w:val="both"/>
      </w:pPr>
      <w:bookmarkStart w:id="708" w:name="P2969"/>
      <w:bookmarkEnd w:id="708"/>
      <w:r>
        <w:t>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w:t>
      </w:r>
      <w:r>
        <w:t>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w:t>
      </w:r>
      <w:r>
        <w:t>ации участника закупки на электронной площадке, специализированной электронной площадке.</w:t>
      </w:r>
    </w:p>
    <w:p w:rsidR="00713ADD" w:rsidRDefault="00E741C8">
      <w:pPr>
        <w:pStyle w:val="ConsPlusNormal0"/>
        <w:jc w:val="both"/>
      </w:pPr>
      <w:r>
        <w:t xml:space="preserve">(в ред. Федеральных законов от 31.12.2017 </w:t>
      </w:r>
      <w:hyperlink r:id="rId154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от 02.07.2</w:t>
      </w:r>
      <w:r>
        <w:t xml:space="preserve">021 </w:t>
      </w:r>
      <w:hyperlink r:id="rId154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rsidR="00713ADD" w:rsidRDefault="00E741C8">
      <w:pPr>
        <w:pStyle w:val="ConsPlusNormal0"/>
        <w:spacing w:before="240"/>
        <w:ind w:firstLine="540"/>
        <w:jc w:val="both"/>
      </w:pPr>
      <w:r>
        <w:t xml:space="preserve">5.1. Представление информации и документов, предусмотренных </w:t>
      </w:r>
      <w:hyperlink w:anchor="P2969" w:tooltip="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
        <w:r>
          <w:rPr>
            <w:color w:val="0000FF"/>
          </w:rPr>
          <w:t>частью 5</w:t>
        </w:r>
      </w:hyperlink>
      <w:r>
        <w:t xml:space="preserve"> настоящей статьи, не требуется в случае их размещения в соответствии с настоящим Федеральным законом на официал</w:t>
      </w:r>
      <w:r>
        <w:t xml:space="preserve">ьном сайте. При этом, если информация и документы, предусмотренные </w:t>
      </w:r>
      <w:hyperlink w:anchor="P2969" w:tooltip="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
        <w:r>
          <w:rPr>
            <w:color w:val="0000FF"/>
          </w:rPr>
          <w:t>частью 5</w:t>
        </w:r>
      </w:hyperlink>
      <w:r>
        <w:t xml:space="preserve"> настоящей статьи и размещенные на официальном сайте, не соответствуют информации и документам, составленным в ходе определения поставщика (под</w:t>
      </w:r>
      <w:r>
        <w:t>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rsidR="00713ADD" w:rsidRDefault="00E741C8">
      <w:pPr>
        <w:pStyle w:val="ConsPlusNormal0"/>
        <w:jc w:val="both"/>
      </w:pPr>
      <w:r>
        <w:lastRenderedPageBreak/>
        <w:t xml:space="preserve">(часть 5.1 введена Федеральным </w:t>
      </w:r>
      <w:hyperlink r:id="rId154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w:t>
      </w:r>
    </w:p>
    <w:p w:rsidR="00713ADD" w:rsidRDefault="00E741C8">
      <w:pPr>
        <w:pStyle w:val="ConsPlusNormal0"/>
        <w:spacing w:before="240"/>
        <w:ind w:firstLine="540"/>
        <w:jc w:val="both"/>
      </w:pPr>
      <w:r>
        <w:t xml:space="preserve">6. Рассмотрение жалобы не осуществляется в отношении результатов оценки заявок на участие в конкурсе в соответствии с указанными в </w:t>
      </w:r>
      <w:hyperlink w:anchor="P921" w:tooltip="3) качественные, функциональные и экологические характеристики объекта закупки;">
        <w:r>
          <w:rPr>
            <w:color w:val="0000FF"/>
          </w:rPr>
          <w:t>пунктах 3</w:t>
        </w:r>
      </w:hyperlink>
      <w:r>
        <w:t xml:space="preserve"> и </w:t>
      </w:r>
      <w:hyperlink w:anchor="P922"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w:r>
          <w:rPr>
            <w:color w:val="0000FF"/>
          </w:rPr>
          <w:t>4 части 1 статьи 32</w:t>
        </w:r>
      </w:hyperlink>
      <w:r>
        <w:t xml:space="preserve"> настоящего Федерального закона критериями оценки этих заявок, окончательных предложений.</w:t>
      </w:r>
    </w:p>
    <w:p w:rsidR="00713ADD" w:rsidRDefault="00E741C8">
      <w:pPr>
        <w:pStyle w:val="ConsPlusNormal0"/>
        <w:jc w:val="both"/>
      </w:pPr>
      <w:r>
        <w:t>(в р</w:t>
      </w:r>
      <w:r>
        <w:t xml:space="preserve">ед. Федерального </w:t>
      </w:r>
      <w:hyperlink r:id="rId155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7. Контрольный орган в сфере закупок вправе приостановить определение поставщика (подрядчика, исполнителя) в части заключения контракта заказчиком до рассмотрения жалобы по существу, н</w:t>
      </w:r>
      <w:r>
        <w:t xml:space="preserve">аправив заказчику, оператору специализированной электронной площадки (в случаях, установленных Правительством Российской Федерации, в соответствии с </w:t>
      </w:r>
      <w:hyperlink w:anchor="P633" w:tooltip="3) случаи заключения контракта по результатам проведения закрытых электронных процедур без использования единой информационной системы.">
        <w:r>
          <w:rPr>
            <w:color w:val="0000FF"/>
          </w:rPr>
          <w:t>пунктом 3 части 13 статьи 24</w:t>
        </w:r>
      </w:hyperlink>
      <w:r>
        <w:t xml:space="preserve"> настоящего Федерального закона),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w:t>
      </w:r>
      <w:r>
        <w:t xml:space="preserve"> по существу, которое является для них обязательным. При проведении электронных процедур, закрытых электронных процедур (за исключением случаев, установленных Правительством Российской Федерации в соответствии с </w:t>
      </w:r>
      <w:hyperlink w:anchor="P633" w:tooltip="3) случаи заключения контракта по результатам проведения закрытых электронных процедур без использования единой информационной системы.">
        <w:r>
          <w:rPr>
            <w:color w:val="0000FF"/>
          </w:rPr>
          <w:t>пунктом 3 части 13 статьи 24</w:t>
        </w:r>
      </w:hyperlink>
      <w:r>
        <w:t xml:space="preserve"> настоящего Федерального закона) такое приостановление (в случае принятия решения о приостановлении опре</w:t>
      </w:r>
      <w:r>
        <w:t xml:space="preserve">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w:t>
      </w:r>
      <w:hyperlink w:anchor="P2942" w:tooltip="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
        <w:r>
          <w:rPr>
            <w:color w:val="0000FF"/>
          </w:rPr>
          <w:t>пунктом 1 части 8 статьи 105</w:t>
        </w:r>
      </w:hyperlink>
      <w:r>
        <w:t xml:space="preserve"> настоящего Федерального</w:t>
      </w:r>
      <w:r>
        <w:t xml:space="preserve">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w:t>
      </w:r>
      <w:r>
        <w:t>мотрения жалобы по существу.</w:t>
      </w:r>
    </w:p>
    <w:p w:rsidR="00713ADD" w:rsidRDefault="00E741C8">
      <w:pPr>
        <w:pStyle w:val="ConsPlusNormal0"/>
        <w:jc w:val="both"/>
      </w:pPr>
      <w:r>
        <w:t xml:space="preserve">(в ред. Федеральных законов от 02.07.2021 </w:t>
      </w:r>
      <w:hyperlink r:id="rId155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 xml:space="preserve">, от 08.08.2024 </w:t>
      </w:r>
      <w:hyperlink r:id="rId1552"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318-ФЗ</w:t>
        </w:r>
      </w:hyperlink>
      <w:r>
        <w:t>)</w:t>
      </w:r>
    </w:p>
    <w:p w:rsidR="00713ADD" w:rsidRDefault="00E741C8">
      <w:pPr>
        <w:pStyle w:val="ConsPlusNormal0"/>
        <w:spacing w:before="240"/>
        <w:ind w:firstLine="540"/>
        <w:jc w:val="both"/>
      </w:pPr>
      <w:r>
        <w:t>8. По результатам рассмотрения ж</w:t>
      </w:r>
      <w:r>
        <w:t xml:space="preserve">алобы по существу контрольный орган в сфере закупок принимает решение о признании жалобы обоснованной или необоснованной, о совершении (при необходимости) действий, предусмотренных </w:t>
      </w:r>
      <w:hyperlink w:anchor="P2752" w:tooltip="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
        <w:r>
          <w:rPr>
            <w:color w:val="0000FF"/>
          </w:rPr>
          <w:t>пунктами 1</w:t>
        </w:r>
      </w:hyperlink>
      <w:r>
        <w:t xml:space="preserve"> и </w:t>
      </w:r>
      <w:hyperlink w:anchor="P2754" w:tooltip="3)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
        <w:r>
          <w:rPr>
            <w:color w:val="0000FF"/>
          </w:rPr>
          <w:t>3 части 22 статьи 99</w:t>
        </w:r>
      </w:hyperlink>
      <w:r>
        <w:t xml:space="preserve"> настоящего Федерального закона, и выдает (при необходимости) предпи</w:t>
      </w:r>
      <w:r>
        <w:t xml:space="preserve">сание об устранении допущенных нарушений, предусмотренное </w:t>
      </w:r>
      <w:hyperlink w:anchor="P2753"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color w:val="0000FF"/>
          </w:rPr>
          <w:t>пунктом 2 части 22 статьи 99</w:t>
        </w:r>
      </w:hyperlink>
      <w:r>
        <w:t xml:space="preserve"> настоящего Федерального закона. Не позднее трех рабочих дней с даты принятия решения, выдачи предписания контрольный орган в сфере закупок:</w:t>
      </w:r>
    </w:p>
    <w:p w:rsidR="00713ADD" w:rsidRDefault="00E741C8">
      <w:pPr>
        <w:pStyle w:val="ConsPlusNormal0"/>
        <w:spacing w:before="240"/>
        <w:ind w:firstLine="540"/>
        <w:jc w:val="both"/>
      </w:pPr>
      <w:bookmarkStart w:id="709" w:name="P2978"/>
      <w:bookmarkEnd w:id="709"/>
      <w:r>
        <w:t>1) размещает (за исключением сл</w:t>
      </w:r>
      <w:r>
        <w:t xml:space="preserve">учаев проведения закрытых конкурентных способов, осуществления закупок, предусмотренных </w:t>
      </w:r>
      <w:hyperlink w:anchor="P3086" w:tooltip="Статья 111. Особенности осуществления закупок в соответствии с решением Правительства Российской Федерации">
        <w:r>
          <w:rPr>
            <w:color w:val="0000FF"/>
          </w:rPr>
          <w:t>статьей 111</w:t>
        </w:r>
      </w:hyperlink>
      <w:r>
        <w:t xml:space="preserve"> (в случае опреде</w:t>
      </w:r>
      <w:r>
        <w:t xml:space="preserve">ления в соответствии с </w:t>
      </w:r>
      <w:hyperlink w:anchor="P3088"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w:t>
      </w:r>
      <w:r>
        <w:t xml:space="preserve">вщика (подрядчика, исполнителя) и </w:t>
      </w:r>
      <w:hyperlink w:anchor="P3091"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color w:val="0000FF"/>
          </w:rPr>
          <w:t>статьей 111.1</w:t>
        </w:r>
      </w:hyperlink>
      <w:r>
        <w:t xml:space="preserve"> настоящего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w:t>
      </w:r>
      <w:hyperlink w:anchor="P2748"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
        <w:r>
          <w:rPr>
            <w:color w:val="0000FF"/>
          </w:rPr>
          <w:t>частью 21 статьи 99</w:t>
        </w:r>
      </w:hyperlink>
      <w:r>
        <w:t xml:space="preserve"> настоящего Федерального закона, а также направляет копию таких решения, предписания лицам, направившим в соответствии с настоящей статьей возражение на жалобу;</w:t>
      </w:r>
    </w:p>
    <w:p w:rsidR="00713ADD" w:rsidRDefault="00E741C8">
      <w:pPr>
        <w:pStyle w:val="ConsPlusNormal0"/>
        <w:spacing w:before="240"/>
        <w:ind w:firstLine="540"/>
        <w:jc w:val="both"/>
      </w:pPr>
      <w:bookmarkStart w:id="710" w:name="P2979"/>
      <w:bookmarkEnd w:id="710"/>
      <w:r>
        <w:t>2) направляет (при проведении закрытых конкурентных способов, при</w:t>
      </w:r>
      <w:r>
        <w:t xml:space="preserve"> осуществлении закупок, предусмотренных </w:t>
      </w:r>
      <w:hyperlink w:anchor="P3086" w:tooltip="Статья 111. Особенности осуществления закупок в соответствии с решением Правительства Российской Федерации">
        <w:r>
          <w:rPr>
            <w:color w:val="0000FF"/>
          </w:rPr>
          <w:t>статьей 111</w:t>
        </w:r>
      </w:hyperlink>
      <w:r>
        <w:t xml:space="preserve"> (в случае определения в соответствии с </w:t>
      </w:r>
      <w:hyperlink w:anchor="P3088"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
        <w:r>
          <w:rPr>
            <w:color w:val="0000FF"/>
          </w:rPr>
          <w:t xml:space="preserve">частью 1 статьи </w:t>
        </w:r>
        <w:r>
          <w:rPr>
            <w:color w:val="0000FF"/>
          </w:rPr>
          <w:lastRenderedPageBreak/>
          <w:t>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91"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color w:val="0000FF"/>
          </w:rPr>
          <w:t>статьей 111.1</w:t>
        </w:r>
      </w:hyperlink>
      <w:r>
        <w:t xml:space="preserve"> настоящего Фе</w:t>
      </w:r>
      <w:r>
        <w:t>дерального закона) копию решения, принятого по результатам рассмотрения жалобы по существу, предписания об устранении допущенных нарушений (в случае его выдачи) участнику закупки, подавшему жалобу, субъекту (субъектам) контроля, действия (бездействие) кото</w:t>
      </w:r>
      <w:r>
        <w:t>рого (которых) обжалуются, лицам, направившим в соответствии с настоящей статьей возражение на жалобу.</w:t>
      </w:r>
    </w:p>
    <w:p w:rsidR="00713ADD" w:rsidRDefault="00E741C8">
      <w:pPr>
        <w:pStyle w:val="ConsPlusNormal0"/>
        <w:jc w:val="both"/>
      </w:pPr>
      <w:r>
        <w:t xml:space="preserve">(часть 8 в ред. Федерального </w:t>
      </w:r>
      <w:hyperlink r:id="rId155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С 01.01.2026 в ч. 8.1 ст. 106 вносятся изменения (</w:t>
            </w:r>
            <w:hyperlink r:id="rId1554"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155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r>
        <w:t xml:space="preserve">8.1. Не позднее трех часов с момента размещения в реестре, предусмотренном </w:t>
      </w:r>
      <w:hyperlink w:anchor="P2748"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
        <w:r>
          <w:rPr>
            <w:color w:val="0000FF"/>
          </w:rPr>
          <w:t>частью 21 статьи 99</w:t>
        </w:r>
      </w:hyperlink>
      <w:r>
        <w:t xml:space="preserve"> настоящего Федеральн</w:t>
      </w:r>
      <w:r>
        <w:t xml:space="preserve">ого закона, информации, предусмотренной </w:t>
      </w:r>
      <w:hyperlink w:anchor="P2978" w:tooltip="1) размещает (за исключением случаев проведения закрытых конкурентных способов, осуществления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
        <w:r>
          <w:rPr>
            <w:color w:val="0000FF"/>
          </w:rPr>
          <w:t>пунктом 1 части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w:t>
      </w:r>
      <w:r>
        <w:t>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w:t>
      </w:r>
      <w:r>
        <w:t xml:space="preserve">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752" w:tooltip="Статья 26. Централизованные закупки">
        <w:r>
          <w:rPr>
            <w:color w:val="0000FF"/>
          </w:rPr>
          <w:t>статьей 26</w:t>
        </w:r>
      </w:hyperlink>
      <w:r>
        <w:t xml:space="preserve"> 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w:t>
      </w:r>
      <w:r>
        <w:t>твия (бездействие) которого (которых) обжалуются, о результатах рассмотрения жалобы по существу.</w:t>
      </w:r>
    </w:p>
    <w:p w:rsidR="00713ADD" w:rsidRDefault="00E741C8">
      <w:pPr>
        <w:pStyle w:val="ConsPlusNormal0"/>
        <w:jc w:val="both"/>
      </w:pPr>
      <w:r>
        <w:t xml:space="preserve">(часть 8.1 введена Федеральным </w:t>
      </w:r>
      <w:hyperlink r:id="rId155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713ADD" w:rsidRDefault="00E741C8">
      <w:pPr>
        <w:pStyle w:val="ConsPlusNormal0"/>
        <w:spacing w:before="240"/>
        <w:ind w:firstLine="540"/>
        <w:jc w:val="both"/>
      </w:pPr>
      <w: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713ADD" w:rsidRDefault="00E741C8">
      <w:pPr>
        <w:pStyle w:val="ConsPlusNormal0"/>
        <w:spacing w:before="240"/>
        <w:ind w:firstLine="540"/>
        <w:jc w:val="both"/>
      </w:pPr>
      <w:r>
        <w:t>10. В случае, если федеральным органом исполнительной власти, исполнительным органом субъекта Российск</w:t>
      </w:r>
      <w:r>
        <w:t>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w:t>
      </w:r>
      <w:r>
        <w:t>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исполнительным органом субъекта Российской Феде</w:t>
      </w:r>
      <w:r>
        <w:t xml:space="preserve">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w:t>
      </w:r>
      <w:r>
        <w:t>одни и те же действия (бездействие) субъектов контроля, выполняется решение, принятое исполнительным органом субъекта Российской Федерации, уполномоченным на осуществление контроля в сфере закупок.</w:t>
      </w:r>
    </w:p>
    <w:p w:rsidR="00713ADD" w:rsidRDefault="00E741C8">
      <w:pPr>
        <w:pStyle w:val="ConsPlusNormal0"/>
        <w:jc w:val="both"/>
      </w:pPr>
      <w:r>
        <w:t xml:space="preserve">(в ред. Федеральных законов от 13.06.2023 </w:t>
      </w:r>
      <w:hyperlink r:id="rId1557" w:tooltip="Федеральный закон от 13.06.2023 N 228-ФЗ (ред. от 23.11.2024) &quot;О внесении изменений в отдельные законодательные акты Российской Федерации&quot; {КонсультантПлюс}">
        <w:r>
          <w:rPr>
            <w:color w:val="0000FF"/>
          </w:rPr>
          <w:t>N 228-ФЗ</w:t>
        </w:r>
      </w:hyperlink>
      <w:r>
        <w:t xml:space="preserve">, от 08.08.2024 </w:t>
      </w:r>
      <w:hyperlink r:id="rId155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713ADD" w:rsidRDefault="00713ADD">
      <w:pPr>
        <w:pStyle w:val="ConsPlusNormal0"/>
        <w:ind w:firstLine="540"/>
        <w:jc w:val="both"/>
      </w:pPr>
    </w:p>
    <w:p w:rsidR="00713ADD" w:rsidRDefault="00E741C8">
      <w:pPr>
        <w:pStyle w:val="ConsPlusTitle0"/>
        <w:ind w:firstLine="540"/>
        <w:jc w:val="both"/>
        <w:outlineLvl w:val="1"/>
      </w:pPr>
      <w:r>
        <w:t>Статья 107. Ответственность за нарушение законодательства Российской Федерации и иных норматив</w:t>
      </w:r>
      <w:r>
        <w:t>ных правовых актов о контрактной системе в сфере закупок</w:t>
      </w:r>
    </w:p>
    <w:p w:rsidR="00713ADD" w:rsidRDefault="00713ADD">
      <w:pPr>
        <w:pStyle w:val="ConsPlusNormal0"/>
        <w:ind w:firstLine="540"/>
        <w:jc w:val="both"/>
      </w:pPr>
    </w:p>
    <w:p w:rsidR="00713ADD" w:rsidRDefault="00E741C8">
      <w:pPr>
        <w:pStyle w:val="ConsPlusNormal0"/>
        <w:ind w:firstLine="540"/>
        <w:jc w:val="both"/>
      </w:pPr>
      <w: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w:t>
      </w:r>
      <w:r>
        <w:t>ую, уголовную ответственность в соответствии с законодательством Российской Федерации.</w:t>
      </w:r>
    </w:p>
    <w:p w:rsidR="00713ADD" w:rsidRDefault="00E741C8">
      <w:pPr>
        <w:pStyle w:val="ConsPlusNormal0"/>
        <w:spacing w:before="240"/>
        <w:ind w:firstLine="540"/>
        <w:jc w:val="both"/>
      </w:pPr>
      <w:r>
        <w:t>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w:t>
      </w:r>
      <w:r>
        <w:t>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а также обязаны возместить убытки, причиненные лица</w:t>
      </w:r>
      <w:r>
        <w:t>м в результате неправомерных действий (бездействия), в том числе по разглашению информации, полученной в ходе проведения электронных процедур.</w:t>
      </w:r>
    </w:p>
    <w:p w:rsidR="00713ADD" w:rsidRDefault="00E741C8">
      <w:pPr>
        <w:pStyle w:val="ConsPlusNormal0"/>
        <w:jc w:val="both"/>
      </w:pPr>
      <w:r>
        <w:t xml:space="preserve">(часть 2 в ред. Федерального </w:t>
      </w:r>
      <w:hyperlink r:id="rId155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31.12.2017 N 504-ФЗ)</w:t>
      </w:r>
    </w:p>
    <w:p w:rsidR="00713ADD" w:rsidRDefault="00713ADD">
      <w:pPr>
        <w:pStyle w:val="ConsPlusNormal0"/>
        <w:ind w:firstLine="540"/>
        <w:jc w:val="both"/>
      </w:pPr>
    </w:p>
    <w:p w:rsidR="00713ADD" w:rsidRDefault="00E741C8">
      <w:pPr>
        <w:pStyle w:val="ConsPlusTitle0"/>
        <w:jc w:val="center"/>
        <w:outlineLvl w:val="0"/>
      </w:pPr>
      <w:r>
        <w:t>Глава 7. ОСОБЕННОСТИ ОСУЩЕСТВЛЕНИЯ ОТДЕЛЬНЫХ ВИДОВ ЗАКУПОК</w:t>
      </w:r>
    </w:p>
    <w:p w:rsidR="00713ADD" w:rsidRDefault="00713ADD">
      <w:pPr>
        <w:pStyle w:val="ConsPlusNormal0"/>
        <w:ind w:firstLine="540"/>
        <w:jc w:val="both"/>
      </w:pPr>
    </w:p>
    <w:p w:rsidR="00713ADD" w:rsidRDefault="00E741C8">
      <w:pPr>
        <w:pStyle w:val="ConsPlusTitle0"/>
        <w:ind w:firstLine="540"/>
        <w:jc w:val="both"/>
        <w:outlineLvl w:val="1"/>
      </w:pPr>
      <w:r>
        <w:t>Статья 108. Особенности заключения энергосервисных контрактов</w:t>
      </w:r>
    </w:p>
    <w:p w:rsidR="00713ADD" w:rsidRDefault="00713ADD">
      <w:pPr>
        <w:pStyle w:val="ConsPlusNormal0"/>
        <w:ind w:firstLine="540"/>
        <w:jc w:val="both"/>
      </w:pPr>
    </w:p>
    <w:p w:rsidR="00713ADD" w:rsidRDefault="00E741C8">
      <w:pPr>
        <w:pStyle w:val="ConsPlusNormal0"/>
        <w:ind w:firstLine="540"/>
        <w:jc w:val="both"/>
      </w:pPr>
      <w:r>
        <w:t>1. В целях обеспечения энергоэффективности при закупке товаров, работ, услуг, от</w:t>
      </w:r>
      <w:r>
        <w:t>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w:t>
      </w:r>
      <w:r>
        <w:t>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w:t>
      </w:r>
      <w:r>
        <w:t>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w:t>
      </w:r>
      <w:r>
        <w:t>ный контракт).</w:t>
      </w:r>
    </w:p>
    <w:p w:rsidR="00713ADD" w:rsidRDefault="00E741C8">
      <w:pPr>
        <w:pStyle w:val="ConsPlusNormal0"/>
        <w:jc w:val="both"/>
      </w:pPr>
      <w:r>
        <w:t xml:space="preserve">(в ред. Федерального </w:t>
      </w:r>
      <w:hyperlink r:id="rId1560" w:tooltip="Федеральный закон от 28.03.2017 N 36-ФЗ &quot;О внесении изменения в статью 108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28.03.2017 N 36-ФЗ)</w:t>
      </w:r>
    </w:p>
    <w:p w:rsidR="00713ADD" w:rsidRDefault="00E741C8">
      <w:pPr>
        <w:pStyle w:val="ConsPlusNormal0"/>
        <w:spacing w:before="240"/>
        <w:ind w:firstLine="540"/>
        <w:jc w:val="both"/>
      </w:pPr>
      <w:r>
        <w:t>2. Энергосервисный контракт заключается отдельно от контрактов на поставки товаров, выполнение</w:t>
      </w:r>
      <w:r>
        <w:t xml:space="preserve">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w:t>
      </w:r>
      <w:r>
        <w:t>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w:t>
      </w:r>
      <w:r>
        <w:t>).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713ADD" w:rsidRDefault="00E741C8">
      <w:pPr>
        <w:pStyle w:val="ConsPlusNormal0"/>
        <w:spacing w:before="240"/>
        <w:ind w:firstLine="540"/>
        <w:jc w:val="both"/>
      </w:pPr>
      <w:r>
        <w:t xml:space="preserve">3. Начальная (максимальная) цена энергосервисного контракта (цена лота) определяется с </w:t>
      </w:r>
      <w:r>
        <w:lastRenderedPageBreak/>
        <w:t>уч</w:t>
      </w:r>
      <w:r>
        <w:t xml:space="preserve">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3044" w:tooltip="19. Правительством Российской Федерации устанавливаются требования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
        <w:r>
          <w:rPr>
            <w:color w:val="0000FF"/>
          </w:rPr>
          <w:t>ча</w:t>
        </w:r>
        <w:r>
          <w:rPr>
            <w:color w:val="0000FF"/>
          </w:rPr>
          <w:t>стью 19</w:t>
        </w:r>
      </w:hyperlink>
      <w:r>
        <w:t xml:space="preserve"> настоящей статьи. В извещении об осуществлении закупки, документации о закупке (в случае, если настоящим Федеральным законом предусмотрена документация о закупке) указывается начальная (максимальная) цена энергосервисного контракта (цена лота), в т</w:t>
      </w:r>
      <w:r>
        <w:t>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713ADD" w:rsidRDefault="00E741C8">
      <w:pPr>
        <w:pStyle w:val="ConsPlusNormal0"/>
        <w:jc w:val="both"/>
      </w:pPr>
      <w:r>
        <w:t xml:space="preserve">(в </w:t>
      </w:r>
      <w:r>
        <w:t xml:space="preserve">ред. Федерального </w:t>
      </w:r>
      <w:hyperlink r:id="rId156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bookmarkStart w:id="711" w:name="P3004"/>
      <w:bookmarkEnd w:id="711"/>
      <w: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w:t>
      </w:r>
      <w:r>
        <w:t>лю в соответствии с энергосервисным контрактом;</w:t>
      </w:r>
    </w:p>
    <w:p w:rsidR="00713ADD" w:rsidRDefault="00E741C8">
      <w:pPr>
        <w:pStyle w:val="ConsPlusNormal0"/>
        <w:spacing w:before="240"/>
        <w:ind w:firstLine="540"/>
        <w:jc w:val="both"/>
      </w:pPr>
      <w:bookmarkStart w:id="712" w:name="P3005"/>
      <w:bookmarkEnd w:id="712"/>
      <w: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w:t>
      </w:r>
      <w:r>
        <w:t>ьный размер указанной экономии в денежном выражении;</w:t>
      </w:r>
    </w:p>
    <w:p w:rsidR="00713ADD" w:rsidRDefault="00E741C8">
      <w:pPr>
        <w:pStyle w:val="ConsPlusNormal0"/>
        <w:spacing w:before="240"/>
        <w:ind w:firstLine="540"/>
        <w:jc w:val="both"/>
      </w:pPr>
      <w:bookmarkStart w:id="713" w:name="P3006"/>
      <w:bookmarkEnd w:id="713"/>
      <w: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w:t>
      </w:r>
      <w:r>
        <w:t xml:space="preserve"> в соответствии с энергосервисным контрактом.</w:t>
      </w:r>
    </w:p>
    <w:p w:rsidR="00713ADD" w:rsidRDefault="00E741C8">
      <w:pPr>
        <w:pStyle w:val="ConsPlusNormal0"/>
        <w:spacing w:before="240"/>
        <w:ind w:firstLine="540"/>
        <w:jc w:val="both"/>
      </w:pPr>
      <w: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w:t>
      </w:r>
      <w:r>
        <w:t>ательством Российской Федерации порядке.</w:t>
      </w:r>
    </w:p>
    <w:p w:rsidR="00713ADD" w:rsidRDefault="00E741C8">
      <w:pPr>
        <w:pStyle w:val="ConsPlusNormal0"/>
        <w:spacing w:before="240"/>
        <w:ind w:firstLine="540"/>
        <w:jc w:val="both"/>
      </w:pPr>
      <w:r>
        <w:t>5. Заказчик, уполномоченный орган, уполномоченное учреждение в извещении об осуществлении закупки, документации о закупке (в случае, если настоящим Федеральным законом предусмотрена документация о закупке) вправе ук</w:t>
      </w:r>
      <w:r>
        <w:t>азать предельный размер возможных расходов заказчика в связи с исполнением энергосервисного контракта.</w:t>
      </w:r>
    </w:p>
    <w:p w:rsidR="00713ADD" w:rsidRDefault="00E741C8">
      <w:pPr>
        <w:pStyle w:val="ConsPlusNormal0"/>
        <w:jc w:val="both"/>
      </w:pPr>
      <w:r>
        <w:t xml:space="preserve">(в ред. Федерального </w:t>
      </w:r>
      <w:hyperlink r:id="rId156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извещении об осуществлении закупки</w:t>
      </w:r>
      <w:r>
        <w:t>, документации о закупке (в случае, если настоящим Федеральным законом предусмотрена документация о закупке) на необходимость включения в заявку на участие в конкурсе или заявку на участие в запросе котировок одного из следующих предложений:</w:t>
      </w:r>
    </w:p>
    <w:p w:rsidR="00713ADD" w:rsidRDefault="00E741C8">
      <w:pPr>
        <w:pStyle w:val="ConsPlusNormal0"/>
        <w:jc w:val="both"/>
      </w:pPr>
      <w:r>
        <w:t>(в ред. Федера</w:t>
      </w:r>
      <w:r>
        <w:t xml:space="preserve">льного </w:t>
      </w:r>
      <w:hyperlink r:id="rId156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bookmarkStart w:id="714" w:name="P3012"/>
      <w:bookmarkEnd w:id="714"/>
      <w:r>
        <w:t xml:space="preserve">1) предложение о цене контракта или в случае, предусмотренном </w:t>
      </w:r>
      <w:hyperlink w:anchor="P3004"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color w:val="0000FF"/>
          </w:rPr>
          <w:t>пунктом 1 части 3</w:t>
        </w:r>
      </w:hyperlink>
      <w:r>
        <w:t xml:space="preserve"> настоящей статьи, о проценте экономии;</w:t>
      </w:r>
    </w:p>
    <w:p w:rsidR="00713ADD" w:rsidRDefault="00E741C8">
      <w:pPr>
        <w:pStyle w:val="ConsPlusNormal0"/>
        <w:spacing w:before="240"/>
        <w:ind w:firstLine="540"/>
        <w:jc w:val="both"/>
      </w:pPr>
      <w:bookmarkStart w:id="715" w:name="P3013"/>
      <w:bookmarkEnd w:id="715"/>
      <w:r>
        <w:t>2) предложение о сумме, определяемой как разниц</w:t>
      </w:r>
      <w:r>
        <w:t xml:space="preserve">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w:t>
      </w:r>
      <w:r>
        <w:lastRenderedPageBreak/>
        <w:t xml:space="preserve">заказчика, в случае, предусмотренном </w:t>
      </w:r>
      <w:hyperlink w:anchor="P3005"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color w:val="0000FF"/>
          </w:rPr>
          <w:t>пунктом 2 части 3</w:t>
        </w:r>
      </w:hyperlink>
      <w:r>
        <w:t xml:space="preserve"> настоящей статьи;</w:t>
      </w:r>
    </w:p>
    <w:p w:rsidR="00713ADD" w:rsidRDefault="00E741C8">
      <w:pPr>
        <w:pStyle w:val="ConsPlusNormal0"/>
        <w:spacing w:before="240"/>
        <w:ind w:firstLine="540"/>
        <w:jc w:val="both"/>
      </w:pPr>
      <w:bookmarkStart w:id="716" w:name="P3014"/>
      <w:bookmarkEnd w:id="716"/>
      <w:r>
        <w:t>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w:t>
      </w:r>
      <w:r>
        <w:t xml:space="preserve">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3006"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color w:val="0000FF"/>
          </w:rPr>
          <w:t>пунктом 3 части 3</w:t>
        </w:r>
      </w:hyperlink>
      <w:r>
        <w:t xml:space="preserve"> </w:t>
      </w:r>
      <w:r>
        <w:t>настоящей статьи.</w:t>
      </w:r>
    </w:p>
    <w:p w:rsidR="00713ADD" w:rsidRDefault="00E741C8">
      <w:pPr>
        <w:pStyle w:val="ConsPlusNormal0"/>
        <w:spacing w:before="240"/>
        <w:ind w:firstLine="540"/>
        <w:jc w:val="both"/>
      </w:pPr>
      <w: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3012" w:tooltip="1) предложение о цене контракта или в случае, предусмотренном пунктом 1 части 3 настоящей статьи, о проценте экономии;">
        <w:r>
          <w:rPr>
            <w:color w:val="0000FF"/>
          </w:rPr>
          <w:t>пунктами 1</w:t>
        </w:r>
      </w:hyperlink>
      <w:r>
        <w:t xml:space="preserve"> - </w:t>
      </w:r>
      <w:hyperlink w:anchor="P3014"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
        <w:r>
          <w:rPr>
            <w:color w:val="0000FF"/>
          </w:rPr>
          <w:t>3 части 6</w:t>
        </w:r>
      </w:hyperlink>
      <w:r>
        <w:t xml:space="preserve"> настоящей статьи, в зависимости от условий, предусмотренных извещением </w:t>
      </w:r>
      <w:r>
        <w:t>об осуществлении закупки, документацией о закупке (в случае, если настоящим Федеральным законом предусмотрена документация о закупке).</w:t>
      </w:r>
    </w:p>
    <w:p w:rsidR="00713ADD" w:rsidRDefault="00E741C8">
      <w:pPr>
        <w:pStyle w:val="ConsPlusNormal0"/>
        <w:jc w:val="both"/>
      </w:pPr>
      <w:r>
        <w:t xml:space="preserve">(в ред. Федерального </w:t>
      </w:r>
      <w:hyperlink r:id="rId156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 xml:space="preserve">8. В случаях, предусмотренных </w:t>
      </w:r>
      <w:hyperlink w:anchor="P3013"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
        <w:r>
          <w:rPr>
            <w:color w:val="0000FF"/>
          </w:rPr>
          <w:t>пунктами 2</w:t>
        </w:r>
      </w:hyperlink>
      <w:r>
        <w:t xml:space="preserve"> и </w:t>
      </w:r>
      <w:hyperlink w:anchor="P3014"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
        <w:r>
          <w:rPr>
            <w:color w:val="0000FF"/>
          </w:rPr>
          <w:t>3 части 6</w:t>
        </w:r>
      </w:hyperlink>
      <w:r>
        <w:t xml:space="preserve"> настоящей статьи, победителем запроса котировок признается лицо, сделавшее предложение о наиболее низкой сумме.</w:t>
      </w:r>
    </w:p>
    <w:p w:rsidR="00713ADD" w:rsidRDefault="00E741C8">
      <w:pPr>
        <w:pStyle w:val="ConsPlusNormal0"/>
        <w:spacing w:before="240"/>
        <w:ind w:firstLine="540"/>
        <w:jc w:val="both"/>
      </w:pPr>
      <w:r>
        <w:t xml:space="preserve">9. В случаях, предусмотренных </w:t>
      </w:r>
      <w:hyperlink w:anchor="P3013"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
        <w:r>
          <w:rPr>
            <w:color w:val="0000FF"/>
          </w:rPr>
          <w:t>пунктами 2</w:t>
        </w:r>
      </w:hyperlink>
      <w:r>
        <w:t xml:space="preserve"> и </w:t>
      </w:r>
      <w:hyperlink w:anchor="P3014"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
        <w:r>
          <w:rPr>
            <w:color w:val="0000FF"/>
          </w:rPr>
          <w:t>3 части 6</w:t>
        </w:r>
      </w:hyperlink>
      <w:r>
        <w:t xml:space="preserve"> настоящей статьи, для определения лучших условий исполнения энергосервисного контракта, предложенных в заявках на участие в конкурсе, комиссия по осуществлению закупок вместо такого критерия оценки заявки на участие в конкурсе, как цена контракта, оценива</w:t>
      </w:r>
      <w:r>
        <w:t xml:space="preserve">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w:t>
      </w:r>
      <w:r>
        <w:t>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w:t>
      </w:r>
      <w:r>
        <w:t xml:space="preserve">нном Правительством Российской Федерации в соответствии с </w:t>
      </w:r>
      <w:hyperlink w:anchor="P944" w:tooltip="8. Порядок оценки заявок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w:r>
          <w:rPr>
            <w:color w:val="0000FF"/>
          </w:rPr>
          <w:t>частью 8 статьи 32</w:t>
        </w:r>
      </w:hyperlink>
      <w: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713ADD" w:rsidRDefault="00E741C8">
      <w:pPr>
        <w:pStyle w:val="ConsPlusNormal0"/>
        <w:jc w:val="both"/>
      </w:pPr>
      <w:r>
        <w:t>(в ред</w:t>
      </w:r>
      <w:r>
        <w:t xml:space="preserve">. Федерального </w:t>
      </w:r>
      <w:hyperlink r:id="rId156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10. При заключении энергосервисного контракта путем аукциона такой аукцион проводится путем снижения одного из следующих показателей:</w:t>
      </w:r>
    </w:p>
    <w:p w:rsidR="00713ADD" w:rsidRDefault="00E741C8">
      <w:pPr>
        <w:pStyle w:val="ConsPlusNormal0"/>
        <w:jc w:val="both"/>
      </w:pPr>
      <w:r>
        <w:t xml:space="preserve">(в ред. Федерального </w:t>
      </w:r>
      <w:hyperlink r:id="rId156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w:t>
      </w:r>
      <w:r>
        <w:t>от 02.07.2021 N 360-ФЗ)</w:t>
      </w:r>
    </w:p>
    <w:p w:rsidR="00713ADD" w:rsidRDefault="00E741C8">
      <w:pPr>
        <w:pStyle w:val="ConsPlusNormal0"/>
        <w:spacing w:before="240"/>
        <w:ind w:firstLine="540"/>
        <w:jc w:val="both"/>
      </w:pPr>
      <w:r>
        <w:t xml:space="preserve">1) цена энергосервисного контракта или в случае, предусмотренном </w:t>
      </w:r>
      <w:hyperlink w:anchor="P3004"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color w:val="0000FF"/>
          </w:rPr>
          <w:t>пунктом 1 части 3</w:t>
        </w:r>
      </w:hyperlink>
      <w:r>
        <w:t xml:space="preserve"> настоящей статьи, процент экономии;</w:t>
      </w:r>
    </w:p>
    <w:p w:rsidR="00713ADD" w:rsidRDefault="00E741C8">
      <w:pPr>
        <w:pStyle w:val="ConsPlusNormal0"/>
        <w:spacing w:before="240"/>
        <w:ind w:firstLine="540"/>
        <w:jc w:val="both"/>
      </w:pPr>
      <w:bookmarkStart w:id="717" w:name="P3023"/>
      <w:bookmarkEnd w:id="717"/>
      <w:r>
        <w:t>2) предложение о сумме, определяемой как разница между соответствующими расходами зак</w:t>
      </w:r>
      <w:r>
        <w:t xml:space="preserve">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3005"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color w:val="0000FF"/>
          </w:rPr>
          <w:t>пунктом 2 час</w:t>
        </w:r>
        <w:r>
          <w:rPr>
            <w:color w:val="0000FF"/>
          </w:rPr>
          <w:t>ти 3</w:t>
        </w:r>
      </w:hyperlink>
      <w:r>
        <w:t xml:space="preserve"> настоящей статьи;</w:t>
      </w:r>
    </w:p>
    <w:p w:rsidR="00713ADD" w:rsidRDefault="00E741C8">
      <w:pPr>
        <w:pStyle w:val="ConsPlusNormal0"/>
        <w:spacing w:before="240"/>
        <w:ind w:firstLine="540"/>
        <w:jc w:val="both"/>
      </w:pPr>
      <w:bookmarkStart w:id="718" w:name="P3024"/>
      <w:bookmarkEnd w:id="718"/>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w:t>
      </w:r>
      <w:r>
        <w:lastRenderedPageBreak/>
        <w:t>экономией в денежном выражении указанных расходов, предложен</w:t>
      </w:r>
      <w:r>
        <w:t xml:space="preserve">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3006"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color w:val="0000FF"/>
          </w:rPr>
          <w:t>пунктом 3 части 3</w:t>
        </w:r>
      </w:hyperlink>
      <w:r>
        <w:t xml:space="preserve"> настоящей статьи.</w:t>
      </w:r>
    </w:p>
    <w:p w:rsidR="00713ADD" w:rsidRDefault="00E741C8">
      <w:pPr>
        <w:pStyle w:val="ConsPlusNormal0"/>
        <w:spacing w:before="240"/>
        <w:ind w:firstLine="540"/>
        <w:jc w:val="both"/>
      </w:pPr>
      <w:r>
        <w:t>11. В случаях, пр</w:t>
      </w:r>
      <w:r>
        <w:t xml:space="preserve">едусмотренных </w:t>
      </w:r>
      <w:hyperlink w:anchor="P3023"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
        <w:r>
          <w:rPr>
            <w:color w:val="0000FF"/>
          </w:rPr>
          <w:t>пунктами 2</w:t>
        </w:r>
      </w:hyperlink>
      <w:r>
        <w:t xml:space="preserve"> и </w:t>
      </w:r>
      <w:hyperlink w:anchor="P3024"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
        <w:r>
          <w:rPr>
            <w:color w:val="0000FF"/>
          </w:rPr>
          <w:t>3 части 10</w:t>
        </w:r>
      </w:hyperlink>
      <w:r>
        <w:t xml:space="preserve"> настоящей статьи, победителем аукциона признается лицо, сделавшее предложение о наиболее низкой сумме.</w:t>
      </w:r>
    </w:p>
    <w:p w:rsidR="00713ADD" w:rsidRDefault="00E741C8">
      <w:pPr>
        <w:pStyle w:val="ConsPlusNormal0"/>
        <w:jc w:val="both"/>
      </w:pPr>
      <w:r>
        <w:t xml:space="preserve">(в ред. Федерального </w:t>
      </w:r>
      <w:hyperlink r:id="rId156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 xml:space="preserve">12. В случае, предусмотренном </w:t>
      </w:r>
      <w:hyperlink w:anchor="P3024"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
        <w:r>
          <w:rPr>
            <w:color w:val="0000FF"/>
          </w:rPr>
          <w:t>пунктом 3 части 10</w:t>
        </w:r>
      </w:hyperlink>
      <w:r>
        <w:t xml:space="preserve"> настоящей статьи, при заключении энергосервисного контракта победитель аукциона или участник данного аукциона, с которым заключается</w:t>
      </w:r>
      <w:r>
        <w:t xml:space="preserve">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w:t>
      </w:r>
      <w:r>
        <w:t>ентацией о закупке (если настоящим Федеральным законом предусмотрена документация о закупке)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713ADD" w:rsidRDefault="00E741C8">
      <w:pPr>
        <w:pStyle w:val="ConsPlusNormal0"/>
        <w:jc w:val="both"/>
      </w:pPr>
      <w:r>
        <w:t>(в ред. Федеральног</w:t>
      </w:r>
      <w:r>
        <w:t xml:space="preserve">о </w:t>
      </w:r>
      <w:hyperlink r:id="rId156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13. Энергосервисный контракт заключается по цене, которая определяется в виде:</w:t>
      </w:r>
    </w:p>
    <w:p w:rsidR="00713ADD" w:rsidRDefault="00E741C8">
      <w:pPr>
        <w:pStyle w:val="ConsPlusNormal0"/>
        <w:spacing w:before="240"/>
        <w:ind w:firstLine="540"/>
        <w:jc w:val="both"/>
      </w:pPr>
      <w:r>
        <w:t>1) фиксированного процента экономии в денежном выражении соответствующих расходов заказчика на поставки энергетических р</w:t>
      </w:r>
      <w:r>
        <w:t xml:space="preserve">есурсов, предложенного участником закупки, с которым заключается такой контракт, в случае, указанном в </w:t>
      </w:r>
      <w:hyperlink w:anchor="P3004"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color w:val="0000FF"/>
          </w:rPr>
          <w:t>пункте 1 части 3</w:t>
        </w:r>
      </w:hyperlink>
      <w:r>
        <w:t xml:space="preserve"> настоящей статьи;</w:t>
      </w:r>
    </w:p>
    <w:p w:rsidR="00713ADD" w:rsidRDefault="00E741C8">
      <w:pPr>
        <w:pStyle w:val="ConsPlusNormal0"/>
        <w:spacing w:before="240"/>
        <w:ind w:firstLine="540"/>
        <w:jc w:val="both"/>
      </w:pPr>
      <w:r>
        <w:t>2) фиксированного процента экономии в денежном выражении соответствующих расходов заказчик</w:t>
      </w:r>
      <w:r>
        <w:t xml:space="preserve">а на поставки энергетических ресурсов, предложенного участником закупки, с которым заключается такой контракт, в случае, указанном в </w:t>
      </w:r>
      <w:hyperlink w:anchor="P3005"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color w:val="0000FF"/>
          </w:rPr>
          <w:t>пункте 2 части 3</w:t>
        </w:r>
      </w:hyperlink>
      <w:r>
        <w:t xml:space="preserve"> настоящей статьи;</w:t>
      </w:r>
    </w:p>
    <w:p w:rsidR="00713ADD" w:rsidRDefault="00E741C8">
      <w:pPr>
        <w:pStyle w:val="ConsPlusNormal0"/>
        <w:spacing w:before="240"/>
        <w:ind w:firstLine="540"/>
        <w:jc w:val="both"/>
      </w:pPr>
      <w: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3006"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color w:val="0000FF"/>
          </w:rPr>
          <w:t>пункте 3 части 3</w:t>
        </w:r>
      </w:hyperlink>
      <w:r>
        <w:t xml:space="preserve"> насто</w:t>
      </w:r>
      <w:r>
        <w:t>ящей статьи.</w:t>
      </w:r>
    </w:p>
    <w:p w:rsidR="00713ADD" w:rsidRDefault="00E741C8">
      <w:pPr>
        <w:pStyle w:val="ConsPlusNormal0"/>
        <w:spacing w:before="240"/>
        <w:ind w:firstLine="540"/>
        <w:jc w:val="both"/>
      </w:pPr>
      <w:r>
        <w:t>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w:t>
      </w:r>
      <w:r>
        <w:t xml:space="preserve">ономии в денежном выражении (в случае, предусмотренном </w:t>
      </w:r>
      <w:hyperlink w:anchor="P3004"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color w:val="0000FF"/>
          </w:rPr>
          <w:t>пунктом 1 части 3</w:t>
        </w:r>
      </w:hyperlink>
      <w:r>
        <w:t xml:space="preserve"> настоящей статьи) или предложенной участником закупки (в случаях, предусмотренных </w:t>
      </w:r>
      <w:hyperlink w:anchor="P3005"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color w:val="0000FF"/>
          </w:rPr>
          <w:t>пунктами 2</w:t>
        </w:r>
      </w:hyperlink>
      <w:r>
        <w:t xml:space="preserve"> и </w:t>
      </w:r>
      <w:hyperlink w:anchor="P3006"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color w:val="0000FF"/>
          </w:rPr>
          <w:t>3 части 3</w:t>
        </w:r>
      </w:hyperlink>
      <w: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извещении об осуществлении закупки, документации о закупке (в случае, если настоящим Фе</w:t>
      </w:r>
      <w:r>
        <w:t>деральным законом предусмотрена документация о закупке).</w:t>
      </w:r>
    </w:p>
    <w:p w:rsidR="00713ADD" w:rsidRDefault="00E741C8">
      <w:pPr>
        <w:pStyle w:val="ConsPlusNormal0"/>
        <w:jc w:val="both"/>
      </w:pPr>
      <w:r>
        <w:t xml:space="preserve">(в ред. Федерального </w:t>
      </w:r>
      <w:hyperlink r:id="rId156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 xml:space="preserve">15. При заключении энергосервисного контракта в этом контракте также указывается в случае, предусмотренном </w:t>
      </w:r>
      <w:hyperlink w:anchor="P3004"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color w:val="0000FF"/>
          </w:rPr>
          <w:t>пунктами 1</w:t>
        </w:r>
      </w:hyperlink>
      <w:r>
        <w:t xml:space="preserve"> и </w:t>
      </w:r>
      <w:hyperlink w:anchor="P3006"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color w:val="0000FF"/>
          </w:rPr>
          <w:t>3 части 3</w:t>
        </w:r>
      </w:hyperlink>
      <w:r>
        <w:t xml:space="preserve"> настоящей статьи, предложенный участником закупки процент экономии соответствующих расходов заказчика на поставки энергетических </w:t>
      </w:r>
      <w:r>
        <w:lastRenderedPageBreak/>
        <w:t xml:space="preserve">ресурсов или в случае, предусмотренном </w:t>
      </w:r>
      <w:hyperlink w:anchor="P3005"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color w:val="0000FF"/>
          </w:rPr>
          <w:t>пунктом 2 части 3</w:t>
        </w:r>
      </w:hyperlink>
      <w: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713ADD" w:rsidRDefault="00E741C8">
      <w:pPr>
        <w:pStyle w:val="ConsPlusNormal0"/>
        <w:spacing w:before="240"/>
        <w:ind w:firstLine="540"/>
        <w:jc w:val="both"/>
      </w:pPr>
      <w:r>
        <w:t>16. Размер обеспечения исполнения энергосервисного контракта определяется заказчиком от одной второй процента до тридцати процентов одной из следующих величин:</w:t>
      </w:r>
    </w:p>
    <w:p w:rsidR="00713ADD" w:rsidRDefault="00E741C8">
      <w:pPr>
        <w:pStyle w:val="ConsPlusNormal0"/>
        <w:jc w:val="both"/>
      </w:pPr>
      <w:r>
        <w:t xml:space="preserve">(в ред. Федерального </w:t>
      </w:r>
      <w:hyperlink r:id="rId157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1) максимальный проц</w:t>
      </w:r>
      <w:r>
        <w:t xml:space="preserve">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3004"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color w:val="0000FF"/>
          </w:rPr>
          <w:t xml:space="preserve">пункте </w:t>
        </w:r>
        <w:r>
          <w:rPr>
            <w:color w:val="0000FF"/>
          </w:rPr>
          <w:t>1 части 3</w:t>
        </w:r>
      </w:hyperlink>
      <w:r>
        <w:t xml:space="preserve"> настоящей статьи;</w:t>
      </w:r>
    </w:p>
    <w:p w:rsidR="00713ADD" w:rsidRDefault="00E741C8">
      <w:pPr>
        <w:pStyle w:val="ConsPlusNormal0"/>
        <w:spacing w:before="240"/>
        <w:ind w:firstLine="540"/>
        <w:jc w:val="both"/>
      </w:pPr>
      <w:r>
        <w:t>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w:t>
      </w:r>
      <w:r>
        <w:t xml:space="preserve"> в </w:t>
      </w:r>
      <w:hyperlink w:anchor="P3005"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color w:val="0000FF"/>
          </w:rPr>
          <w:t>пункте 2 части 3</w:t>
        </w:r>
      </w:hyperlink>
      <w:r>
        <w:t xml:space="preserve"> настоящей статьи;</w:t>
      </w:r>
    </w:p>
    <w:p w:rsidR="00713ADD" w:rsidRDefault="00E741C8">
      <w:pPr>
        <w:pStyle w:val="ConsPlusNormal0"/>
        <w:spacing w:before="240"/>
        <w:ind w:firstLine="540"/>
        <w:jc w:val="both"/>
      </w:pPr>
      <w:r>
        <w:t>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w:t>
      </w:r>
      <w:r>
        <w:t xml:space="preserve">ителю по энергосервисному контракту, в случае, указанном в </w:t>
      </w:r>
      <w:hyperlink w:anchor="P3006"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color w:val="0000FF"/>
          </w:rPr>
          <w:t>пункте 3 части 3</w:t>
        </w:r>
      </w:hyperlink>
      <w:r>
        <w:t xml:space="preserve"> настоящей статьи.</w:t>
      </w:r>
    </w:p>
    <w:p w:rsidR="00713ADD" w:rsidRDefault="00E741C8">
      <w:pPr>
        <w:pStyle w:val="ConsPlusNormal0"/>
        <w:jc w:val="both"/>
      </w:pPr>
      <w:r>
        <w:t xml:space="preserve">(в ред. Федерального </w:t>
      </w:r>
      <w:hyperlink r:id="rId1571"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w:t>
      </w:r>
      <w:r>
        <w:t>31.12.2014 N 498-ФЗ)</w:t>
      </w:r>
    </w:p>
    <w:p w:rsidR="00713ADD" w:rsidRDefault="00E741C8">
      <w:pPr>
        <w:pStyle w:val="ConsPlusNormal0"/>
        <w:spacing w:before="240"/>
        <w:ind w:firstLine="540"/>
        <w:jc w:val="both"/>
      </w:pPr>
      <w:r>
        <w:t>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w:t>
      </w:r>
      <w:r>
        <w:t xml:space="preserve">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3044" w:tooltip="19. Правительством Российской Федерации устанавливаются требования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
        <w:r>
          <w:rPr>
            <w:color w:val="0000FF"/>
          </w:rPr>
          <w:t>частью 19</w:t>
        </w:r>
      </w:hyperlink>
      <w:r>
        <w:t xml:space="preserve"> настоящей статьи.</w:t>
      </w:r>
    </w:p>
    <w:p w:rsidR="00713ADD" w:rsidRDefault="00E741C8">
      <w:pPr>
        <w:pStyle w:val="ConsPlusNormal0"/>
        <w:spacing w:before="240"/>
        <w:ind w:firstLine="540"/>
        <w:jc w:val="both"/>
      </w:pPr>
      <w:r>
        <w:t xml:space="preserve">18. Оплата энергосервисного </w:t>
      </w:r>
      <w:r>
        <w:t>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w:t>
      </w:r>
      <w:r>
        <w:t>ам (тарифам) на соответствующие энергетические ресурсы, фактически сложившимся за период исполнения этого контракта.</w:t>
      </w:r>
    </w:p>
    <w:p w:rsidR="00713ADD" w:rsidRDefault="00E741C8">
      <w:pPr>
        <w:pStyle w:val="ConsPlusNormal0"/>
        <w:spacing w:before="240"/>
        <w:ind w:firstLine="540"/>
        <w:jc w:val="both"/>
      </w:pPr>
      <w:bookmarkStart w:id="719" w:name="P3044"/>
      <w:bookmarkEnd w:id="719"/>
      <w:r>
        <w:t xml:space="preserve">19. Правительством Российской Федерации устанавливаются </w:t>
      </w:r>
      <w:hyperlink r:id="rId1572" w:tooltip="Постановление Правительства РФ от 18.08.2010 N 636 (ред. от 31.05.2023) &quot;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quot; (с изм. и доп">
        <w:r>
          <w:rPr>
            <w:color w:val="0000FF"/>
          </w:rPr>
          <w:t>требования</w:t>
        </w:r>
      </w:hyperlink>
      <w:r>
        <w:t xml:space="preserve"> к условиям энергосервисного контракта, в том числе требования к условиям исполнения такого контракта, включая условия об опл</w:t>
      </w:r>
      <w:r>
        <w:t xml:space="preserve">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1573" w:tooltip="Постановление Правительства РФ от 18.08.2010 N 636 (ред. от 31.05.2023) &quot;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quot; (с изм. и доп">
        <w:r>
          <w:rPr>
            <w:color w:val="0000FF"/>
          </w:rPr>
          <w:t>особенности</w:t>
        </w:r>
      </w:hyperlink>
      <w: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713ADD" w:rsidRDefault="00713ADD">
      <w:pPr>
        <w:pStyle w:val="ConsPlusNormal0"/>
        <w:ind w:firstLine="540"/>
        <w:jc w:val="both"/>
      </w:pPr>
    </w:p>
    <w:p w:rsidR="00713ADD" w:rsidRDefault="00E741C8">
      <w:pPr>
        <w:pStyle w:val="ConsPlusTitle0"/>
        <w:ind w:firstLine="540"/>
        <w:jc w:val="both"/>
        <w:outlineLvl w:val="1"/>
      </w:pPr>
      <w:r>
        <w:t>Статья 109. Утратила силу с 1 января 2022 года.</w:t>
      </w:r>
      <w:r>
        <w:t xml:space="preserve"> - Федеральный </w:t>
      </w:r>
      <w:hyperlink r:id="rId157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713ADD" w:rsidRDefault="00713ADD">
      <w:pPr>
        <w:pStyle w:val="ConsPlusNormal0"/>
        <w:ind w:firstLine="540"/>
        <w:jc w:val="both"/>
      </w:pPr>
    </w:p>
    <w:p w:rsidR="00713ADD" w:rsidRDefault="00E741C8">
      <w:pPr>
        <w:pStyle w:val="ConsPlusTitle0"/>
        <w:ind w:firstLine="540"/>
        <w:jc w:val="both"/>
        <w:outlineLvl w:val="1"/>
      </w:pPr>
      <w:r>
        <w:t xml:space="preserve">Статья 110. Особенности заключения государственных контрактов при </w:t>
      </w:r>
      <w:r>
        <w:lastRenderedPageBreak/>
        <w:t>осуществлении закупок товаров, работ, услуг, включаемых в государственный оборонный заказ, и закупок материальных ценнос</w:t>
      </w:r>
      <w:r>
        <w:t>тей, поставляемых в государственный материальный резерв</w:t>
      </w:r>
    </w:p>
    <w:p w:rsidR="00713ADD" w:rsidRDefault="00713ADD">
      <w:pPr>
        <w:pStyle w:val="ConsPlusNormal0"/>
        <w:ind w:firstLine="540"/>
        <w:jc w:val="both"/>
      </w:pPr>
    </w:p>
    <w:p w:rsidR="00713ADD" w:rsidRDefault="00E741C8">
      <w:pPr>
        <w:pStyle w:val="ConsPlusNormal0"/>
        <w:ind w:firstLine="540"/>
        <w:jc w:val="both"/>
      </w:pPr>
      <w:r>
        <w:t>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w:t>
      </w:r>
      <w:r>
        <w:t xml:space="preserve">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w:t>
      </w:r>
      <w:r>
        <w:t xml:space="preserve"> </w:t>
      </w:r>
      <w:hyperlink w:anchor="P484"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color w:val="0000FF"/>
          </w:rPr>
          <w:t>статьей 22</w:t>
        </w:r>
      </w:hyperlink>
      <w:r>
        <w:t xml:space="preserve"> настоящего Федерального з</w:t>
      </w:r>
      <w:r>
        <w:t>акона.</w:t>
      </w:r>
    </w:p>
    <w:p w:rsidR="00713ADD" w:rsidRDefault="00E741C8">
      <w:pPr>
        <w:pStyle w:val="ConsPlusNormal0"/>
        <w:spacing w:before="240"/>
        <w:ind w:firstLine="540"/>
        <w:jc w:val="both"/>
      </w:pPr>
      <w: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w:t>
      </w:r>
      <w:r>
        <w:t>ставки материальных ценностей в государственный материальный резерв.</w:t>
      </w:r>
    </w:p>
    <w:p w:rsidR="00713ADD" w:rsidRDefault="00713ADD">
      <w:pPr>
        <w:pStyle w:val="ConsPlusNormal0"/>
        <w:ind w:firstLine="540"/>
        <w:jc w:val="both"/>
      </w:pPr>
    </w:p>
    <w:p w:rsidR="00713ADD" w:rsidRDefault="00E741C8">
      <w:pPr>
        <w:pStyle w:val="ConsPlusTitle0"/>
        <w:ind w:firstLine="540"/>
        <w:jc w:val="both"/>
        <w:outlineLvl w:val="1"/>
      </w:pPr>
      <w:r>
        <w:t>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w:t>
      </w:r>
      <w:r>
        <w:t xml:space="preserve"> основе проектной документации объектов капитального строительства</w:t>
      </w:r>
    </w:p>
    <w:p w:rsidR="00713ADD" w:rsidRDefault="00713ADD">
      <w:pPr>
        <w:pStyle w:val="ConsPlusNormal0"/>
        <w:ind w:firstLine="540"/>
        <w:jc w:val="both"/>
      </w:pPr>
    </w:p>
    <w:p w:rsidR="00713ADD" w:rsidRDefault="00E741C8">
      <w:pPr>
        <w:pStyle w:val="ConsPlusNormal0"/>
        <w:ind w:firstLine="540"/>
        <w:jc w:val="both"/>
      </w:pPr>
      <w:r>
        <w:t xml:space="preserve">(введена Федеральным </w:t>
      </w:r>
      <w:hyperlink r:id="rId1575" w:tooltip="Федеральный закон от 03.07.2016 N 314-ФЗ &quot;О внесении изменений в статью 1294 части четвертой Гражданского кодекса Российской Федерации и Федеральный закон &quot;О контрактной системе в сфере закупок товаров, работ, услуг для обеспечения государственных и муниципаль">
        <w:r>
          <w:rPr>
            <w:color w:val="0000FF"/>
          </w:rPr>
          <w:t>законом</w:t>
        </w:r>
      </w:hyperlink>
      <w:r>
        <w:t xml:space="preserve"> от 03.07.2016 N 314-ФЗ)</w:t>
      </w:r>
    </w:p>
    <w:p w:rsidR="00713ADD" w:rsidRDefault="00713ADD">
      <w:pPr>
        <w:pStyle w:val="ConsPlusNormal0"/>
        <w:jc w:val="both"/>
      </w:pPr>
    </w:p>
    <w:p w:rsidR="00713ADD" w:rsidRDefault="00E741C8">
      <w:pPr>
        <w:pStyle w:val="ConsPlusNormal0"/>
        <w:ind w:firstLine="540"/>
        <w:jc w:val="both"/>
      </w:pPr>
      <w:r>
        <w:t>1. Кон</w:t>
      </w:r>
      <w:r>
        <w:t>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713ADD" w:rsidRDefault="00E741C8">
      <w:pPr>
        <w:pStyle w:val="ConsPlusNormal0"/>
        <w:spacing w:before="240"/>
        <w:ind w:firstLine="540"/>
        <w:jc w:val="both"/>
      </w:pPr>
      <w:r>
        <w:t xml:space="preserve">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w:t>
      </w:r>
      <w:r>
        <w:t>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713ADD" w:rsidRDefault="00E741C8">
      <w:pPr>
        <w:pStyle w:val="ConsPlusNormal0"/>
        <w:spacing w:before="240"/>
        <w:ind w:firstLine="540"/>
        <w:jc w:val="both"/>
      </w:pPr>
      <w:bookmarkStart w:id="720" w:name="P3059"/>
      <w:bookmarkEnd w:id="720"/>
      <w:r>
        <w:t>2) заказчи</w:t>
      </w:r>
      <w:r>
        <w:t>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w:t>
      </w:r>
      <w:r>
        <w:t>троительства или садово-паркового искусства.</w:t>
      </w:r>
    </w:p>
    <w:p w:rsidR="00713ADD" w:rsidRDefault="00E741C8">
      <w:pPr>
        <w:pStyle w:val="ConsPlusNormal0"/>
        <w:spacing w:before="240"/>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3059" w:tooltip="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
        <w:r>
          <w:rPr>
            <w:color w:val="0000FF"/>
          </w:rPr>
          <w:t>пункте 2 части 1</w:t>
        </w:r>
      </w:hyperlink>
      <w:r>
        <w:t xml:space="preserve"> на</w:t>
      </w:r>
      <w:r>
        <w:t>стоящей статьи, предоставление ему права заключать контракт на разработку такой проектной документации без использования конкурентных способов.</w:t>
      </w:r>
    </w:p>
    <w:p w:rsidR="00713ADD" w:rsidRDefault="00E741C8">
      <w:pPr>
        <w:pStyle w:val="ConsPlusNormal0"/>
        <w:jc w:val="both"/>
      </w:pPr>
      <w:r>
        <w:t xml:space="preserve">(в ред. Федерального </w:t>
      </w:r>
      <w:hyperlink r:id="rId157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713ADD">
      <w:pPr>
        <w:pStyle w:val="ConsPlusNormal0"/>
        <w:ind w:firstLine="540"/>
        <w:jc w:val="both"/>
      </w:pPr>
    </w:p>
    <w:p w:rsidR="00713ADD" w:rsidRDefault="00E741C8">
      <w:pPr>
        <w:pStyle w:val="ConsPlusTitle0"/>
        <w:ind w:firstLine="540"/>
        <w:jc w:val="both"/>
        <w:outlineLvl w:val="1"/>
      </w:pPr>
      <w:r>
        <w:t xml:space="preserve">Статья 110.2. Особенности заключения и исполнения контракта, предметом </w:t>
      </w:r>
      <w:r>
        <w:lastRenderedPageBreak/>
        <w:t>которого является подготовка проектной документации и (или) выполнение инженерных изысканий, и контрактов, предметом которых являют</w:t>
      </w:r>
      <w:r>
        <w:t>ся строительство, реконструкция объектов капитального строительства</w:t>
      </w:r>
    </w:p>
    <w:p w:rsidR="00713ADD" w:rsidRDefault="00E741C8">
      <w:pPr>
        <w:pStyle w:val="ConsPlusNormal0"/>
        <w:jc w:val="both"/>
      </w:pPr>
      <w:r>
        <w:t xml:space="preserve">(в ред. Федерального </w:t>
      </w:r>
      <w:hyperlink r:id="rId157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закона</w:t>
        </w:r>
      </w:hyperlink>
      <w:r>
        <w:t xml:space="preserve"> от 27.12.2019 N 449-ФЗ)</w:t>
      </w:r>
    </w:p>
    <w:p w:rsidR="00713ADD" w:rsidRDefault="00713ADD">
      <w:pPr>
        <w:pStyle w:val="ConsPlusNormal0"/>
        <w:ind w:firstLine="540"/>
        <w:jc w:val="both"/>
      </w:pPr>
    </w:p>
    <w:p w:rsidR="00713ADD" w:rsidRDefault="00E741C8">
      <w:pPr>
        <w:pStyle w:val="ConsPlusNormal0"/>
        <w:ind w:firstLine="540"/>
        <w:jc w:val="both"/>
      </w:pPr>
      <w:r>
        <w:t>(введе</w:t>
      </w:r>
      <w:r>
        <w:t xml:space="preserve">на Федеральным </w:t>
      </w:r>
      <w:hyperlink r:id="rId1578" w:tooltip="Федеральный закон от 03.07.2016 N 314-ФЗ &quot;О внесении изменений в статью 1294 части четвертой Гражданского кодекса Российской Федерации и Федеральный закон &quot;О контрактной системе в сфере закупок товаров, работ, услуг для обеспечения государственных и муниципаль">
        <w:r>
          <w:rPr>
            <w:color w:val="0000FF"/>
          </w:rPr>
          <w:t>законом</w:t>
        </w:r>
      </w:hyperlink>
      <w:r>
        <w:t xml:space="preserve"> от 03.07.2016 N 314-ФЗ)</w:t>
      </w:r>
    </w:p>
    <w:p w:rsidR="00713ADD" w:rsidRDefault="00713ADD">
      <w:pPr>
        <w:pStyle w:val="ConsPlusNormal0"/>
        <w:jc w:val="both"/>
      </w:pPr>
    </w:p>
    <w:p w:rsidR="00713ADD" w:rsidRDefault="00E741C8">
      <w:pPr>
        <w:pStyle w:val="ConsPlusNormal0"/>
        <w:ind w:firstLine="540"/>
        <w:jc w:val="both"/>
      </w:pPr>
      <w:bookmarkStart w:id="721" w:name="P3068"/>
      <w:bookmarkEnd w:id="721"/>
      <w:r>
        <w:t>1. Контракт, предметом которого являются подготовка проектной документации и (ил</w:t>
      </w:r>
      <w:r>
        <w:t>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w:t>
      </w:r>
      <w:r>
        <w:t>ии, муниципальному образованию, от имени которых выступает государственный или муниципальный заказчик.</w:t>
      </w:r>
    </w:p>
    <w:p w:rsidR="00713ADD" w:rsidRDefault="00E741C8">
      <w:pPr>
        <w:pStyle w:val="ConsPlusNormal0"/>
        <w:jc w:val="both"/>
      </w:pPr>
      <w:r>
        <w:t xml:space="preserve">(часть 1 в ред. Федерального </w:t>
      </w:r>
      <w:hyperlink r:id="rId157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закона</w:t>
        </w:r>
      </w:hyperlink>
      <w:r>
        <w:t xml:space="preserve"> от 27.12.2019 N 449-ФЗ)</w:t>
      </w:r>
    </w:p>
    <w:p w:rsidR="00713ADD" w:rsidRDefault="00E741C8">
      <w:pPr>
        <w:pStyle w:val="ConsPlusNormal0"/>
        <w:spacing w:before="240"/>
        <w:ind w:firstLine="540"/>
        <w:jc w:val="both"/>
      </w:pPr>
      <w:bookmarkStart w:id="722" w:name="P3070"/>
      <w:bookmarkEnd w:id="722"/>
      <w:r>
        <w:t xml:space="preserve">2. Правительство Российской Федерации вправе установить </w:t>
      </w:r>
      <w:hyperlink r:id="rId1580" w:tooltip="Постановление Правительства РФ от 15.05.2017 N 570 (ред. от 01.12.2021) &quot;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
        <w:r>
          <w:rPr>
            <w:color w:val="0000FF"/>
          </w:rPr>
          <w:t>виды и объем</w:t>
        </w:r>
      </w:hyperlink>
      <w:r>
        <w:t xml:space="preserve"> работ по строительству, реконструкции объекто</w:t>
      </w:r>
      <w:r>
        <w:t>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rsidR="00713ADD" w:rsidRDefault="00E741C8">
      <w:pPr>
        <w:pStyle w:val="ConsPlusNormal0"/>
        <w:jc w:val="both"/>
      </w:pPr>
      <w:r>
        <w:t xml:space="preserve">(в ред. Федерального </w:t>
      </w:r>
      <w:hyperlink r:id="rId158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закона</w:t>
        </w:r>
      </w:hyperlink>
      <w:r>
        <w:t xml:space="preserve"> от 27.12.2019 N 449-ФЗ)</w:t>
      </w:r>
    </w:p>
    <w:p w:rsidR="00713ADD" w:rsidRDefault="00E741C8">
      <w:pPr>
        <w:pStyle w:val="ConsPlusNormal0"/>
        <w:spacing w:before="240"/>
        <w:ind w:firstLine="540"/>
        <w:jc w:val="both"/>
      </w:pPr>
      <w:r>
        <w:t>3. 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проектн</w:t>
      </w:r>
      <w:r>
        <w:t xml:space="preserve">ая документация и (или) документ, содержащий результаты инженерных изысканий. В случае, если в соответствии с Градостроительным </w:t>
      </w:r>
      <w:hyperlink r:id="rId1582" w:tooltip="&quot;Градостроительный кодекс Российской Федерации&quot; от 29.12.2004 N 190-ФЗ (ред. от 26.12.2024) (с изм. и доп., вступ. в силу с 01.01.2025) {КонсультантПлюс}">
        <w:r>
          <w:rPr>
            <w:color w:val="0000FF"/>
          </w:rPr>
          <w:t>кодексом</w:t>
        </w:r>
      </w:hyperlink>
      <w:r>
        <w:t xml:space="preserve"> Российской Федерации проведение экспертизы проектной документации и (или) результатов инженерных изы</w:t>
      </w:r>
      <w:r>
        <w:t>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w:t>
      </w:r>
      <w:r>
        <w:t>ы проектной документации и (или) результатов инженерных изысканий.</w:t>
      </w:r>
    </w:p>
    <w:p w:rsidR="00713ADD" w:rsidRDefault="00E741C8">
      <w:pPr>
        <w:pStyle w:val="ConsPlusNormal0"/>
        <w:jc w:val="both"/>
      </w:pPr>
      <w:r>
        <w:t xml:space="preserve">(в ред. Федерального </w:t>
      </w:r>
      <w:hyperlink r:id="rId158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закона</w:t>
        </w:r>
      </w:hyperlink>
      <w:r>
        <w:t xml:space="preserve"> от 27.12.2019 N 449-ФЗ)</w:t>
      </w:r>
    </w:p>
    <w:p w:rsidR="00713ADD" w:rsidRDefault="00E741C8">
      <w:pPr>
        <w:pStyle w:val="ConsPlusNormal0"/>
        <w:spacing w:before="240"/>
        <w:ind w:firstLine="540"/>
        <w:jc w:val="both"/>
      </w:pPr>
      <w:r>
        <w:t>4. Резул</w:t>
      </w:r>
      <w:r>
        <w:t xml:space="preserve">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w:t>
      </w:r>
      <w:hyperlink r:id="rId1584" w:tooltip="Ссылка на КонсультантПлюс">
        <w:r>
          <w:rPr>
            <w:color w:val="0000FF"/>
          </w:rPr>
          <w:t>заключение</w:t>
        </w:r>
      </w:hyperlink>
      <w:r>
        <w:t xml:space="preserve"> органа государственного строительного надзора о соответствии построенного и (или) реконструированного объект</w:t>
      </w:r>
      <w:r>
        <w:t xml:space="preserve">а капитального строительства требованиям проектной документации и </w:t>
      </w:r>
      <w:hyperlink r:id="rId1585" w:tooltip="Ссылка на КонсультантПлюс">
        <w:r>
          <w:rPr>
            <w:color w:val="0000FF"/>
          </w:rPr>
          <w:t>заключение</w:t>
        </w:r>
      </w:hyperlink>
      <w:r>
        <w:t xml:space="preserve"> федерального государственного эк</w:t>
      </w:r>
      <w:r>
        <w:t xml:space="preserve">ологического надзора в случаях, предусмотренных </w:t>
      </w:r>
      <w:hyperlink r:id="rId1586" w:tooltip="&quot;Градостроительный кодекс Российской Федерации&quot; от 29.12.2004 N 190-ФЗ (ред. от 26.12.2024) (с изм. и доп., вступ. в силу с 01.01.2025) {КонсультантПлюс}">
        <w:r>
          <w:rPr>
            <w:color w:val="0000FF"/>
          </w:rPr>
          <w:t>частью 5 статьи 54</w:t>
        </w:r>
      </w:hyperlink>
      <w:r>
        <w:t xml:space="preserve"> Градостроительного кодекса Российской Федерации.</w:t>
      </w:r>
    </w:p>
    <w:p w:rsidR="00713ADD" w:rsidRDefault="00E741C8">
      <w:pPr>
        <w:pStyle w:val="ConsPlusNormal0"/>
        <w:jc w:val="both"/>
      </w:pPr>
      <w:r>
        <w:t xml:space="preserve">(в ред. Федерального </w:t>
      </w:r>
      <w:hyperlink r:id="rId158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713ADD" w:rsidRDefault="00E741C8">
      <w:pPr>
        <w:pStyle w:val="ConsPlusNormal0"/>
        <w:spacing w:before="240"/>
        <w:ind w:firstLine="540"/>
        <w:jc w:val="both"/>
      </w:pPr>
      <w:r>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w:t>
      </w:r>
      <w:r>
        <w:t xml:space="preserve"> объема таких работ и цены контракта.</w:t>
      </w:r>
    </w:p>
    <w:p w:rsidR="00713ADD" w:rsidRDefault="00E741C8">
      <w:pPr>
        <w:pStyle w:val="ConsPlusNormal0"/>
        <w:spacing w:before="240"/>
        <w:ind w:firstLine="540"/>
        <w:jc w:val="both"/>
      </w:pPr>
      <w:r>
        <w:t xml:space="preserve">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w:t>
      </w:r>
      <w:r>
        <w:lastRenderedPageBreak/>
        <w:t>объектов капитального строительства, а также и</w:t>
      </w:r>
      <w:r>
        <w:t>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rsidR="00713ADD" w:rsidRDefault="00E741C8">
      <w:pPr>
        <w:pStyle w:val="ConsPlusNormal0"/>
        <w:jc w:val="both"/>
      </w:pPr>
      <w:r>
        <w:t>(часть</w:t>
      </w:r>
      <w:r>
        <w:t xml:space="preserve"> 6 в ред. Федерального </w:t>
      </w:r>
      <w:hyperlink r:id="rId158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27.06.2019 N 151-ФЗ)</w:t>
      </w:r>
    </w:p>
    <w:p w:rsidR="00713ADD" w:rsidRDefault="00E741C8">
      <w:pPr>
        <w:pStyle w:val="ConsPlusNormal0"/>
        <w:spacing w:before="240"/>
        <w:ind w:firstLine="540"/>
        <w:jc w:val="both"/>
      </w:pPr>
      <w:r>
        <w:t>6.1. Оплата выполненных работ осуществляется в пределах цены контрактов, п</w:t>
      </w:r>
      <w:r>
        <w:t>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w:t>
      </w:r>
      <w:r>
        <w:t>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w:t>
      </w:r>
      <w:r>
        <w:t xml:space="preserve">ительным </w:t>
      </w:r>
      <w:hyperlink r:id="rId1589" w:tooltip="&quot;Градостроительный кодекс Российской Федерации&quot; от 29.12.2004 N 190-ФЗ (ред. от 26.12.2024) (с изм. и доп., вступ. в силу с 01.01.2025) {КонсультантПлюс}">
        <w:r>
          <w:rPr>
            <w:color w:val="0000FF"/>
          </w:rPr>
          <w:t>кодексом</w:t>
        </w:r>
      </w:hyperlink>
      <w: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713ADD" w:rsidRDefault="00E741C8">
      <w:pPr>
        <w:pStyle w:val="ConsPlusNormal0"/>
        <w:jc w:val="both"/>
      </w:pPr>
      <w:r>
        <w:t xml:space="preserve">(часть 6.1 введена Федеральным </w:t>
      </w:r>
      <w:hyperlink r:id="rId159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27.06.2019 N 151-ФЗ)</w:t>
      </w:r>
    </w:p>
    <w:p w:rsidR="00713ADD" w:rsidRDefault="00E741C8">
      <w:pPr>
        <w:pStyle w:val="ConsPlusNormal0"/>
        <w:spacing w:before="240"/>
        <w:ind w:firstLine="540"/>
        <w:jc w:val="both"/>
      </w:pPr>
      <w:r>
        <w:t xml:space="preserve">7. Методики составления сметы контракта, графика оплаты выполненных по контракту работ, графика выполнения строительно-монтажных работ </w:t>
      </w:r>
      <w:r>
        <w:t>утверждаются уполномоченным Правительством Российской Федерации федеральным органом исполнительной власти.</w:t>
      </w:r>
    </w:p>
    <w:p w:rsidR="00713ADD" w:rsidRDefault="00E741C8">
      <w:pPr>
        <w:pStyle w:val="ConsPlusNormal0"/>
        <w:jc w:val="both"/>
      </w:pPr>
      <w:r>
        <w:t xml:space="preserve">(часть 7 в ред. Федерального </w:t>
      </w:r>
      <w:hyperlink r:id="rId159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27.06.2019 N 151-ФЗ)</w:t>
      </w:r>
    </w:p>
    <w:p w:rsidR="00713ADD" w:rsidRDefault="00E741C8">
      <w:pPr>
        <w:pStyle w:val="ConsPlusNormal0"/>
        <w:spacing w:before="240"/>
        <w:ind w:firstLine="540"/>
        <w:jc w:val="both"/>
      </w:pPr>
      <w: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r:id="rId1592" w:tooltip="&quot;Градостроительный кодекс Российской Федерации&quot; от 29.12.2004 N 190-ФЗ (ред. от 26.12.2024) (с изм. и доп., вступ. в силу с 01.01.2025) {КонсультантПлюс}">
        <w:r>
          <w:rPr>
            <w:color w:val="0000FF"/>
          </w:rPr>
          <w:t>ко</w:t>
        </w:r>
        <w:r>
          <w:rPr>
            <w:color w:val="0000FF"/>
          </w:rPr>
          <w:t>дексом</w:t>
        </w:r>
      </w:hyperlink>
      <w: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заключения федерального госуд</w:t>
      </w:r>
      <w:r>
        <w:t xml:space="preserve">арственного экологического надзора в случаях, предусмотренных </w:t>
      </w:r>
      <w:hyperlink r:id="rId1593" w:tooltip="&quot;Градостроительный кодекс Российской Федерации&quot; от 29.12.2004 N 190-ФЗ (ред. от 26.12.2024) (с изм. и доп., вступ. в силу с 01.01.2025) {КонсультантПлюс}">
        <w:r>
          <w:rPr>
            <w:color w:val="0000FF"/>
          </w:rPr>
          <w:t>частью 5 статьи 54</w:t>
        </w:r>
      </w:hyperlink>
      <w: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w:t>
      </w:r>
      <w:r>
        <w:t xml:space="preserve">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r:id="rId1594" w:tooltip="&quot;Градостроительный кодекс Российской Федерации&quot; от 29.12.2004 N 190-ФЗ (ред. от 26.12.2024) (с изм. и доп., вступ. в силу с 01.01.2025) {КонсультантПлюс}">
        <w:r>
          <w:rPr>
            <w:color w:val="0000FF"/>
          </w:rPr>
          <w:t>кодексом</w:t>
        </w:r>
      </w:hyperlink>
      <w: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r:id="rId1595" w:tooltip="&quot;Градостроительный кодекс Российской Федерации&quot; от 29.12.2004 N 190-ФЗ (ред. от 26.12.2024) (с изм. и доп., вступ. в силу с 01.01.2025) {КонсультантПлюс}">
        <w:r>
          <w:rPr>
            <w:color w:val="0000FF"/>
          </w:rPr>
          <w:t>кодексом</w:t>
        </w:r>
      </w:hyperlink>
      <w:r>
        <w:t xml:space="preserve"> Российской Федерации на выдачу разрешения на ввод объекта в эксплуатацию.</w:t>
      </w:r>
    </w:p>
    <w:p w:rsidR="00713ADD" w:rsidRDefault="00E741C8">
      <w:pPr>
        <w:pStyle w:val="ConsPlusNormal0"/>
        <w:jc w:val="both"/>
      </w:pPr>
      <w:r>
        <w:t xml:space="preserve">(в ред. Федерального </w:t>
      </w:r>
      <w:hyperlink r:id="rId159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w:t>
      </w:r>
      <w:r>
        <w:t>от 11.06.2021 N 170-ФЗ)</w:t>
      </w:r>
    </w:p>
    <w:p w:rsidR="00713ADD" w:rsidRDefault="00713ADD">
      <w:pPr>
        <w:pStyle w:val="ConsPlusNormal0"/>
        <w:ind w:firstLine="540"/>
        <w:jc w:val="both"/>
      </w:pPr>
    </w:p>
    <w:p w:rsidR="00713ADD" w:rsidRDefault="00E741C8">
      <w:pPr>
        <w:pStyle w:val="ConsPlusTitle0"/>
        <w:ind w:firstLine="540"/>
        <w:jc w:val="both"/>
        <w:outlineLvl w:val="1"/>
      </w:pPr>
      <w:bookmarkStart w:id="723" w:name="P3086"/>
      <w:bookmarkEnd w:id="723"/>
      <w:r>
        <w:t>Статья 111. Особенности осуществления закупок в соответствии с решением Правительства Российской Федерации</w:t>
      </w:r>
    </w:p>
    <w:p w:rsidR="00713ADD" w:rsidRDefault="00713ADD">
      <w:pPr>
        <w:pStyle w:val="ConsPlusNormal0"/>
        <w:ind w:firstLine="540"/>
        <w:jc w:val="both"/>
      </w:pPr>
    </w:p>
    <w:p w:rsidR="00713ADD" w:rsidRDefault="00E741C8">
      <w:pPr>
        <w:pStyle w:val="ConsPlusNormal0"/>
        <w:ind w:firstLine="540"/>
        <w:jc w:val="both"/>
      </w:pPr>
      <w:bookmarkStart w:id="724" w:name="P3088"/>
      <w:bookmarkEnd w:id="724"/>
      <w: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570" w:tooltip="Статья 24. Способы определения поставщиков (подрядчиков, исполнителей)">
        <w:r>
          <w:rPr>
            <w:color w:val="0000FF"/>
          </w:rPr>
          <w:t>статьей 24</w:t>
        </w:r>
      </w:hyperlink>
      <w: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w:t>
      </w:r>
      <w:r>
        <w:t xml:space="preserve">ополнительные условия </w:t>
      </w:r>
      <w:r>
        <w:lastRenderedPageBreak/>
        <w:t>исполнения контракта, не связанные с его предметом.</w:t>
      </w:r>
    </w:p>
    <w:p w:rsidR="00713ADD" w:rsidRDefault="00E741C8">
      <w:pPr>
        <w:pStyle w:val="ConsPlusNormal0"/>
        <w:spacing w:before="240"/>
        <w:ind w:firstLine="540"/>
        <w:jc w:val="both"/>
      </w:pPr>
      <w:r>
        <w:t xml:space="preserve">2. Порядок осуществления закупок, установленный настоящим Федеральным </w:t>
      </w:r>
      <w:hyperlink w:anchor="P566" w:tooltip="Глава 3. ОСУЩЕСТВЛЕНИЕ ЗАКУПОК">
        <w:r>
          <w:rPr>
            <w:color w:val="0000FF"/>
          </w:rPr>
          <w:t>законом</w:t>
        </w:r>
      </w:hyperlink>
      <w:r>
        <w:t>, применяется к закупке, в отношении котор</w:t>
      </w:r>
      <w:r>
        <w:t xml:space="preserve">ой Правительством Российской Федерации в соответствии с </w:t>
      </w:r>
      <w:hyperlink w:anchor="P3088"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
        <w:r>
          <w:rPr>
            <w:color w:val="0000FF"/>
          </w:rPr>
          <w:t>частью 1</w:t>
        </w:r>
      </w:hyperlink>
      <w: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w:t>
      </w:r>
      <w:r>
        <w:t>условий.</w:t>
      </w:r>
    </w:p>
    <w:p w:rsidR="00713ADD" w:rsidRDefault="00713ADD">
      <w:pPr>
        <w:pStyle w:val="ConsPlusNormal0"/>
        <w:ind w:firstLine="540"/>
        <w:jc w:val="both"/>
      </w:pPr>
    </w:p>
    <w:p w:rsidR="00713ADD" w:rsidRDefault="00E741C8">
      <w:pPr>
        <w:pStyle w:val="ConsPlusTitle0"/>
        <w:ind w:firstLine="540"/>
        <w:jc w:val="both"/>
        <w:outlineLvl w:val="1"/>
      </w:pPr>
      <w:bookmarkStart w:id="725" w:name="P3091"/>
      <w:bookmarkEnd w:id="725"/>
      <w: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713ADD" w:rsidRDefault="00713ADD">
      <w:pPr>
        <w:pStyle w:val="ConsPlusNormal0"/>
        <w:ind w:firstLine="540"/>
        <w:jc w:val="both"/>
      </w:pPr>
    </w:p>
    <w:p w:rsidR="00713ADD" w:rsidRDefault="00E741C8">
      <w:pPr>
        <w:pStyle w:val="ConsPlusNormal0"/>
        <w:ind w:firstLine="540"/>
        <w:jc w:val="both"/>
      </w:pPr>
      <w:r>
        <w:t xml:space="preserve">(в ред. Федерального </w:t>
      </w:r>
      <w:hyperlink r:id="rId1597" w:tooltip="Федеральный закон от 26.07.2017 N 211-ФЗ &quot;О внесении изменения в статью 111.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26.07.2017 N 211-ФЗ)</w:t>
      </w:r>
    </w:p>
    <w:p w:rsidR="00713ADD" w:rsidRDefault="00713ADD">
      <w:pPr>
        <w:pStyle w:val="ConsPlusNormal0"/>
        <w:ind w:firstLine="540"/>
        <w:jc w:val="both"/>
      </w:pPr>
    </w:p>
    <w:p w:rsidR="00713ADD" w:rsidRDefault="00E741C8">
      <w:pPr>
        <w:pStyle w:val="ConsPlusNormal0"/>
        <w:ind w:firstLine="540"/>
        <w:jc w:val="both"/>
      </w:pPr>
      <w:r>
        <w:t>1. Заказчики, осуществляющие деятельность на территории иностранного государства, осуществляют закупки на территории иностранного государст</w:t>
      </w:r>
      <w:r>
        <w:t>ва в порядке, установленном настоящим Федеральным законом для проведения закрытого конкурса, закрытого аукциона, с учетом следующих особенностей:</w:t>
      </w:r>
    </w:p>
    <w:p w:rsidR="00713ADD" w:rsidRDefault="00E741C8">
      <w:pPr>
        <w:pStyle w:val="ConsPlusNormal0"/>
        <w:spacing w:before="240"/>
        <w:ind w:firstLine="540"/>
        <w:jc w:val="both"/>
      </w:pPr>
      <w:r>
        <w:t>1) информация и документы, предусмотренные настоящим Федеральным законом, в единой информационной системе не р</w:t>
      </w:r>
      <w:r>
        <w:t>азмещаются;</w:t>
      </w:r>
    </w:p>
    <w:p w:rsidR="00713ADD" w:rsidRDefault="00E741C8">
      <w:pPr>
        <w:pStyle w:val="ConsPlusNormal0"/>
        <w:spacing w:before="240"/>
        <w:ind w:firstLine="540"/>
        <w:jc w:val="both"/>
      </w:pPr>
      <w:r>
        <w:t xml:space="preserve">2) согласования, предусмотренные </w:t>
      </w:r>
      <w:hyperlink w:anchor="P1803"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w:r>
          <w:rPr>
            <w:color w:val="0000FF"/>
          </w:rPr>
          <w:t>частью 2 статьи 72</w:t>
        </w:r>
      </w:hyperlink>
      <w:r>
        <w:t xml:space="preserve"> и </w:t>
      </w:r>
      <w:hyperlink w:anchor="P2231"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
        <w:r>
          <w:rPr>
            <w:color w:val="0000FF"/>
          </w:rPr>
          <w:t>пунктом 4 части 5 статьи 93</w:t>
        </w:r>
      </w:hyperlink>
      <w:r>
        <w:t xml:space="preserve"> настоящего Федерального закона, и контроль, предусмотренный </w:t>
      </w:r>
      <w:hyperlink w:anchor="P266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
        <w:r>
          <w:rPr>
            <w:color w:val="0000FF"/>
          </w:rPr>
          <w:t>частями 5</w:t>
        </w:r>
      </w:hyperlink>
      <w:r>
        <w:t xml:space="preserve"> и </w:t>
      </w:r>
      <w:hyperlink w:anchor="P2674"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
        <w:r>
          <w:rPr>
            <w:color w:val="0000FF"/>
          </w:rPr>
          <w:t>5.1 статьи 99</w:t>
        </w:r>
      </w:hyperlink>
      <w:r>
        <w:t xml:space="preserve"> настоящего Федерального закона, не осуществляются;</w:t>
      </w:r>
    </w:p>
    <w:p w:rsidR="00713ADD" w:rsidRDefault="00E741C8">
      <w:pPr>
        <w:pStyle w:val="ConsPlusNormal0"/>
        <w:spacing w:before="240"/>
        <w:ind w:firstLine="540"/>
        <w:jc w:val="both"/>
      </w:pPr>
      <w:r>
        <w:t xml:space="preserve">3) приглашение направляется не менее чем трем участникам закупок. Такое приглашение должно содержать информацию, предусмотренную </w:t>
      </w:r>
      <w:hyperlink w:anchor="P1817" w:tooltip="2. Приглашение должно содержать следующую информацию:">
        <w:r>
          <w:rPr>
            <w:color w:val="0000FF"/>
          </w:rPr>
          <w:t>частью 2 статьи 73</w:t>
        </w:r>
      </w:hyperlink>
      <w:r>
        <w:t xml:space="preserve"> настоящего Федерального закона, информацию о возможности подачи заявки на участие в закупке с использованием любых средств связи и доставки, в том чис</w:t>
      </w:r>
      <w:r>
        <w:t>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rsidR="00713ADD" w:rsidRDefault="00E741C8">
      <w:pPr>
        <w:pStyle w:val="ConsPlusNormal0"/>
        <w:spacing w:before="240"/>
        <w:ind w:firstLine="540"/>
        <w:jc w:val="both"/>
      </w:pPr>
      <w:r>
        <w:t xml:space="preserve">4) заявка на участие </w:t>
      </w:r>
      <w:r>
        <w:t xml:space="preserve">в закупке не может быть отклонена в случаях ее несоответствия требованиям </w:t>
      </w:r>
      <w:hyperlink w:anchor="P1346" w:tooltip="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
        <w:r>
          <w:rPr>
            <w:color w:val="0000FF"/>
          </w:rPr>
          <w:t>части 7 статьи 43</w:t>
        </w:r>
      </w:hyperlink>
      <w:r>
        <w:t xml:space="preserve"> настоящего Федерального закона или непредставления декларации, предусмотренной </w:t>
      </w:r>
      <w:hyperlink w:anchor="P1291" w:tooltip="о) декларация о соответствии участника закупки требованиям, установленным пунктами 3 - 5, 7 - 11 части 1 статьи 31 настоящего Федерального закона;">
        <w:r>
          <w:rPr>
            <w:color w:val="0000FF"/>
          </w:rPr>
          <w:t>подпунктом "о" пункта 1 части 1 статьи 43</w:t>
        </w:r>
      </w:hyperlink>
      <w:r>
        <w:t xml:space="preserve"> настоящего Федерального закона;</w:t>
      </w:r>
    </w:p>
    <w:p w:rsidR="00713ADD" w:rsidRDefault="00E741C8">
      <w:pPr>
        <w:pStyle w:val="ConsPlusNormal0"/>
        <w:spacing w:before="240"/>
        <w:ind w:firstLine="540"/>
        <w:jc w:val="both"/>
      </w:pPr>
      <w:r>
        <w:t>5) контракт по результатам закрытого конкурса, за</w:t>
      </w:r>
      <w:r>
        <w:t>крытого аукциона заключается не позднее 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w:t>
      </w:r>
      <w:r>
        <w:t>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rsidR="00713ADD" w:rsidRDefault="00E741C8">
      <w:pPr>
        <w:pStyle w:val="ConsPlusNormal0"/>
        <w:spacing w:before="240"/>
        <w:ind w:firstLine="540"/>
        <w:jc w:val="both"/>
      </w:pPr>
      <w:r>
        <w:t>6) заказчик вправе:</w:t>
      </w:r>
    </w:p>
    <w:p w:rsidR="00713ADD" w:rsidRDefault="00E741C8">
      <w:pPr>
        <w:pStyle w:val="ConsPlusNormal0"/>
        <w:spacing w:before="240"/>
        <w:ind w:firstLine="540"/>
        <w:jc w:val="both"/>
      </w:pPr>
      <w:r>
        <w:t xml:space="preserve">а) не руководствоваться положениями </w:t>
      </w:r>
      <w:hyperlink w:anchor="P318" w:tooltip="Статья 14. Предоставление национального режима при осуществлении закупок">
        <w:r>
          <w:rPr>
            <w:color w:val="0000FF"/>
          </w:rPr>
          <w:t>статей 14</w:t>
        </w:r>
      </w:hyperlink>
      <w:r>
        <w:t xml:space="preserve">, </w:t>
      </w:r>
      <w:hyperlink w:anchor="P554" w:tooltip="Статья 23. Идентификационный код закупки, каталог товаров, работ, услуг для обеспечения государственных и муниципальных нужд">
        <w:r>
          <w:rPr>
            <w:color w:val="0000FF"/>
          </w:rPr>
          <w:t>23</w:t>
        </w:r>
      </w:hyperlink>
      <w:r>
        <w:t xml:space="preserve">, </w:t>
      </w:r>
      <w:hyperlink w:anchor="P796" w:tooltip="Статья 28. Участие учреждений и предприятий уголовно-исполнительной системы в закупках">
        <w:r>
          <w:rPr>
            <w:color w:val="0000FF"/>
          </w:rPr>
          <w:t>28</w:t>
        </w:r>
      </w:hyperlink>
      <w:r>
        <w:t xml:space="preserve"> - </w:t>
      </w:r>
      <w:hyperlink w:anchor="P813" w:tooltip="Статья 30. Участие субъектов малого предпринимательства, социально ориентированных некоммерческих организаций в закупках">
        <w:r>
          <w:rPr>
            <w:color w:val="0000FF"/>
          </w:rPr>
          <w:t>30</w:t>
        </w:r>
      </w:hyperlink>
      <w:r>
        <w:t xml:space="preserve">, </w:t>
      </w:r>
      <w:hyperlink w:anchor="P985" w:tooltip="Статья 34. Контракт">
        <w:r>
          <w:rPr>
            <w:color w:val="0000FF"/>
          </w:rPr>
          <w:t>34</w:t>
        </w:r>
      </w:hyperlink>
      <w:r>
        <w:t xml:space="preserve"> - </w:t>
      </w:r>
      <w:hyperlink w:anchor="P1087" w:tooltip="Статья 37. Антидемпинговые меры при проведении конкурса и аукциона">
        <w:r>
          <w:rPr>
            <w:color w:val="0000FF"/>
          </w:rPr>
          <w:t>37</w:t>
        </w:r>
      </w:hyperlink>
      <w:r>
        <w:t xml:space="preserve">, </w:t>
      </w:r>
      <w:hyperlink w:anchor="P1185" w:tooltip="Статья 41. Эксперты, экспертные организации">
        <w:r>
          <w:rPr>
            <w:color w:val="0000FF"/>
          </w:rPr>
          <w:t>41</w:t>
        </w:r>
      </w:hyperlink>
      <w:r>
        <w:t xml:space="preserve">, </w:t>
      </w:r>
      <w:hyperlink w:anchor="P1357" w:tooltip="Статья 44. Обеспечение заявки на участие в закупке">
        <w:r>
          <w:rPr>
            <w:color w:val="0000FF"/>
          </w:rPr>
          <w:t>44</w:t>
        </w:r>
      </w:hyperlink>
      <w:r>
        <w:t xml:space="preserve">, </w:t>
      </w:r>
      <w:hyperlink w:anchor="P1415" w:tooltip="Статья 45. Условия независимой гарантии. Реестры независимых гарантий">
        <w:r>
          <w:rPr>
            <w:color w:val="0000FF"/>
          </w:rPr>
          <w:t>45</w:t>
        </w:r>
      </w:hyperlink>
      <w:r>
        <w:t xml:space="preserve">, </w:t>
      </w:r>
      <w:hyperlink w:anchor="P2802" w:tooltip="Статья 103. Реестр контрактов, заключенных заказчиками">
        <w:r>
          <w:rPr>
            <w:color w:val="0000FF"/>
          </w:rPr>
          <w:t>103</w:t>
        </w:r>
      </w:hyperlink>
      <w:r>
        <w:t xml:space="preserve"> и </w:t>
      </w:r>
      <w:hyperlink w:anchor="P2859" w:tooltip="Статья 104. Реестр недобросовестных поставщиков (подрядчиков, исполнителей)">
        <w:r>
          <w:rPr>
            <w:color w:val="0000FF"/>
          </w:rPr>
          <w:t>104</w:t>
        </w:r>
      </w:hyperlink>
      <w:r>
        <w:t xml:space="preserve"> </w:t>
      </w:r>
      <w:r>
        <w:lastRenderedPageBreak/>
        <w:t>настоящего Федерального закона;</w:t>
      </w:r>
    </w:p>
    <w:p w:rsidR="00713ADD" w:rsidRDefault="00E741C8">
      <w:pPr>
        <w:pStyle w:val="ConsPlusNormal0"/>
        <w:jc w:val="both"/>
      </w:pPr>
      <w:r>
        <w:t xml:space="preserve">(в ред. Федерального </w:t>
      </w:r>
      <w:hyperlink r:id="rId1598"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rsidR="00713ADD" w:rsidRDefault="00E741C8">
      <w:pPr>
        <w:pStyle w:val="ConsPlusNormal0"/>
        <w:spacing w:before="240"/>
        <w:ind w:firstLine="540"/>
        <w:jc w:val="both"/>
      </w:pPr>
      <w:r>
        <w:t>б) установить требование к участникам закупки о соответствии требованиям, установленным в соответствии с законодательством Российской Федерации и (или) закон</w:t>
      </w:r>
      <w:r>
        <w:t>одательством иностранного государства, на территории которого заказчик осуществляет закупку, к лицам, осуществляющим поставку товара, выполнение работы, оказание услуги, являющихся объектом закупки;</w:t>
      </w:r>
    </w:p>
    <w:p w:rsidR="00713ADD" w:rsidRDefault="00E741C8">
      <w:pPr>
        <w:pStyle w:val="ConsPlusNormal0"/>
        <w:spacing w:before="240"/>
        <w:ind w:firstLine="540"/>
        <w:jc w:val="both"/>
      </w:pPr>
      <w:r>
        <w:t>в) включить в проект контракта условия с учетом требовани</w:t>
      </w:r>
      <w:r>
        <w:t>й законодательства иностранного государства, на территории которого заказчик осуществляет закупку;</w:t>
      </w:r>
    </w:p>
    <w:p w:rsidR="00713ADD" w:rsidRDefault="00E741C8">
      <w:pPr>
        <w:pStyle w:val="ConsPlusNormal0"/>
        <w:spacing w:before="240"/>
        <w:ind w:firstLine="540"/>
        <w:jc w:val="both"/>
      </w:pPr>
      <w:r>
        <w:t>г) установить требование обеспечения исполнения контракта в случаях, предусмотренных настоящим Федеральным законом или законодательством иностранного государ</w:t>
      </w:r>
      <w:r>
        <w:t>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rsidR="00713ADD" w:rsidRDefault="00E741C8">
      <w:pPr>
        <w:pStyle w:val="ConsPlusNormal0"/>
        <w:spacing w:before="240"/>
        <w:ind w:firstLine="540"/>
        <w:jc w:val="both"/>
      </w:pPr>
      <w:r>
        <w:t>д) не разрабатывать и не утверждать документацию о закупке. В этом случае информация и документы,</w:t>
      </w:r>
      <w:r>
        <w:t xml:space="preserve"> предусмотренные </w:t>
      </w:r>
      <w:hyperlink w:anchor="P1792" w:tooltip="а) информацию и документы, предусмотренные пунктами 1 - 13 и 15 - 24 части 1 и пунктами 1 - 6 части 2 статьи 42 настоящего Федерального закона;">
        <w:r>
          <w:rPr>
            <w:color w:val="0000FF"/>
          </w:rPr>
          <w:t>подпунктами "а"</w:t>
        </w:r>
      </w:hyperlink>
      <w:r>
        <w:t xml:space="preserve"> - </w:t>
      </w:r>
      <w:hyperlink w:anchor="P1797" w:tooltip="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
        <w:r>
          <w:rPr>
            <w:color w:val="0000FF"/>
          </w:rPr>
          <w:t>"д" пу</w:t>
        </w:r>
        <w:r>
          <w:rPr>
            <w:color w:val="0000FF"/>
          </w:rPr>
          <w:t>нкта 1 части 1 статьи 72</w:t>
        </w:r>
      </w:hyperlink>
      <w:r>
        <w:t xml:space="preserve"> настоящего Федерального закона, включаются с учетом особенностей, предусмотренных настоящей частью, в состав приглашения;</w:t>
      </w:r>
    </w:p>
    <w:p w:rsidR="00713ADD" w:rsidRDefault="00E741C8">
      <w:pPr>
        <w:pStyle w:val="ConsPlusNormal0"/>
        <w:spacing w:before="240"/>
        <w:ind w:firstLine="540"/>
        <w:jc w:val="both"/>
      </w:pPr>
      <w:bookmarkStart w:id="726" w:name="P3108"/>
      <w:bookmarkEnd w:id="726"/>
      <w:r>
        <w:t xml:space="preserve">е) не проводить процедуру подачи предложений о цене контракта либо о сумме цен единиц товара, работы, услуги </w:t>
      </w:r>
      <w:r>
        <w:t xml:space="preserve">(в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при проведении закрытого аукциона;</w:t>
      </w:r>
    </w:p>
    <w:p w:rsidR="00713ADD" w:rsidRDefault="00E741C8">
      <w:pPr>
        <w:pStyle w:val="ConsPlusNormal0"/>
        <w:spacing w:before="240"/>
        <w:ind w:firstLine="540"/>
        <w:jc w:val="both"/>
      </w:pPr>
      <w:r>
        <w:t xml:space="preserve">7) в случае непроведения заказчиком в соответствии с </w:t>
      </w:r>
      <w:hyperlink w:anchor="P3108" w:tooltip="е) не проводить процедуру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ри проведении закрытого аукциона;">
        <w:r>
          <w:rPr>
            <w:color w:val="0000FF"/>
          </w:rPr>
          <w:t>подпунктом "е" пункта 6</w:t>
        </w:r>
      </w:hyperlink>
      <w:r>
        <w:t xml:space="preserve"> настоящей части процедуры по</w:t>
      </w:r>
      <w:r>
        <w:t xml:space="preserve">дачи предложений о цене контракта либо о сумме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w:t>
      </w:r>
    </w:p>
    <w:p w:rsidR="00713ADD" w:rsidRDefault="00E741C8">
      <w:pPr>
        <w:pStyle w:val="ConsPlusNormal0"/>
        <w:spacing w:before="240"/>
        <w:ind w:firstLine="540"/>
        <w:jc w:val="both"/>
      </w:pPr>
      <w:r>
        <w:t xml:space="preserve">а) заявка на участие в закупке должна содержать информацию, предусмотренную </w:t>
      </w:r>
      <w:hyperlink w:anchor="P1302" w:tooltip="3) предложение участника закупки о цене контракта (за исключением случая, предусмотренного пунктом 4 настоящей части);">
        <w:r>
          <w:rPr>
            <w:color w:val="0000FF"/>
          </w:rPr>
          <w:t>пунктом 3</w:t>
        </w:r>
      </w:hyperlink>
      <w:r>
        <w:t xml:space="preserve"> или </w:t>
      </w:r>
      <w:hyperlink w:anchor="P1303"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color w:val="0000FF"/>
          </w:rPr>
          <w:t>пунктом 4 части 1 статьи 43</w:t>
        </w:r>
      </w:hyperlink>
      <w:r>
        <w:t xml:space="preserve"> настоящего Федерального закона;</w:t>
      </w:r>
    </w:p>
    <w:p w:rsidR="00713ADD" w:rsidRDefault="00E741C8">
      <w:pPr>
        <w:pStyle w:val="ConsPlusNormal0"/>
        <w:spacing w:before="240"/>
        <w:ind w:firstLine="540"/>
        <w:jc w:val="both"/>
      </w:pPr>
      <w:r>
        <w:t xml:space="preserve">б) протокол рассмотрения заявок на участие в закупке не формируется, действия, предусмотренные </w:t>
      </w:r>
      <w:hyperlink w:anchor="P1892" w:tooltip="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
        <w:r>
          <w:rPr>
            <w:color w:val="0000FF"/>
          </w:rPr>
          <w:t>пунктом 2 части 2 статьи 74</w:t>
        </w:r>
      </w:hyperlink>
      <w:r>
        <w:t xml:space="preserve"> настоящего Федер</w:t>
      </w:r>
      <w:r>
        <w:t>ального закона, не осуществляются;</w:t>
      </w:r>
    </w:p>
    <w:p w:rsidR="00713ADD" w:rsidRDefault="00E741C8">
      <w:pPr>
        <w:pStyle w:val="ConsPlusNormal0"/>
        <w:spacing w:before="240"/>
        <w:ind w:firstLine="540"/>
        <w:jc w:val="both"/>
      </w:pPr>
      <w:r>
        <w:t xml:space="preserve">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w:t>
      </w:r>
      <w:hyperlink w:anchor="P1891" w:tooltip="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
        <w:r>
          <w:rPr>
            <w:color w:val="0000FF"/>
          </w:rPr>
          <w:t>пунктом 1 части 2</w:t>
        </w:r>
      </w:hyperlink>
      <w:r>
        <w:t xml:space="preserve">, </w:t>
      </w:r>
      <w:hyperlink w:anchor="P1910" w:tooltip="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
        <w:r>
          <w:rPr>
            <w:color w:val="0000FF"/>
          </w:rPr>
          <w:t>час</w:t>
        </w:r>
        <w:r>
          <w:rPr>
            <w:color w:val="0000FF"/>
          </w:rPr>
          <w:t>тью 5 статьи 74</w:t>
        </w:r>
      </w:hyperlink>
      <w:r>
        <w:t xml:space="preserve"> настоящего Федерального закона;</w:t>
      </w:r>
    </w:p>
    <w:p w:rsidR="00713ADD" w:rsidRDefault="00E741C8">
      <w:pPr>
        <w:pStyle w:val="ConsPlusNormal0"/>
        <w:spacing w:before="240"/>
        <w:ind w:firstLine="540"/>
        <w:jc w:val="both"/>
      </w:pPr>
      <w:r>
        <w:t xml:space="preserve">г) протокол подведения итогов определения поставщика (подрядчика, исполнителя) должен содержать информацию, предусмотренную </w:t>
      </w:r>
      <w:hyperlink w:anchor="P1896" w:tooltip="1) дату и место рассмотрения заявок на участие в закупке;">
        <w:r>
          <w:rPr>
            <w:color w:val="0000FF"/>
          </w:rPr>
          <w:t>пунктами 1</w:t>
        </w:r>
      </w:hyperlink>
      <w:r>
        <w:t xml:space="preserve"> и </w:t>
      </w:r>
      <w:hyperlink w:anchor="P1897"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
        <w:r>
          <w:rPr>
            <w:color w:val="0000FF"/>
          </w:rPr>
          <w:t>2 части 3</w:t>
        </w:r>
      </w:hyperlink>
      <w:r>
        <w:t xml:space="preserve">, </w:t>
      </w:r>
      <w:hyperlink w:anchor="P1918" w:tooltip="3) порядковые номера, присвоенные в соответствии с пунктом 1 части 5 настоящей статьи;">
        <w:r>
          <w:rPr>
            <w:color w:val="0000FF"/>
          </w:rPr>
          <w:t>пунктами 3</w:t>
        </w:r>
      </w:hyperlink>
      <w:r>
        <w:t xml:space="preserve"> - </w:t>
      </w:r>
      <w:hyperlink w:anchor="P1921" w:tooltip="6)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
        <w:r>
          <w:rPr>
            <w:color w:val="0000FF"/>
          </w:rPr>
          <w:t>6 части 6 статьи 74</w:t>
        </w:r>
      </w:hyperlink>
      <w:r>
        <w:t xml:space="preserve"> настоящего Федерального закона.</w:t>
      </w:r>
    </w:p>
    <w:p w:rsidR="00713ADD" w:rsidRDefault="00E741C8">
      <w:pPr>
        <w:pStyle w:val="ConsPlusNormal0"/>
        <w:jc w:val="both"/>
      </w:pPr>
      <w:r>
        <w:t xml:space="preserve">(часть 1 в ред. Федерального </w:t>
      </w:r>
      <w:hyperlink r:id="rId159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w:t>
        </w:r>
        <w:r>
          <w:rPr>
            <w:color w:val="0000FF"/>
          </w:rPr>
          <w:t>на</w:t>
        </w:r>
      </w:hyperlink>
      <w:r>
        <w:t xml:space="preserve"> от 02.07.2021 N 360-ФЗ)</w:t>
      </w:r>
    </w:p>
    <w:p w:rsidR="00713ADD" w:rsidRDefault="00E741C8">
      <w:pPr>
        <w:pStyle w:val="ConsPlusNormal0"/>
        <w:spacing w:before="240"/>
        <w:ind w:firstLine="540"/>
        <w:jc w:val="both"/>
      </w:pPr>
      <w:r>
        <w:t>2. Правительство Российской Федерации вправе определить:</w:t>
      </w:r>
    </w:p>
    <w:p w:rsidR="00713ADD" w:rsidRDefault="00E741C8">
      <w:pPr>
        <w:pStyle w:val="ConsPlusNormal0"/>
        <w:spacing w:before="240"/>
        <w:ind w:firstLine="540"/>
        <w:jc w:val="both"/>
      </w:pPr>
      <w:r>
        <w:lastRenderedPageBreak/>
        <w:t xml:space="preserve">1) </w:t>
      </w:r>
      <w:hyperlink r:id="rId1600"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
        <w:r>
          <w:rPr>
            <w:color w:val="0000FF"/>
          </w:rPr>
          <w:t>особенности</w:t>
        </w:r>
      </w:hyperlink>
      <w:r>
        <w:t xml:space="preserve"> планирования закупок заказчиками</w:t>
      </w:r>
      <w:r>
        <w:t>, осуществляющими деятельность на территории иностранного государства;</w:t>
      </w:r>
    </w:p>
    <w:p w:rsidR="00713ADD" w:rsidRDefault="00E741C8">
      <w:pPr>
        <w:pStyle w:val="ConsPlusNormal0"/>
        <w:jc w:val="both"/>
      </w:pPr>
      <w:r>
        <w:t xml:space="preserve">(в ред. Федерального </w:t>
      </w:r>
      <w:hyperlink r:id="rId160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2) конкретных заказчиков, осуществляющих свою деятельность на территориях иностранных государств, в отношении</w:t>
      </w:r>
      <w:r>
        <w:t xml:space="preserve"> которых могут быть установлены отдельные особенности планирования и осуществления закупок.</w:t>
      </w:r>
    </w:p>
    <w:p w:rsidR="00713ADD" w:rsidRDefault="00E741C8">
      <w:pPr>
        <w:pStyle w:val="ConsPlusNormal0"/>
        <w:spacing w:before="240"/>
        <w:ind w:firstLine="540"/>
        <w:jc w:val="both"/>
      </w:pPr>
      <w:r>
        <w:t xml:space="preserve">3. Утратил силу с 1 января 2022 года. - Федеральный </w:t>
      </w:r>
      <w:hyperlink r:id="rId160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713ADD" w:rsidRDefault="00713ADD">
      <w:pPr>
        <w:pStyle w:val="ConsPlusNormal0"/>
        <w:ind w:firstLine="540"/>
        <w:jc w:val="both"/>
      </w:pPr>
    </w:p>
    <w:p w:rsidR="00713ADD" w:rsidRDefault="00E741C8">
      <w:pPr>
        <w:pStyle w:val="ConsPlusTitle0"/>
        <w:ind w:firstLine="540"/>
        <w:jc w:val="both"/>
        <w:outlineLvl w:val="1"/>
      </w:pPr>
      <w:r>
        <w:t>Статья 111.2. Особенности исполнения контракта на оказани</w:t>
      </w:r>
      <w:r>
        <w:t>е услуги по предоставлению кредита</w:t>
      </w:r>
    </w:p>
    <w:p w:rsidR="00713ADD" w:rsidRDefault="00713ADD">
      <w:pPr>
        <w:pStyle w:val="ConsPlusNormal0"/>
        <w:ind w:firstLine="540"/>
        <w:jc w:val="both"/>
      </w:pPr>
    </w:p>
    <w:p w:rsidR="00713ADD" w:rsidRDefault="00E741C8">
      <w:pPr>
        <w:pStyle w:val="ConsPlusNormal0"/>
        <w:ind w:firstLine="540"/>
        <w:jc w:val="both"/>
      </w:pPr>
      <w:r>
        <w:t xml:space="preserve">(введена Федеральным </w:t>
      </w:r>
      <w:hyperlink r:id="rId1603" w:tooltip="Федеральный закон от 13.07.2015 N 226-ФЗ &quot;О внесении изменения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13.07.2015 N 226-ФЗ)</w:t>
      </w:r>
    </w:p>
    <w:p w:rsidR="00713ADD" w:rsidRDefault="00713ADD">
      <w:pPr>
        <w:pStyle w:val="ConsPlusNormal0"/>
        <w:jc w:val="both"/>
      </w:pPr>
    </w:p>
    <w:p w:rsidR="00713ADD" w:rsidRDefault="00E741C8">
      <w:pPr>
        <w:pStyle w:val="ConsPlusNormal0"/>
        <w:ind w:firstLine="540"/>
        <w:jc w:val="both"/>
      </w:pPr>
      <w:r>
        <w:t>Если иное не предусмотрено контрактом на оказание услуги по предоставлению кредита, право требования к заказчику по такому контракту может бы</w:t>
      </w:r>
      <w:r>
        <w:t>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w:t>
      </w:r>
      <w:r>
        <w:t>вания к заказчику - перейти к Центральному банку Российской Федерации.</w:t>
      </w:r>
    </w:p>
    <w:p w:rsidR="00713ADD" w:rsidRDefault="00713ADD">
      <w:pPr>
        <w:pStyle w:val="ConsPlusNormal0"/>
        <w:ind w:firstLine="540"/>
        <w:jc w:val="both"/>
      </w:pPr>
    </w:p>
    <w:p w:rsidR="00713ADD" w:rsidRDefault="00E741C8">
      <w:pPr>
        <w:pStyle w:val="ConsPlusTitle0"/>
        <w:ind w:firstLine="540"/>
        <w:jc w:val="both"/>
        <w:outlineLvl w:val="1"/>
      </w:pPr>
      <w:bookmarkStart w:id="727" w:name="P3127"/>
      <w:bookmarkEnd w:id="727"/>
      <w: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w:t>
      </w:r>
      <w:r>
        <w:t>циальным инвестиционным контрактом</w:t>
      </w:r>
    </w:p>
    <w:p w:rsidR="00713ADD" w:rsidRDefault="00713ADD">
      <w:pPr>
        <w:pStyle w:val="ConsPlusNormal0"/>
        <w:ind w:firstLine="540"/>
        <w:jc w:val="both"/>
      </w:pPr>
    </w:p>
    <w:p w:rsidR="00713ADD" w:rsidRDefault="00E741C8">
      <w:pPr>
        <w:pStyle w:val="ConsPlusNormal0"/>
        <w:ind w:firstLine="540"/>
        <w:jc w:val="both"/>
      </w:pPr>
      <w:r>
        <w:t xml:space="preserve">(введена Федеральным </w:t>
      </w:r>
      <w:hyperlink r:id="rId1604"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
        <w:r>
          <w:rPr>
            <w:color w:val="0000FF"/>
          </w:rPr>
          <w:t>законом</w:t>
        </w:r>
      </w:hyperlink>
      <w:r>
        <w:t xml:space="preserve"> от 03.07.2016 N 365-ФЗ)</w:t>
      </w:r>
    </w:p>
    <w:p w:rsidR="00713ADD" w:rsidRDefault="00713ADD">
      <w:pPr>
        <w:pStyle w:val="ConsPlusNormal0"/>
        <w:jc w:val="both"/>
      </w:pPr>
    </w:p>
    <w:p w:rsidR="00713ADD" w:rsidRDefault="00E741C8">
      <w:pPr>
        <w:pStyle w:val="ConsPlusNormal0"/>
        <w:ind w:firstLine="540"/>
        <w:jc w:val="both"/>
      </w:pPr>
      <w:bookmarkStart w:id="728" w:name="P3131"/>
      <w:bookmarkEnd w:id="728"/>
      <w:r>
        <w:t>1. Правительство Российской Федерации</w:t>
      </w:r>
      <w:r>
        <w:t xml:space="preserve"> вправе определить актом, принятым с учетом требований </w:t>
      </w:r>
      <w:hyperlink w:anchor="P3143" w:tooltip="2. В предусмотренном частью 1 настоящей статьи акте Правительства Российской Федерации указываются в том числе:">
        <w:r>
          <w:rPr>
            <w:color w:val="0000FF"/>
          </w:rPr>
          <w:t>части 2</w:t>
        </w:r>
      </w:hyperlink>
      <w:r>
        <w:t xml:space="preserve"> настоящей статьи, сторону - инвестора специально</w:t>
      </w:r>
      <w:r>
        <w:t>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w:t>
      </w:r>
      <w:r>
        <w:t>люченным на основании Федерального закона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w:t>
      </w:r>
      <w:r>
        <w:t xml:space="preserve">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w:t>
      </w:r>
      <w:r>
        <w:t>логически связанных между собой), которое создается, реконструируется, при одновременном исполнении следующих условий:</w:t>
      </w:r>
    </w:p>
    <w:p w:rsidR="00713ADD" w:rsidRDefault="00E741C8">
      <w:pPr>
        <w:pStyle w:val="ConsPlusNormal0"/>
        <w:jc w:val="both"/>
      </w:pPr>
      <w:r>
        <w:t xml:space="preserve">(в ред. Федерального </w:t>
      </w:r>
      <w:hyperlink r:id="rId1605"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28.06.2022 N 231-ФЗ)</w:t>
      </w:r>
    </w:p>
    <w:p w:rsidR="00713ADD" w:rsidRDefault="00E741C8">
      <w:pPr>
        <w:pStyle w:val="ConsPlusNormal0"/>
        <w:spacing w:before="240"/>
        <w:ind w:firstLine="540"/>
        <w:jc w:val="both"/>
      </w:pPr>
      <w:r>
        <w:t>1) специальный инвестиционный контракт заключен Российской Фе</w:t>
      </w:r>
      <w:r>
        <w:t>дерацией (Российской Федерацией наряду с субъектом Российской Федерации и (или) муниципальным образованием);</w:t>
      </w:r>
    </w:p>
    <w:p w:rsidR="00713ADD" w:rsidRDefault="00E741C8">
      <w:pPr>
        <w:pStyle w:val="ConsPlusNormal0"/>
        <w:spacing w:before="240"/>
        <w:ind w:firstLine="540"/>
        <w:jc w:val="both"/>
      </w:pPr>
      <w:bookmarkStart w:id="729" w:name="P3134"/>
      <w:bookmarkEnd w:id="729"/>
      <w:r>
        <w:lastRenderedPageBreak/>
        <w:t>2) объем инвестиций, предусмотренных специальным инвестиционным контрактом, в создание или модернизацию и (или) освоение производства товара на тер</w:t>
      </w:r>
      <w:r>
        <w:t xml:space="preserve">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w:t>
      </w:r>
      <w:hyperlink r:id="rId1606" w:tooltip="Федеральный закон от 31.12.2014 N 488-ФЗ (ред. от 30.11.2024) &quot;О промышленной политике в Российской Федерации&quot; (с изм. и доп., вступ. в силу с 20.12.2024) {КонсультантПлюс}">
        <w:r>
          <w:rPr>
            <w:color w:val="0000FF"/>
          </w:rPr>
          <w:t>частью 2 статьи 21</w:t>
        </w:r>
      </w:hyperlink>
      <w:r>
        <w:t xml:space="preserve"> Федерального закона от 31 декабря 2014 года N 488-ФЗ "О промышленной политике в Российской Федерации", - семьсот пятьдесят миллионов рублей;</w:t>
      </w:r>
    </w:p>
    <w:p w:rsidR="00713ADD" w:rsidRDefault="00E741C8">
      <w:pPr>
        <w:pStyle w:val="ConsPlusNormal0"/>
        <w:jc w:val="both"/>
      </w:pPr>
      <w:r>
        <w:t xml:space="preserve">(в ред. Федерального </w:t>
      </w:r>
      <w:hyperlink r:id="rId1607"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27.06.2019 N 152-ФЗ)</w:t>
      </w:r>
    </w:p>
    <w:p w:rsidR="00713ADD" w:rsidRDefault="00E741C8">
      <w:pPr>
        <w:pStyle w:val="ConsPlusNormal0"/>
        <w:spacing w:before="240"/>
        <w:ind w:firstLine="540"/>
        <w:jc w:val="both"/>
      </w:pPr>
      <w:r>
        <w:t>3) производство товара на территории Российской Федерации будет осуществляться российским юридическим лицом;</w:t>
      </w:r>
    </w:p>
    <w:p w:rsidR="00713ADD" w:rsidRDefault="00E741C8">
      <w:pPr>
        <w:pStyle w:val="ConsPlusNormal0"/>
        <w:spacing w:before="240"/>
        <w:ind w:firstLine="540"/>
        <w:jc w:val="both"/>
      </w:pPr>
      <w:bookmarkStart w:id="730" w:name="P3137"/>
      <w:bookmarkEnd w:id="730"/>
      <w: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rsidR="00713ADD" w:rsidRDefault="00E741C8">
      <w:pPr>
        <w:pStyle w:val="ConsPlusNormal0"/>
        <w:spacing w:before="240"/>
        <w:ind w:firstLine="540"/>
        <w:jc w:val="both"/>
      </w:pPr>
      <w:r>
        <w:t>5) специальный инвестиционны</w:t>
      </w:r>
      <w:r>
        <w:t>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rsidR="00713ADD" w:rsidRDefault="00E741C8">
      <w:pPr>
        <w:pStyle w:val="ConsPlusNormal0"/>
        <w:spacing w:before="240"/>
        <w:ind w:firstLine="540"/>
        <w:jc w:val="both"/>
      </w:pPr>
      <w:bookmarkStart w:id="731" w:name="P3139"/>
      <w:bookmarkEnd w:id="731"/>
      <w:r>
        <w:t xml:space="preserve">а) право производителя товара заключать в соответствии с </w:t>
      </w:r>
      <w:hyperlink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пунктом 47 части 1 статьи 93</w:t>
        </w:r>
      </w:hyperlink>
      <w: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w:t>
      </w:r>
      <w:r>
        <w:t>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распространяется на случаи заключения специального инве</w:t>
      </w:r>
      <w:r>
        <w:t xml:space="preserve">стиционного контракта с производителем товара, включенным в реестр организаций, указанный в </w:t>
      </w:r>
      <w:hyperlink w:anchor="P3134" w:tooltip="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
        <w:r>
          <w:rPr>
            <w:color w:val="0000FF"/>
          </w:rPr>
          <w:t>пункте 2 части 1</w:t>
        </w:r>
      </w:hyperlink>
      <w:r>
        <w:t xml:space="preserve"> настоящей статьи;</w:t>
      </w:r>
    </w:p>
    <w:p w:rsidR="00713ADD" w:rsidRDefault="00E741C8">
      <w:pPr>
        <w:pStyle w:val="ConsPlusNormal0"/>
        <w:jc w:val="both"/>
      </w:pPr>
      <w:r>
        <w:t xml:space="preserve">(в ред. Федерального </w:t>
      </w:r>
      <w:hyperlink r:id="rId1608"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27.06.2019 N 152-ФЗ)</w:t>
      </w:r>
    </w:p>
    <w:p w:rsidR="00713ADD" w:rsidRDefault="00E741C8">
      <w:pPr>
        <w:pStyle w:val="ConsPlusNormal0"/>
        <w:spacing w:before="240"/>
        <w:ind w:firstLine="540"/>
        <w:jc w:val="both"/>
      </w:pPr>
      <w:r>
        <w:t xml:space="preserve">б) ответственность производителя товара за превышение указанного в </w:t>
      </w:r>
      <w:hyperlink w:anchor="P3139"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w:r>
          <w:rPr>
            <w:color w:val="0000FF"/>
          </w:rPr>
          <w:t>подпункте "а"</w:t>
        </w:r>
      </w:hyperlink>
      <w:r>
        <w:t xml:space="preserve"> настоящего пункта совокупного количества товара в виде штрафа, размер к</w:t>
      </w:r>
      <w:r>
        <w:t>оторого составляет пятьдесят процентов стоимости такого превышения;</w:t>
      </w:r>
    </w:p>
    <w:p w:rsidR="00713ADD" w:rsidRDefault="00E741C8">
      <w:pPr>
        <w:pStyle w:val="ConsPlusNormal0"/>
        <w:spacing w:before="240"/>
        <w:ind w:firstLine="540"/>
        <w:jc w:val="both"/>
      </w:pPr>
      <w:r>
        <w:t xml:space="preserve">в) обязанность производителя товара формировать и размещать в единой информационной системе отчет о соблюдении требований </w:t>
      </w:r>
      <w:hyperlink w:anchor="P3139"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w:r>
          <w:rPr>
            <w:color w:val="0000FF"/>
          </w:rPr>
          <w:t>подпункта "а"</w:t>
        </w:r>
      </w:hyperlink>
      <w:r>
        <w:t xml:space="preserve"> настоящего пун</w:t>
      </w:r>
      <w:r>
        <w:t xml:space="preserve">кта по форме, с учетом требований и в сроки, установленные Правительством Российской Федерации на основании </w:t>
      </w:r>
      <w:hyperlink w:anchor="P3158" w:tooltip="5) устанавливает форму, требования к содержанию отчета о соблюдении требований подпункта &quot;а&quot; пункта 5 части 1 настоящей статьи, а также сроки размещения такого отчета в единой информационной системе.">
        <w:r>
          <w:rPr>
            <w:color w:val="0000FF"/>
          </w:rPr>
          <w:t>пункта 5 части 3</w:t>
        </w:r>
      </w:hyperlink>
      <w:r>
        <w:t xml:space="preserve"> настоящей статьи.</w:t>
      </w:r>
    </w:p>
    <w:p w:rsidR="00713ADD" w:rsidRDefault="00E741C8">
      <w:pPr>
        <w:pStyle w:val="ConsPlusNormal0"/>
        <w:spacing w:before="240"/>
        <w:ind w:firstLine="540"/>
        <w:jc w:val="both"/>
      </w:pPr>
      <w:bookmarkStart w:id="732" w:name="P3143"/>
      <w:bookmarkEnd w:id="732"/>
      <w:r>
        <w:t xml:space="preserve">2. В предусмотренном </w:t>
      </w:r>
      <w:hyperlink w:anchor="P3131"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
        <w:r>
          <w:rPr>
            <w:color w:val="0000FF"/>
          </w:rPr>
          <w:t>частью 1</w:t>
        </w:r>
      </w:hyperlink>
      <w:r>
        <w:t xml:space="preserve"> настоящей статьи акте Правительства Российской Федерации указываются в том числе:</w:t>
      </w:r>
    </w:p>
    <w:p w:rsidR="00713ADD" w:rsidRDefault="00E741C8">
      <w:pPr>
        <w:pStyle w:val="ConsPlusNormal0"/>
        <w:spacing w:before="240"/>
        <w:ind w:firstLine="540"/>
        <w:jc w:val="both"/>
      </w:pPr>
      <w: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w:t>
      </w:r>
      <w:r>
        <w:t xml:space="preserve"> Федерации и (или) муниципальным образованием);</w:t>
      </w:r>
    </w:p>
    <w:p w:rsidR="00713ADD" w:rsidRDefault="00E741C8">
      <w:pPr>
        <w:pStyle w:val="ConsPlusNormal0"/>
        <w:spacing w:before="240"/>
        <w:ind w:firstLine="540"/>
        <w:jc w:val="both"/>
      </w:pPr>
      <w:r>
        <w:t xml:space="preserve">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w:t>
      </w:r>
      <w:r>
        <w:lastRenderedPageBreak/>
        <w:t>модернизируется, осваивается, единств</w:t>
      </w:r>
      <w:r>
        <w:t>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713ADD" w:rsidRDefault="00E741C8">
      <w:pPr>
        <w:pStyle w:val="ConsPlusNormal0"/>
        <w:jc w:val="both"/>
      </w:pPr>
      <w:r>
        <w:t xml:space="preserve">(в ред. Федерального </w:t>
      </w:r>
      <w:hyperlink r:id="rId1609"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28.06.2022 N 231-ФЗ)</w:t>
      </w:r>
    </w:p>
    <w:p w:rsidR="00713ADD" w:rsidRDefault="00E741C8">
      <w:pPr>
        <w:pStyle w:val="ConsPlusNormal0"/>
        <w:spacing w:before="240"/>
        <w:ind w:firstLine="540"/>
        <w:jc w:val="both"/>
      </w:pPr>
      <w: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w:t>
      </w:r>
      <w:r>
        <w:t xml:space="preserve">которого может осуществляться в соответствии с </w:t>
      </w:r>
      <w:hyperlink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пунктом 47 части 1 статьи 93</w:t>
        </w:r>
      </w:hyperlink>
      <w:r>
        <w:t xml:space="preserve"> настоящего Федерального закона;</w:t>
      </w:r>
    </w:p>
    <w:p w:rsidR="00713ADD" w:rsidRDefault="00E741C8">
      <w:pPr>
        <w:pStyle w:val="ConsPlusNormal0"/>
        <w:spacing w:before="240"/>
        <w:ind w:firstLine="540"/>
        <w:jc w:val="both"/>
      </w:pPr>
      <w:bookmarkStart w:id="733" w:name="P3148"/>
      <w:bookmarkEnd w:id="733"/>
      <w:r>
        <w:t xml:space="preserve">4) федеральный орган исполнительной власти, устанавливающий для целей осуществления закупок в соответствии с </w:t>
      </w:r>
      <w:hyperlink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пунктом 47 части 1 статьи 93</w:t>
        </w:r>
      </w:hyperlink>
      <w:r>
        <w:t xml:space="preserve"> настоящего Федерального закона:</w:t>
      </w:r>
    </w:p>
    <w:p w:rsidR="00713ADD" w:rsidRDefault="00E741C8">
      <w:pPr>
        <w:pStyle w:val="ConsPlusNormal0"/>
        <w:spacing w:before="240"/>
        <w:ind w:firstLine="540"/>
        <w:jc w:val="both"/>
      </w:pPr>
      <w:bookmarkStart w:id="734" w:name="P3149"/>
      <w:bookmarkEnd w:id="734"/>
      <w:r>
        <w:t>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w:t>
      </w:r>
      <w:r>
        <w:t xml:space="preserve">ции в соответствии со специальным инвестиционным контрактом, с учетом общих требований, предусмотренных </w:t>
      </w:r>
      <w:hyperlink w:anchor="P3157" w:tooltip="4) устанавливает общие требования к указанному в подпункте &quot;а&quot; пункта 4 части 2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
        <w:r>
          <w:rPr>
            <w:color w:val="0000FF"/>
          </w:rPr>
          <w:t>пунктом 4 части 3</w:t>
        </w:r>
      </w:hyperlink>
      <w:r>
        <w:t xml:space="preserve"> настоящей статьи;</w:t>
      </w:r>
    </w:p>
    <w:p w:rsidR="00713ADD" w:rsidRDefault="00E741C8">
      <w:pPr>
        <w:pStyle w:val="ConsPlusNormal0"/>
        <w:spacing w:before="240"/>
        <w:ind w:firstLine="540"/>
        <w:jc w:val="both"/>
      </w:pPr>
      <w:bookmarkStart w:id="735" w:name="P3150"/>
      <w:bookmarkEnd w:id="735"/>
      <w:r>
        <w:t>б) порядок определения цены контракта, заключаемого с производителем товара.</w:t>
      </w:r>
    </w:p>
    <w:p w:rsidR="00713ADD" w:rsidRDefault="00E741C8">
      <w:pPr>
        <w:pStyle w:val="ConsPlusNormal0"/>
        <w:spacing w:before="240"/>
        <w:ind w:firstLine="540"/>
        <w:jc w:val="both"/>
      </w:pPr>
      <w:r>
        <w:t>3. Правительство Российской Федерации:</w:t>
      </w:r>
    </w:p>
    <w:p w:rsidR="00713ADD" w:rsidRDefault="00E741C8">
      <w:pPr>
        <w:pStyle w:val="ConsPlusNormal0"/>
        <w:spacing w:before="240"/>
        <w:ind w:firstLine="540"/>
        <w:jc w:val="both"/>
      </w:pPr>
      <w:bookmarkStart w:id="736" w:name="P3152"/>
      <w:bookmarkEnd w:id="736"/>
      <w:r>
        <w:t xml:space="preserve">1) устанавливает </w:t>
      </w:r>
      <w:hyperlink r:id="rId1610" w:tooltip="Постановление Правительства РФ от 27.02.2017 N 231 (ред. от 18.08.2022) &quot;О ведении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
        <w:r>
          <w:rPr>
            <w:color w:val="0000FF"/>
          </w:rPr>
          <w:t>порядок</w:t>
        </w:r>
      </w:hyperlink>
      <w:r>
        <w:t xml:space="preserve"> ведения реестра единственных поставщиков товара, производство ко</w:t>
      </w:r>
      <w:r>
        <w:t>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w:t>
      </w:r>
      <w:r>
        <w:t>струируется;</w:t>
      </w:r>
    </w:p>
    <w:p w:rsidR="00713ADD" w:rsidRDefault="00E741C8">
      <w:pPr>
        <w:pStyle w:val="ConsPlusNormal0"/>
        <w:jc w:val="both"/>
      </w:pPr>
      <w:r>
        <w:t xml:space="preserve">(в ред. Федерального </w:t>
      </w:r>
      <w:hyperlink r:id="rId1611"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28.06.2022 N 231-ФЗ)</w:t>
      </w:r>
    </w:p>
    <w:p w:rsidR="00713ADD" w:rsidRDefault="00E741C8">
      <w:pPr>
        <w:pStyle w:val="ConsPlusNormal0"/>
        <w:spacing w:before="240"/>
        <w:ind w:firstLine="540"/>
        <w:jc w:val="both"/>
      </w:pPr>
      <w:r>
        <w:t xml:space="preserve">2) определяет федеральный </w:t>
      </w:r>
      <w:hyperlink r:id="rId1612" w:tooltip="Постановление Правительства РФ от 27.02.2017 N 231 (ред. от 18.08.2022) &quot;О ведении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
        <w:r>
          <w:rPr>
            <w:color w:val="0000FF"/>
          </w:rPr>
          <w:t>орган</w:t>
        </w:r>
      </w:hyperlink>
      <w:r>
        <w:t xml:space="preserve"> исполнит</w:t>
      </w:r>
      <w:r>
        <w:t>ельной власти, уполномоченный на ведение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w:t>
      </w:r>
      <w:r>
        <w:t xml:space="preserve"> имущества и движимого имущества, технологически связанных между собой), которое создается, реконструируется;</w:t>
      </w:r>
    </w:p>
    <w:p w:rsidR="00713ADD" w:rsidRDefault="00E741C8">
      <w:pPr>
        <w:pStyle w:val="ConsPlusNormal0"/>
        <w:jc w:val="both"/>
      </w:pPr>
      <w:r>
        <w:t xml:space="preserve">(в ред. Федерального </w:t>
      </w:r>
      <w:hyperlink r:id="rId1613"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28.06.2022 N 231-ФЗ)</w:t>
      </w:r>
    </w:p>
    <w:p w:rsidR="00713ADD" w:rsidRDefault="00E741C8">
      <w:pPr>
        <w:pStyle w:val="ConsPlusNormal0"/>
        <w:spacing w:before="240"/>
        <w:ind w:firstLine="540"/>
        <w:jc w:val="both"/>
      </w:pPr>
      <w:r>
        <w:t xml:space="preserve">3) устанавливает </w:t>
      </w:r>
      <w:hyperlink r:id="rId1614" w:tooltip="Постановление Правительства РФ от 28.12.2016 N 1522 (ред. от 18.08.2022) &quot;Об утверждении Правил подготовки акта Правительства Российской Федерации об определении стороны - инвестора специального инвестиционного контракта или привлеченного такой стороной-инвест">
        <w:r>
          <w:rPr>
            <w:color w:val="0000FF"/>
          </w:rPr>
          <w:t>порядок</w:t>
        </w:r>
      </w:hyperlink>
      <w:r>
        <w:t xml:space="preserve"> подготовки акта Правительства Российской Федерации, предусмотренного </w:t>
      </w:r>
      <w:hyperlink w:anchor="P3131"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
        <w:r>
          <w:rPr>
            <w:color w:val="0000FF"/>
          </w:rPr>
          <w:t>частью 1</w:t>
        </w:r>
      </w:hyperlink>
      <w:r>
        <w:t xml:space="preserve"> настоящей статьи;</w:t>
      </w:r>
    </w:p>
    <w:p w:rsidR="00713ADD" w:rsidRDefault="00E741C8">
      <w:pPr>
        <w:pStyle w:val="ConsPlusNormal0"/>
        <w:spacing w:before="240"/>
        <w:ind w:firstLine="540"/>
        <w:jc w:val="both"/>
      </w:pPr>
      <w:bookmarkStart w:id="737" w:name="P3157"/>
      <w:bookmarkEnd w:id="737"/>
      <w:r>
        <w:t xml:space="preserve">4) устанавливает общие </w:t>
      </w:r>
      <w:hyperlink r:id="rId1615" w:tooltip="Постановление Правительства РФ от 02.02.2017 N 121 &quot;Об утверждении общих требований к устанавливаемому федеральным органом исполнительной власти для целей осуществления закупок в соответствии с пунктом 47 части 1 статьи 93 Федерального закона &quot;О контрактной си">
        <w:r>
          <w:rPr>
            <w:color w:val="0000FF"/>
          </w:rPr>
          <w:t>требования</w:t>
        </w:r>
      </w:hyperlink>
      <w:r>
        <w:t xml:space="preserve"> к указанному в </w:t>
      </w:r>
      <w:hyperlink w:anchor="P3149" w:tooltip="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
        <w:r>
          <w:rPr>
            <w:color w:val="0000FF"/>
          </w:rPr>
          <w:t>подпункте "а" пункта 4 части 2</w:t>
        </w:r>
      </w:hyperlink>
      <w:r>
        <w:t xml:space="preserve"> настоящей статьи порядку определения предельной це</w:t>
      </w:r>
      <w:r>
        <w:t>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713ADD" w:rsidRDefault="00E741C8">
      <w:pPr>
        <w:pStyle w:val="ConsPlusNormal0"/>
        <w:spacing w:before="240"/>
        <w:ind w:firstLine="540"/>
        <w:jc w:val="both"/>
      </w:pPr>
      <w:bookmarkStart w:id="738" w:name="P3158"/>
      <w:bookmarkEnd w:id="738"/>
      <w:r>
        <w:t xml:space="preserve">5) устанавливает </w:t>
      </w:r>
      <w:hyperlink r:id="rId1616" w:tooltip="Постановление Правительства РФ от 28.01.2017 N 96 (ред. от 13.04.2017) &quot;О форме отчета о соблюдении стороной-инвестором специального инвестиционного контракта, заключенного на основании Федерального закона &quot;О промышленной политике в Российской Федерации&quot;, или ">
        <w:r>
          <w:rPr>
            <w:color w:val="0000FF"/>
          </w:rPr>
          <w:t>форму</w:t>
        </w:r>
      </w:hyperlink>
      <w:r>
        <w:t xml:space="preserve">, </w:t>
      </w:r>
      <w:hyperlink r:id="rId1617" w:tooltip="Постановление Правительства РФ от 28.01.2017 N 96 (ред. от 13.04.2017) &quot;О форме отчета о соблюдении стороной-инвестором специального инвестиционного контракта, заключенного на основании Федерального закона &quot;О промышленной политике в Российской Федерации&quot;, или ">
        <w:r>
          <w:rPr>
            <w:color w:val="0000FF"/>
          </w:rPr>
          <w:t>требования</w:t>
        </w:r>
      </w:hyperlink>
      <w:r>
        <w:t xml:space="preserve"> к содержанию отчета о соблюдении требований </w:t>
      </w:r>
      <w:hyperlink w:anchor="P3139"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w:r>
          <w:rPr>
            <w:color w:val="0000FF"/>
          </w:rPr>
          <w:t>подпункта "а" пункта 5 части 1</w:t>
        </w:r>
      </w:hyperlink>
      <w:r>
        <w:t xml:space="preserve"> настоящей статьи, а также </w:t>
      </w:r>
      <w:hyperlink r:id="rId1618" w:tooltip="Постановление Правительства РФ от 28.01.2017 N 96 (ред. от 13.04.2017) &quot;О форме отчета о соблюдении стороной-инвестором специального инвестиционного контракта, заключенного на основании Федерального закона &quot;О промышленной политике в Российской Федерации&quot;, или ">
        <w:r>
          <w:rPr>
            <w:color w:val="0000FF"/>
          </w:rPr>
          <w:t>сроки</w:t>
        </w:r>
      </w:hyperlink>
      <w:r>
        <w:t xml:space="preserve"> размещения такого отчета в единой информационной системе.</w:t>
      </w:r>
    </w:p>
    <w:p w:rsidR="00713ADD" w:rsidRDefault="00E741C8">
      <w:pPr>
        <w:pStyle w:val="ConsPlusNormal0"/>
        <w:spacing w:before="240"/>
        <w:ind w:firstLine="540"/>
        <w:jc w:val="both"/>
      </w:pPr>
      <w: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w:t>
      </w:r>
      <w:r>
        <w:t>енные специальным инвестиционным контрактом, следующие решения:</w:t>
      </w:r>
    </w:p>
    <w:p w:rsidR="00713ADD" w:rsidRDefault="00E741C8">
      <w:pPr>
        <w:pStyle w:val="ConsPlusNormal0"/>
        <w:spacing w:before="240"/>
        <w:ind w:firstLine="540"/>
        <w:jc w:val="both"/>
      </w:pPr>
      <w:bookmarkStart w:id="739" w:name="P3160"/>
      <w:bookmarkEnd w:id="739"/>
      <w:r>
        <w:t xml:space="preserve">1) о дате начала срока, в течение которого заказчики вправе заключать контракты с производителем товара на основании </w:t>
      </w:r>
      <w:hyperlink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пункта 47 части 1 статьи 93</w:t>
        </w:r>
      </w:hyperlink>
      <w:r>
        <w:t xml:space="preserve"> настоящег</w:t>
      </w:r>
      <w:r>
        <w:t xml:space="preserve">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anchor="P3137" w:tooltip="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
        <w:r>
          <w:rPr>
            <w:color w:val="0000FF"/>
          </w:rPr>
          <w:t>пун</w:t>
        </w:r>
        <w:r>
          <w:rPr>
            <w:color w:val="0000FF"/>
          </w:rPr>
          <w:t>кте 4 части 1</w:t>
        </w:r>
      </w:hyperlink>
      <w:r>
        <w:t xml:space="preserve"> настоящей статьи;</w:t>
      </w:r>
    </w:p>
    <w:p w:rsidR="00713ADD" w:rsidRDefault="00E741C8">
      <w:pPr>
        <w:pStyle w:val="ConsPlusNormal0"/>
        <w:spacing w:before="240"/>
        <w:ind w:firstLine="540"/>
        <w:jc w:val="both"/>
      </w:pPr>
      <w:bookmarkStart w:id="740" w:name="P3161"/>
      <w:bookmarkEnd w:id="740"/>
      <w:r>
        <w:t xml:space="preserve">2) о продлении на один год срока осуществления закупок товара в соответствии с </w:t>
      </w:r>
      <w:hyperlink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пунктом 47 части 1 статьи 93</w:t>
        </w:r>
      </w:hyperlink>
      <w:r>
        <w:t xml:space="preserve"> настоящего Федерального закона после окончания срока действия соответствующего</w:t>
      </w:r>
      <w:r>
        <w:t xml:space="preserve">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w:t>
      </w:r>
      <w:r>
        <w:t>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rsidR="00713ADD" w:rsidRDefault="00E741C8">
      <w:pPr>
        <w:pStyle w:val="ConsPlusNormal0"/>
        <w:spacing w:before="240"/>
        <w:ind w:firstLine="540"/>
        <w:jc w:val="both"/>
      </w:pPr>
      <w:r>
        <w:t xml:space="preserve">5. В соответствии с порядком, предусмотренным </w:t>
      </w:r>
      <w:hyperlink w:anchor="P3152" w:tooltip="1) устанавливает порядок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w:r>
          <w:rPr>
            <w:color w:val="0000FF"/>
          </w:rPr>
          <w:t>пунктом 1 час</w:t>
        </w:r>
        <w:r>
          <w:rPr>
            <w:color w:val="0000FF"/>
          </w:rPr>
          <w:t>ти 3</w:t>
        </w:r>
      </w:hyperlink>
      <w: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модернизируется</w:t>
      </w:r>
      <w:r>
        <w:t>,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w:t>
      </w:r>
      <w:r>
        <w:t>х информации и документов:</w:t>
      </w:r>
    </w:p>
    <w:p w:rsidR="00713ADD" w:rsidRDefault="00E741C8">
      <w:pPr>
        <w:pStyle w:val="ConsPlusNormal0"/>
        <w:jc w:val="both"/>
      </w:pPr>
      <w:r>
        <w:t xml:space="preserve">(в ред. Федерального </w:t>
      </w:r>
      <w:hyperlink r:id="rId1619"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28.06.2022 N 231-ФЗ)</w:t>
      </w:r>
    </w:p>
    <w:p w:rsidR="00713ADD" w:rsidRDefault="00E741C8">
      <w:pPr>
        <w:pStyle w:val="ConsPlusNormal0"/>
        <w:spacing w:before="240"/>
        <w:ind w:firstLine="540"/>
        <w:jc w:val="both"/>
      </w:pPr>
      <w: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w:t>
      </w:r>
      <w:r>
        <w:t>рального органа исполнительной власти, заключившего специальный инвестиционный контракт от имени Российской Федерации;</w:t>
      </w:r>
    </w:p>
    <w:p w:rsidR="00713ADD" w:rsidRDefault="00E741C8">
      <w:pPr>
        <w:pStyle w:val="ConsPlusNormal0"/>
        <w:spacing w:before="240"/>
        <w:ind w:firstLine="540"/>
        <w:jc w:val="both"/>
      </w:pPr>
      <w:r>
        <w:t>2) наименование товара, производство которого создается или модернизируется и (или) осваивается на территории Российской Федерации в соот</w:t>
      </w:r>
      <w:r>
        <w:t>ветствии со специальным инвестиционным контрактом;</w:t>
      </w:r>
    </w:p>
    <w:p w:rsidR="00713ADD" w:rsidRDefault="00E741C8">
      <w:pPr>
        <w:pStyle w:val="ConsPlusNormal0"/>
        <w:spacing w:before="240"/>
        <w:ind w:firstLine="540"/>
        <w:jc w:val="both"/>
      </w:pPr>
      <w:r>
        <w:t>3) срок действия специального инвестиционного контракта;</w:t>
      </w:r>
    </w:p>
    <w:p w:rsidR="00713ADD" w:rsidRDefault="00E741C8">
      <w:pPr>
        <w:pStyle w:val="ConsPlusNormal0"/>
        <w:spacing w:before="240"/>
        <w:ind w:firstLine="540"/>
        <w:jc w:val="both"/>
      </w:pPr>
      <w:r>
        <w:t xml:space="preserve">4) планируемый период, в течение которого заказчик вправе заключать на основании </w:t>
      </w:r>
      <w:hyperlink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пункта 47 части 1 статьи 93</w:t>
        </w:r>
      </w:hyperlink>
      <w:r>
        <w:t xml:space="preserve"> н</w:t>
      </w:r>
      <w:r>
        <w:t xml:space="preserve">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anchor="P3137" w:tooltip="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
        <w:r>
          <w:rPr>
            <w:color w:val="0000FF"/>
          </w:rPr>
          <w:t>пункта 4 части 1</w:t>
        </w:r>
      </w:hyperlink>
      <w:r>
        <w:t xml:space="preserve"> настоящей статьи;</w:t>
      </w:r>
    </w:p>
    <w:p w:rsidR="00713ADD" w:rsidRDefault="00E741C8">
      <w:pPr>
        <w:pStyle w:val="ConsPlusNormal0"/>
        <w:spacing w:before="240"/>
        <w:ind w:firstLine="540"/>
        <w:jc w:val="both"/>
      </w:pPr>
      <w:r>
        <w:t>5) объем инвестиций, предусмо</w:t>
      </w:r>
      <w:r>
        <w:t>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rsidR="00713ADD" w:rsidRDefault="00E741C8">
      <w:pPr>
        <w:pStyle w:val="ConsPlusNormal0"/>
        <w:spacing w:before="240"/>
        <w:ind w:firstLine="540"/>
        <w:jc w:val="both"/>
      </w:pPr>
      <w:r>
        <w:t xml:space="preserve">6) наименование федерального органа исполнительной власти, определенного в соответствии с </w:t>
      </w:r>
      <w:hyperlink w:anchor="P3148" w:tooltip="4) федеральный орган исполнительной власти, устанавливающий для целей осуществления закупок в соответствии с пунктом 47 части 1 статьи 93 настоящего Федерального закона:">
        <w:r>
          <w:rPr>
            <w:color w:val="0000FF"/>
          </w:rPr>
          <w:t>пунктом 4 части 2</w:t>
        </w:r>
      </w:hyperlink>
      <w:r>
        <w:t xml:space="preserve"> настоящей статьи;</w:t>
      </w:r>
    </w:p>
    <w:p w:rsidR="00713ADD" w:rsidRDefault="00E741C8">
      <w:pPr>
        <w:pStyle w:val="ConsPlusNormal0"/>
        <w:spacing w:before="240"/>
        <w:ind w:firstLine="540"/>
        <w:jc w:val="both"/>
      </w:pPr>
      <w:bookmarkStart w:id="741" w:name="P3170"/>
      <w:bookmarkEnd w:id="741"/>
      <w:r>
        <w:t>7) фактический период, в течение ко</w:t>
      </w:r>
      <w:r>
        <w:t xml:space="preserve">торого заказчик вправе заключать в соответствии с </w:t>
      </w:r>
      <w:hyperlink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пунктом 47 части 1 статьи 93</w:t>
        </w:r>
      </w:hyperlink>
      <w:r>
        <w:t xml:space="preserve"> настоящего Федерального закона контракт на поставку товара. Такой период начинается с даты, которая определяется в соответствии с </w:t>
      </w:r>
      <w:hyperlink w:anchor="P3160" w:tooltip="1) о дате начала срока, в течение которого заказчики вправе заключать контракты с производителем товара на основании пункта 47 части 1 статьи 93 настоящего Федерального закона на поставку товара, производство которого создано или модернизировано и (или) освоен">
        <w:r>
          <w:rPr>
            <w:color w:val="0000FF"/>
          </w:rPr>
          <w:t>пунктом 1 части 4</w:t>
        </w:r>
      </w:hyperlink>
      <w: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anchor="P3161" w:tooltip="2) о продлении на один год срока осуществления закупок товара в соответствии с пунктом 47 части 1 статьи 93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
        <w:r>
          <w:rPr>
            <w:color w:val="0000FF"/>
          </w:rPr>
          <w:t>пункту 2 части 4</w:t>
        </w:r>
      </w:hyperlink>
      <w:r>
        <w:t xml:space="preserve"> настоящей статьи;</w:t>
      </w:r>
    </w:p>
    <w:p w:rsidR="00713ADD" w:rsidRDefault="00E741C8">
      <w:pPr>
        <w:pStyle w:val="ConsPlusNormal0"/>
        <w:spacing w:before="240"/>
        <w:ind w:firstLine="540"/>
        <w:jc w:val="both"/>
      </w:pPr>
      <w:r>
        <w:t xml:space="preserve">8) реквизиты указанного в </w:t>
      </w:r>
      <w:hyperlink w:anchor="P3131"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
        <w:r>
          <w:rPr>
            <w:color w:val="0000FF"/>
          </w:rPr>
          <w:t>части 1</w:t>
        </w:r>
      </w:hyperlink>
      <w:r>
        <w:t xml:space="preserve"> настоящей статьи акта Правительства Российской Федерации;</w:t>
      </w:r>
    </w:p>
    <w:p w:rsidR="00713ADD" w:rsidRDefault="00E741C8">
      <w:pPr>
        <w:pStyle w:val="ConsPlusNormal0"/>
        <w:spacing w:before="240"/>
        <w:ind w:firstLine="540"/>
        <w:jc w:val="both"/>
      </w:pPr>
      <w:r>
        <w:t>9) информация об изменении условий специального инвести</w:t>
      </w:r>
      <w:r>
        <w:t>ционного контракта (в части информации об условиях такого контракта, которая включается в данный реестр);</w:t>
      </w:r>
    </w:p>
    <w:p w:rsidR="00713ADD" w:rsidRDefault="00E741C8">
      <w:pPr>
        <w:pStyle w:val="ConsPlusNormal0"/>
        <w:spacing w:before="240"/>
        <w:ind w:firstLine="540"/>
        <w:jc w:val="both"/>
      </w:pPr>
      <w:r>
        <w:t>10) информация о расторжении специального инвестиционного контракта.</w:t>
      </w:r>
    </w:p>
    <w:p w:rsidR="00713ADD" w:rsidRDefault="00E741C8">
      <w:pPr>
        <w:pStyle w:val="ConsPlusNormal0"/>
        <w:spacing w:before="240"/>
        <w:ind w:firstLine="540"/>
        <w:jc w:val="both"/>
      </w:pPr>
      <w:r>
        <w:t xml:space="preserve">6. Контракт с единственным поставщиком в соответствии с </w:t>
      </w:r>
      <w:hyperlink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пунктом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w:t>
      </w:r>
      <w:r>
        <w:t>чается с учетом следующих особенностей:</w:t>
      </w:r>
    </w:p>
    <w:p w:rsidR="00713ADD" w:rsidRDefault="00E741C8">
      <w:pPr>
        <w:pStyle w:val="ConsPlusNormal0"/>
        <w:spacing w:before="240"/>
        <w:ind w:firstLine="540"/>
        <w:jc w:val="both"/>
      </w:pPr>
      <w:r>
        <w:t xml:space="preserve">1) заключение такого контракта осуществляется в течение периода, указанного в </w:t>
      </w:r>
      <w:hyperlink w:anchor="P3170" w:tooltip="7) фактический период, в течение которого заказчик вправе заключать в соответствии с пунктом 47 части 1 статьи 93 настоящего Федерального закона контракт на поставку товара. Такой период начинается с даты, которая определяется в соответствии с пунктом 1 части ">
        <w:r>
          <w:rPr>
            <w:color w:val="0000FF"/>
          </w:rPr>
          <w:t>пункте 7 части 5</w:t>
        </w:r>
      </w:hyperlink>
      <w:r>
        <w:t xml:space="preserve"> настоящей статьи;</w:t>
      </w:r>
    </w:p>
    <w:p w:rsidR="00713ADD" w:rsidRDefault="00E741C8">
      <w:pPr>
        <w:pStyle w:val="ConsPlusNormal0"/>
        <w:spacing w:before="240"/>
        <w:ind w:firstLine="540"/>
        <w:jc w:val="both"/>
      </w:pPr>
      <w:r>
        <w:t>2) срок, на который заключается такой контракт с единственным пос</w:t>
      </w:r>
      <w:r>
        <w:t xml:space="preserve">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anchor="P3161" w:tooltip="2) о продлении на один год срока осуществления закупок товара в соответствии с пунктом 47 части 1 статьи 93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
        <w:r>
          <w:rPr>
            <w:color w:val="0000FF"/>
          </w:rPr>
          <w:t>пунктом 2 части 4</w:t>
        </w:r>
      </w:hyperlink>
      <w:r>
        <w:t xml:space="preserve"> настоящей ст</w:t>
      </w:r>
      <w:r>
        <w:t>атьи, с учетом положений бюджетного законодательства Российской Федерации и международных обязательств Российской Федерации;</w:t>
      </w:r>
    </w:p>
    <w:p w:rsidR="00713ADD" w:rsidRDefault="00E741C8">
      <w:pPr>
        <w:pStyle w:val="ConsPlusNormal0"/>
        <w:spacing w:before="240"/>
        <w:ind w:firstLine="540"/>
        <w:jc w:val="both"/>
      </w:pPr>
      <w:r>
        <w:t>3) цена единицы товара, поставка которого является предметом такого контракта, не может превышать предельную цену, определенную в п</w:t>
      </w:r>
      <w:r>
        <w:t xml:space="preserve">орядке, установленном в соответствии с </w:t>
      </w:r>
      <w:hyperlink w:anchor="P3149" w:tooltip="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
        <w:r>
          <w:rPr>
            <w:color w:val="0000FF"/>
          </w:rPr>
          <w:t>подпунктом "а" пункта 4 части 2</w:t>
        </w:r>
      </w:hyperlink>
      <w:r>
        <w:t xml:space="preserve"> настоящей статьи. При этом цена контракта определяется в порядке, установленном в соответствии с </w:t>
      </w:r>
      <w:hyperlink w:anchor="P3150" w:tooltip="б) порядок определения цены контракта, заключаемого с производителем товара.">
        <w:r>
          <w:rPr>
            <w:color w:val="0000FF"/>
          </w:rPr>
          <w:t>подпунктом "б" пункта 4 части 2</w:t>
        </w:r>
      </w:hyperlink>
      <w:r>
        <w:t xml:space="preserve"> настоящей статьи;</w:t>
      </w:r>
    </w:p>
    <w:p w:rsidR="00713ADD" w:rsidRDefault="00E741C8">
      <w:pPr>
        <w:pStyle w:val="ConsPlusNormal0"/>
        <w:spacing w:before="240"/>
        <w:ind w:firstLine="540"/>
        <w:jc w:val="both"/>
      </w:pPr>
      <w:r>
        <w:t>4) предметом такого контракта является поставка товара, который произведен в соответствии со специальным инвестиционным контрактом и указан в акте</w:t>
      </w:r>
      <w:r>
        <w:t xml:space="preserve"> Правительства Российской Федерации, предусмотренном </w:t>
      </w:r>
      <w:hyperlink w:anchor="P3131"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
        <w:r>
          <w:rPr>
            <w:color w:val="0000FF"/>
          </w:rPr>
          <w:t>частью 1</w:t>
        </w:r>
      </w:hyperlink>
      <w:r>
        <w:t xml:space="preserve"> настоящей статьи;</w:t>
      </w:r>
    </w:p>
    <w:p w:rsidR="00713ADD" w:rsidRDefault="00E741C8">
      <w:pPr>
        <w:pStyle w:val="ConsPlusNormal0"/>
        <w:spacing w:before="240"/>
        <w:ind w:firstLine="540"/>
        <w:jc w:val="both"/>
      </w:pPr>
      <w:r>
        <w:t>5) поставляемый товар, производство которого создано или модернизировано и (или) освоено на территории Российской Федерации при исполнении</w:t>
      </w:r>
      <w:r>
        <w:t xml:space="preserve">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rsidR="00713ADD" w:rsidRDefault="00E741C8">
      <w:pPr>
        <w:pStyle w:val="ConsPlusNormal0"/>
        <w:spacing w:before="240"/>
        <w:ind w:firstLine="540"/>
        <w:jc w:val="both"/>
      </w:pPr>
      <w:r>
        <w:t>7. Правительство Российской Федерации вправе определить в соответствии с настоящей статьей нескольких пр</w:t>
      </w:r>
      <w:r>
        <w:t xml:space="preserve">оизводителей однородных либо идентичных товаров, с которыми заказчики вправе заключать контракты на основании </w:t>
      </w:r>
      <w:hyperlink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пункта 47 части 1 статьи 93</w:t>
        </w:r>
      </w:hyperlink>
      <w:r>
        <w:t xml:space="preserve"> настоящего Федерального закона.</w:t>
      </w:r>
    </w:p>
    <w:p w:rsidR="00713ADD" w:rsidRDefault="00713ADD">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В 2025 году заку</w:t>
            </w:r>
            <w:r>
              <w:rPr>
                <w:color w:val="392C69"/>
              </w:rPr>
              <w:t xml:space="preserve">пка может осуществляться для обеспечения нужд двух и более заказчиков одного субъекта и (или) заказчиков муниципальных образований путем проведения совместного электронного конкурса в соответствии со ст. 25 и ст. 111.4 (кроме ч. 4) (ФЗ от 26.12.2024 </w:t>
            </w:r>
            <w:hyperlink r:id="rId1620"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N 484-ФЗ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Title0"/>
        <w:spacing w:before="300"/>
        <w:ind w:firstLine="540"/>
        <w:jc w:val="both"/>
        <w:outlineLvl w:val="1"/>
      </w:pPr>
      <w:bookmarkStart w:id="742" w:name="P3184"/>
      <w:bookmarkEnd w:id="742"/>
      <w:r>
        <w:t>Статья 111.4. Особенности осуществления закупки, по результатам которой заключается контракт со встречными инвестиционными обязательствами</w:t>
      </w:r>
    </w:p>
    <w:p w:rsidR="00713ADD" w:rsidRDefault="00713ADD">
      <w:pPr>
        <w:pStyle w:val="ConsPlusNormal0"/>
        <w:ind w:firstLine="540"/>
        <w:jc w:val="both"/>
      </w:pPr>
    </w:p>
    <w:p w:rsidR="00713ADD" w:rsidRDefault="00E741C8">
      <w:pPr>
        <w:pStyle w:val="ConsPlusNormal0"/>
        <w:ind w:firstLine="540"/>
        <w:jc w:val="both"/>
      </w:pPr>
      <w:r>
        <w:t xml:space="preserve">(в ред. Федерального </w:t>
      </w:r>
      <w:hyperlink r:id="rId1621"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28.06.2022 N 231-ФЗ)</w:t>
      </w:r>
    </w:p>
    <w:p w:rsidR="00713ADD" w:rsidRDefault="00713ADD">
      <w:pPr>
        <w:pStyle w:val="ConsPlusNormal0"/>
        <w:jc w:val="both"/>
      </w:pPr>
    </w:p>
    <w:p w:rsidR="00713ADD" w:rsidRDefault="00E741C8">
      <w:pPr>
        <w:pStyle w:val="ConsPlusNormal0"/>
        <w:ind w:firstLine="540"/>
        <w:jc w:val="both"/>
      </w:pPr>
      <w:r>
        <w:t>1. Заказчик вправе осуществить в соотве</w:t>
      </w:r>
      <w:r>
        <w:t>тствии с настоящим Федеральным законом закупку, по результатам которой заключается контракт со встречными инвестиционными обязательствами, с учетом следующих особенностей:</w:t>
      </w:r>
    </w:p>
    <w:p w:rsidR="00713ADD" w:rsidRDefault="00E741C8">
      <w:pPr>
        <w:pStyle w:val="ConsPlusNormal0"/>
        <w:spacing w:before="240"/>
        <w:ind w:firstLine="540"/>
        <w:jc w:val="both"/>
      </w:pPr>
      <w:bookmarkStart w:id="743" w:name="P3189"/>
      <w:bookmarkEnd w:id="743"/>
      <w:r>
        <w:t xml:space="preserve">1) закупка осуществляется на основании акта высшего исполнительного органа субъекта </w:t>
      </w:r>
      <w:r>
        <w:t>Российской Федерации;</w:t>
      </w:r>
    </w:p>
    <w:p w:rsidR="00713ADD" w:rsidRDefault="00E741C8">
      <w:pPr>
        <w:pStyle w:val="ConsPlusNormal0"/>
        <w:jc w:val="both"/>
      </w:pPr>
      <w:r>
        <w:t xml:space="preserve">(в ред. Федерального </w:t>
      </w:r>
      <w:hyperlink r:id="rId16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713ADD" w:rsidRDefault="00E741C8">
      <w:pPr>
        <w:pStyle w:val="ConsPlusNormal0"/>
        <w:spacing w:before="240"/>
        <w:ind w:firstLine="540"/>
        <w:jc w:val="both"/>
      </w:pPr>
      <w:r>
        <w:t>2) закупка осуществляется путем проведения электронного конкурса в соответствии с настоящим Федеральным законом и с учетом особенностей, предусмотренных настоящей статьей;</w:t>
      </w:r>
    </w:p>
    <w:p w:rsidR="00713ADD" w:rsidRDefault="00E741C8">
      <w:pPr>
        <w:pStyle w:val="ConsPlusNormal0"/>
        <w:spacing w:before="240"/>
        <w:ind w:firstLine="540"/>
        <w:jc w:val="both"/>
      </w:pPr>
      <w:r>
        <w:t>3) участниками закупки могут быть только юридические лица;</w:t>
      </w:r>
    </w:p>
    <w:p w:rsidR="00713ADD" w:rsidRDefault="00E741C8">
      <w:pPr>
        <w:pStyle w:val="ConsPlusNormal0"/>
        <w:spacing w:before="240"/>
        <w:ind w:firstLine="540"/>
        <w:jc w:val="both"/>
      </w:pPr>
      <w:r>
        <w:t>4) товар, производство ко</w:t>
      </w:r>
      <w:r>
        <w:t xml:space="preserve">торого создано, модернизировано, освоено, должен соответствовать критериям подтверждения производства российской промышленной продукции, установленным в соответствии с Федеральным </w:t>
      </w:r>
      <w:hyperlink r:id="rId1623" w:tooltip="Федеральный закон от 31.12.2014 N 488-ФЗ (ред. от 30.11.2024) &quot;О промышленной политике в Российской Федерации&quot; (с изм. и доп., вступ. в силу с 20.12.2024) {КонсультантПлюс}">
        <w:r>
          <w:rPr>
            <w:color w:val="0000FF"/>
          </w:rPr>
          <w:t>законом</w:t>
        </w:r>
      </w:hyperlink>
      <w:r>
        <w:t xml:space="preserve"> от 31 декабря 2014 года N 488-ФЗ </w:t>
      </w:r>
      <w:r>
        <w:t>"О промышленной политике в Российской Федерации".</w:t>
      </w:r>
    </w:p>
    <w:p w:rsidR="00713ADD" w:rsidRDefault="00E741C8">
      <w:pPr>
        <w:pStyle w:val="ConsPlusNormal0"/>
        <w:jc w:val="both"/>
      </w:pPr>
      <w:r>
        <w:t xml:space="preserve">(в ред. Федерального </w:t>
      </w:r>
      <w:hyperlink r:id="rId1624" w:tooltip="Федеральный закон от 22.06.2024 N 144-ФЗ &quot;О внесении изменений в отдельные законодательные акты Российской Федерации&quot; {КонсультантПлюс}">
        <w:r>
          <w:rPr>
            <w:color w:val="0000FF"/>
          </w:rPr>
          <w:t>закона</w:t>
        </w:r>
      </w:hyperlink>
      <w:r>
        <w:t xml:space="preserve"> от 22.06.2024 N 144-ФЗ)</w:t>
      </w:r>
    </w:p>
    <w:p w:rsidR="00713ADD" w:rsidRDefault="00E741C8">
      <w:pPr>
        <w:pStyle w:val="ConsPlusNormal0"/>
        <w:spacing w:before="240"/>
        <w:ind w:firstLine="540"/>
        <w:jc w:val="both"/>
      </w:pPr>
      <w:r>
        <w:t xml:space="preserve">2. Актом высшего исполнительного органа субъекта Российской Федерации, предусмотренным </w:t>
      </w:r>
      <w:hyperlink w:anchor="P3189" w:tooltip="1) закупка осуществляется на основании акта высшего исполнительного органа субъекта Российской Федерации;">
        <w:r>
          <w:rPr>
            <w:color w:val="0000FF"/>
          </w:rPr>
          <w:t>пунктом 1 части 1</w:t>
        </w:r>
      </w:hyperlink>
      <w:r>
        <w:t xml:space="preserve"> настоящей статьи, определяются:</w:t>
      </w:r>
    </w:p>
    <w:p w:rsidR="00713ADD" w:rsidRDefault="00E741C8">
      <w:pPr>
        <w:pStyle w:val="ConsPlusNormal0"/>
        <w:jc w:val="both"/>
      </w:pPr>
      <w:r>
        <w:t xml:space="preserve">(в ред. Федерального </w:t>
      </w:r>
      <w:hyperlink r:id="rId162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С 01.01.2026 п. 1 ч. 2 ст. 111.4 излагается в новой редакции (</w:t>
            </w:r>
            <w:hyperlink r:id="rId1626"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162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bookmarkStart w:id="744" w:name="P3199"/>
      <w:bookmarkEnd w:id="744"/>
      <w:r>
        <w:t>1) заказчик;</w:t>
      </w:r>
    </w:p>
    <w:p w:rsidR="00713ADD" w:rsidRDefault="00E741C8">
      <w:pPr>
        <w:pStyle w:val="ConsPlusNormal0"/>
        <w:spacing w:before="240"/>
        <w:ind w:firstLine="540"/>
        <w:jc w:val="both"/>
      </w:pPr>
      <w:r>
        <w:t>2) наименование товара, производство которого подлежит созданию, модернизации, освоению,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w:t>
      </w:r>
      <w:r>
        <w:t>жду собой), которое подлежит созданию, реконструкции, требования (при необходимости) к характеристикам таких товара и (или) услуги;</w:t>
      </w:r>
    </w:p>
    <w:p w:rsidR="00713ADD" w:rsidRDefault="00E741C8">
      <w:pPr>
        <w:pStyle w:val="ConsPlusNormal0"/>
        <w:spacing w:before="240"/>
        <w:ind w:firstLine="540"/>
        <w:jc w:val="both"/>
      </w:pPr>
      <w:r>
        <w:t>3) срок действия контракта со встречными инвестиционными обязательствами, который не может превышать десять лет;</w:t>
      </w:r>
    </w:p>
    <w:p w:rsidR="00713ADD" w:rsidRDefault="00E741C8">
      <w:pPr>
        <w:pStyle w:val="ConsPlusNormal0"/>
        <w:spacing w:before="240"/>
        <w:ind w:firstLine="540"/>
        <w:jc w:val="both"/>
      </w:pPr>
      <w:bookmarkStart w:id="745" w:name="P3202"/>
      <w:bookmarkEnd w:id="745"/>
      <w:r>
        <w:t>4) максимал</w:t>
      </w:r>
      <w:r>
        <w:t>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w:t>
      </w:r>
      <w:r>
        <w:t>азначенного для оказания услуги, и который не может превышать срок действия контракта со встречными инвестиционными обязательствами;</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С 01.01.2026 в п. 5 ч. 2 ст. 111.4 вносятся изменения (</w:t>
            </w:r>
            <w:hyperlink r:id="rId1628"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162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bookmarkStart w:id="746" w:name="P3205"/>
      <w:bookmarkEnd w:id="746"/>
      <w:r>
        <w:t>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w:t>
      </w:r>
      <w:r>
        <w:t xml:space="preserve">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w:t>
      </w:r>
    </w:p>
    <w:p w:rsidR="00713ADD" w:rsidRDefault="00E741C8">
      <w:pPr>
        <w:pStyle w:val="ConsPlusNormal0"/>
        <w:spacing w:before="240"/>
        <w:ind w:firstLine="540"/>
        <w:jc w:val="both"/>
      </w:pPr>
      <w:r>
        <w:t>6) треб</w:t>
      </w:r>
      <w:r>
        <w:t>ование о создании, модернизации, об освоении производства товара и (или) о создании,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r>
        <w:t xml:space="preserve">, на территории субъекта Российской Федерации и (или) на территории иного субъекта Российской Федерации при наличии (за исключением предусмотренной </w:t>
      </w:r>
      <w:hyperlink w:anchor="P3223" w:tooltip="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статьи 25 настоящего Федерального закона с учет">
        <w:r>
          <w:rPr>
            <w:color w:val="0000FF"/>
          </w:rPr>
          <w:t>частью 4</w:t>
        </w:r>
      </w:hyperlink>
      <w:r>
        <w:t xml:space="preserve"> настоящей статьи закупки для обеспечения нужд двух и более су</w:t>
      </w:r>
      <w:r>
        <w:t>бъектов Российской Федерации) заключенного между такими субъектами Российской Федерации соглашения о предоставлении территории для создания, модернизации, освоения производства товара и (или) создания, реконструкции имущества (недвижимого имущества или нед</w:t>
      </w:r>
      <w:r>
        <w:t>вижимого имущества и движимого имущества, технологически связанных между собой), предназначенного для оказания услуги;</w:t>
      </w:r>
    </w:p>
    <w:p w:rsidR="00713ADD" w:rsidRDefault="00E741C8">
      <w:pPr>
        <w:pStyle w:val="ConsPlusNormal0"/>
        <w:spacing w:before="240"/>
        <w:ind w:firstLine="540"/>
        <w:jc w:val="both"/>
      </w:pPr>
      <w:r>
        <w:t>7) минимальное количество товара, возможность производства которого должна быть обеспечена создаваемым, модернизируемым, осваиваемым прои</w:t>
      </w:r>
      <w:r>
        <w:t>зводством, и (или) минимальный объем услуги, возможность оказания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движимого имущества, технологически связанных меж</w:t>
      </w:r>
      <w:r>
        <w:t>ду собой);</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 xml:space="preserve">Если извещение об осуществлении закупки размещено в 2022 - 2024 г., то могут не определяться максимальное количество товара и (или) объем услуги. В этом случае в контракт не включаются условия, предусмотренные п. 8 ч. 2, </w:t>
            </w:r>
            <w:hyperlink w:anchor="P3221" w:tooltip="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пунктом 8 части 2 настоящей статьи, в виде штрафа, размер которого составляет пятьдесят процентов стоимо">
              <w:r>
                <w:rPr>
                  <w:color w:val="0000FF"/>
                </w:rPr>
                <w:t>п. 4</w:t>
              </w:r>
            </w:hyperlink>
            <w:r>
              <w:rPr>
                <w:color w:val="392C69"/>
              </w:rPr>
              <w:t xml:space="preserve"> и </w:t>
            </w:r>
            <w:hyperlink w:anchor="P3222" w:tooltip="5) 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w:r>
                <w:rPr>
                  <w:color w:val="0000FF"/>
                </w:rPr>
                <w:t>5 ч. 3 ст. 111.4</w:t>
              </w:r>
            </w:hyperlink>
            <w:r>
              <w:rPr>
                <w:color w:val="392C69"/>
              </w:rPr>
              <w:t xml:space="preserve"> (ФЗ от 28.06.2022 </w:t>
            </w:r>
            <w:hyperlink r:id="rId1630"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N 231-ФЗ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bookmarkStart w:id="747" w:name="P3210"/>
      <w:bookmarkEnd w:id="747"/>
      <w:r>
        <w:t>8) максимальное количество товара и (или) максимальный объем услуги, поставку и (или) оказание которых участник закупки, с которым заключается контр</w:t>
      </w:r>
      <w:r>
        <w:t xml:space="preserve">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w:t>
      </w:r>
      <w:hyperlink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 зако</w:t>
      </w:r>
      <w:r>
        <w:t>на. Максимальное количество товара и (или) максимальный объем услуги не должны превышать тридцать процентов количества такого товара и (или) объема такой услуги, соответственно произведенного и (или) оказанной поставщиком (исполнителем) в течение календарн</w:t>
      </w:r>
      <w:r>
        <w:t xml:space="preserve">ого года. Максимальное количество товара и (или) максимальный объем услуги могут не определяться, если при осуществлении закупки для обеспечения нужд одного субъекта Российской Федерации минимальный объем инвестиций, определенный в соответствии с </w:t>
      </w:r>
      <w:hyperlink w:anchor="P3205" w:tooltip="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w:r>
          <w:rPr>
            <w:color w:val="0000FF"/>
          </w:rPr>
          <w:t>пунктом 5</w:t>
        </w:r>
      </w:hyperlink>
      <w:r>
        <w:t xml:space="preserve"> настоящей части, превышает один миллиард рублей;</w:t>
      </w:r>
    </w:p>
    <w:p w:rsidR="00713ADD" w:rsidRDefault="00E741C8">
      <w:pPr>
        <w:pStyle w:val="ConsPlusNormal0"/>
        <w:spacing w:before="240"/>
        <w:ind w:firstLine="540"/>
        <w:jc w:val="both"/>
      </w:pPr>
      <w:bookmarkStart w:id="748" w:name="P3211"/>
      <w:bookmarkEnd w:id="748"/>
      <w:r>
        <w:t xml:space="preserve">9) требования к предусмотренным </w:t>
      </w:r>
      <w:hyperlink w:anchor="P3214" w:tooltip="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
        <w:r>
          <w:rPr>
            <w:color w:val="0000FF"/>
          </w:rPr>
          <w:t>подпунктами "а"</w:t>
        </w:r>
      </w:hyperlink>
      <w:r>
        <w:t xml:space="preserve"> и </w:t>
      </w:r>
      <w:hyperlink w:anchor="P3215" w:tooltip="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пунктом 9 настоящей части.">
        <w:r>
          <w:rPr>
            <w:color w:val="0000FF"/>
          </w:rPr>
          <w:t>"б" пункта 10</w:t>
        </w:r>
      </w:hyperlink>
      <w:r>
        <w:t xml:space="preserve"> настоящей части порядку определения предельной цены</w:t>
      </w:r>
      <w:r>
        <w:t xml:space="preserve">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w:t>
      </w:r>
      <w:r>
        <w:t xml:space="preserve">собой), которое создано, реконструировано, порядку определения цены контракта, заключаемого с поставщиком (исполнителем), с которым заключен контракт со встречными инвестиционными обязательствами, для целей осуществления закупок в соответствии с </w:t>
      </w:r>
      <w:hyperlink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 закона;</w:t>
      </w:r>
    </w:p>
    <w:p w:rsidR="00713ADD" w:rsidRDefault="00E741C8">
      <w:pPr>
        <w:pStyle w:val="ConsPlusNormal0"/>
        <w:spacing w:before="240"/>
        <w:ind w:firstLine="540"/>
        <w:jc w:val="both"/>
      </w:pPr>
      <w:bookmarkStart w:id="749" w:name="P3212"/>
      <w:bookmarkEnd w:id="749"/>
      <w:r>
        <w:t xml:space="preserve">10) исполнительный орган субъекта Российской Федерации, устанавливающий для целей осуществления закупок в соответствии с </w:t>
      </w:r>
      <w:hyperlink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 закона:</w:t>
      </w:r>
    </w:p>
    <w:p w:rsidR="00713ADD" w:rsidRDefault="00E741C8">
      <w:pPr>
        <w:pStyle w:val="ConsPlusNormal0"/>
        <w:jc w:val="both"/>
      </w:pPr>
      <w:r>
        <w:t xml:space="preserve">(в ред. Федерального </w:t>
      </w:r>
      <w:hyperlink r:id="rId16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w:t>
      </w:r>
      <w:r>
        <w:t>4 N 232-ФЗ)</w:t>
      </w:r>
    </w:p>
    <w:p w:rsidR="00713ADD" w:rsidRDefault="00E741C8">
      <w:pPr>
        <w:pStyle w:val="ConsPlusNormal0"/>
        <w:spacing w:before="240"/>
        <w:ind w:firstLine="540"/>
        <w:jc w:val="both"/>
      </w:pPr>
      <w:bookmarkStart w:id="750" w:name="P3214"/>
      <w:bookmarkEnd w:id="750"/>
      <w:r>
        <w:t>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w:t>
      </w:r>
      <w:r>
        <w:t xml:space="preserve">ижимого имущества, технологически связанных между собой), которое создано, реконструировано, с учетом требований, предусмотренных в соответствии с </w:t>
      </w:r>
      <w:hyperlink w:anchor="P3211" w:tooltip="9) требования к предусмотренным подпунктами &quot;а&quot; и &quot;б&quot; пункта 10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
        <w:r>
          <w:rPr>
            <w:color w:val="0000FF"/>
          </w:rPr>
          <w:t>пунктом 9</w:t>
        </w:r>
      </w:hyperlink>
      <w:r>
        <w:t xml:space="preserve"> настоящей части;</w:t>
      </w:r>
    </w:p>
    <w:p w:rsidR="00713ADD" w:rsidRDefault="00E741C8">
      <w:pPr>
        <w:pStyle w:val="ConsPlusNormal0"/>
        <w:spacing w:before="240"/>
        <w:ind w:firstLine="540"/>
        <w:jc w:val="both"/>
      </w:pPr>
      <w:bookmarkStart w:id="751" w:name="P3215"/>
      <w:bookmarkEnd w:id="751"/>
      <w:r>
        <w:t>б) порядок определения цены контракта, з</w:t>
      </w:r>
      <w:r>
        <w:t xml:space="preserve">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w:t>
      </w:r>
      <w:hyperlink w:anchor="P3211" w:tooltip="9) требования к предусмотренным подпунктами &quot;а&quot; и &quot;б&quot; пункта 10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
        <w:r>
          <w:rPr>
            <w:color w:val="0000FF"/>
          </w:rPr>
          <w:t>пунктом 9</w:t>
        </w:r>
      </w:hyperlink>
      <w:r>
        <w:t xml:space="preserve"> настоящей части.</w:t>
      </w:r>
    </w:p>
    <w:p w:rsidR="00713ADD" w:rsidRDefault="00E741C8">
      <w:pPr>
        <w:pStyle w:val="ConsPlusNormal0"/>
        <w:spacing w:before="240"/>
        <w:ind w:firstLine="540"/>
        <w:jc w:val="both"/>
      </w:pPr>
      <w:r>
        <w:t>3. Контракт со в</w:t>
      </w:r>
      <w:r>
        <w:t>стречными инвестиционными обязательствами должен содержать условия:</w:t>
      </w:r>
    </w:p>
    <w:p w:rsidR="00713ADD" w:rsidRDefault="00E741C8">
      <w:pPr>
        <w:pStyle w:val="ConsPlusNormal0"/>
        <w:spacing w:before="240"/>
        <w:ind w:firstLine="540"/>
        <w:jc w:val="both"/>
      </w:pPr>
      <w:r>
        <w:t xml:space="preserve">1) определенные в соответствии с </w:t>
      </w:r>
      <w:hyperlink w:anchor="P3199" w:tooltip="1) заказчик;">
        <w:r>
          <w:rPr>
            <w:color w:val="0000FF"/>
          </w:rPr>
          <w:t>пунктами 1</w:t>
        </w:r>
      </w:hyperlink>
      <w:r>
        <w:t xml:space="preserve"> - </w:t>
      </w:r>
      <w:hyperlink w:anchor="P3210" w:tooltip="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
        <w:r>
          <w:rPr>
            <w:color w:val="0000FF"/>
          </w:rPr>
          <w:t>8 части 2</w:t>
        </w:r>
      </w:hyperlink>
      <w:r>
        <w:t xml:space="preserve"> настоящей статьи;</w:t>
      </w:r>
    </w:p>
    <w:p w:rsidR="00713ADD" w:rsidRDefault="00E741C8">
      <w:pPr>
        <w:pStyle w:val="ConsPlusNormal0"/>
        <w:spacing w:before="240"/>
        <w:ind w:firstLine="540"/>
        <w:jc w:val="both"/>
      </w:pPr>
      <w:r>
        <w:t>2) о соответствии товара, прои</w:t>
      </w:r>
      <w:r>
        <w:t xml:space="preserve">зводство которого создано, модернизировано, освоено, критериям подтверждения производства российской промышленной продукции, установленным в соответствии с Федеральным </w:t>
      </w:r>
      <w:hyperlink r:id="rId1632" w:tooltip="Федеральный закон от 31.12.2014 N 488-ФЗ (ред. от 30.11.2024) &quot;О промышленной политике в Российской Федерации&quot; (с изм. и доп., вступ. в силу с 20.12.2024) {КонсультантПлюс}">
        <w:r>
          <w:rPr>
            <w:color w:val="0000FF"/>
          </w:rPr>
          <w:t>законом</w:t>
        </w:r>
      </w:hyperlink>
      <w:r>
        <w:t xml:space="preserve"> от 31 декабря 2014 года N 488-ФЗ "О промышлен</w:t>
      </w:r>
      <w:r>
        <w:t>ной политике в Российской Федерации";</w:t>
      </w:r>
    </w:p>
    <w:p w:rsidR="00713ADD" w:rsidRDefault="00E741C8">
      <w:pPr>
        <w:pStyle w:val="ConsPlusNormal0"/>
        <w:jc w:val="both"/>
      </w:pPr>
      <w:r>
        <w:t xml:space="preserve">(в ред. Федерального </w:t>
      </w:r>
      <w:hyperlink r:id="rId1633" w:tooltip="Федеральный закон от 22.06.2024 N 144-ФЗ &quot;О внесении изменений в отдельные законодательные акты Российской Федерации&quot; {КонсультантПлюс}">
        <w:r>
          <w:rPr>
            <w:color w:val="0000FF"/>
          </w:rPr>
          <w:t>закона</w:t>
        </w:r>
      </w:hyperlink>
      <w:r>
        <w:t xml:space="preserve"> от 22.06.2024 N 144-ФЗ)</w:t>
      </w:r>
    </w:p>
    <w:p w:rsidR="00713ADD" w:rsidRDefault="00E741C8">
      <w:pPr>
        <w:pStyle w:val="ConsPlusNormal0"/>
        <w:spacing w:before="240"/>
        <w:ind w:firstLine="540"/>
        <w:jc w:val="both"/>
      </w:pPr>
      <w:r>
        <w:t>3) о поставке товара, производство которого создано, модернизировано, освоено, и (или) об оказании услуги с использованием имущества (недвижимого имущества или недвижимого имущества и движимого имущества, технологически связ</w:t>
      </w:r>
      <w:r>
        <w:t xml:space="preserve">анных между собой), которое создано, реконструировано, при исполнении контракта, заключенного в соответствии с </w:t>
      </w:r>
      <w:hyperlink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 закона, по цене, не превышающей предельной цены, опред</w:t>
      </w:r>
      <w:r>
        <w:t xml:space="preserve">еленной в порядке, установленном в соответствии с </w:t>
      </w:r>
      <w:hyperlink w:anchor="P3212" w:tooltip="10) исполнительный орган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color w:val="0000FF"/>
          </w:rPr>
          <w:t>подпунктом "а" пункта 10 части 2</w:t>
        </w:r>
      </w:hyperlink>
      <w:r>
        <w:t xml:space="preserve"> настоящей статьи;</w:t>
      </w:r>
    </w:p>
    <w:p w:rsidR="00713ADD" w:rsidRDefault="00E741C8">
      <w:pPr>
        <w:pStyle w:val="ConsPlusNormal0"/>
        <w:spacing w:before="240"/>
        <w:ind w:firstLine="540"/>
        <w:jc w:val="both"/>
      </w:pPr>
      <w:bookmarkStart w:id="752" w:name="P3221"/>
      <w:bookmarkEnd w:id="752"/>
      <w:r>
        <w:t xml:space="preserve">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w:t>
      </w:r>
      <w:hyperlink w:anchor="P3210" w:tooltip="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
        <w:r>
          <w:rPr>
            <w:color w:val="0000FF"/>
          </w:rPr>
          <w:t>пу</w:t>
        </w:r>
        <w:r>
          <w:rPr>
            <w:color w:val="0000FF"/>
          </w:rPr>
          <w:t>нктом 8 части 2</w:t>
        </w:r>
      </w:hyperlink>
      <w:r>
        <w:t xml:space="preserve">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w:t>
      </w:r>
      <w:r>
        <w:t xml:space="preserve">ик (исполнитель) вправе осуществить в течение одного календарного года при исполнении контрактов, заключенных в соответствии с </w:t>
      </w:r>
      <w:hyperlink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 закона);</w:t>
      </w:r>
    </w:p>
    <w:p w:rsidR="00713ADD" w:rsidRDefault="00E741C8">
      <w:pPr>
        <w:pStyle w:val="ConsPlusNormal0"/>
        <w:spacing w:before="240"/>
        <w:ind w:firstLine="540"/>
        <w:jc w:val="both"/>
      </w:pPr>
      <w:bookmarkStart w:id="753" w:name="P3222"/>
      <w:bookmarkEnd w:id="753"/>
      <w:r>
        <w:t xml:space="preserve">5) об обязанности поставщика </w:t>
      </w:r>
      <w:r>
        <w:t>(исполнителя)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w:t>
      </w:r>
      <w:r>
        <w:t>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отчет о количестве произведен</w:t>
      </w:r>
      <w:r>
        <w:t>ного товара и (или) об объеме оказанной услуги в течение одного календарного года, а также о количестве такого товара и (или) об объеме такой услуги, соответственно поставленного и (или) оказанной в течение одного календарного года при исполнении контракто</w:t>
      </w:r>
      <w:r>
        <w:t xml:space="preserve">в, заключенных этим поставщиком (исполнителем) в соответствии с </w:t>
      </w:r>
      <w:hyperlink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 закона.</w:t>
      </w:r>
    </w:p>
    <w:p w:rsidR="00713ADD" w:rsidRDefault="00E741C8">
      <w:pPr>
        <w:pStyle w:val="ConsPlusNormal0"/>
        <w:spacing w:before="240"/>
        <w:ind w:firstLine="540"/>
        <w:jc w:val="both"/>
      </w:pPr>
      <w:bookmarkStart w:id="754" w:name="P3223"/>
      <w:bookmarkEnd w:id="754"/>
      <w:r>
        <w:t>4. Закупка, предусмотренная настоящей статьей, может осуществляться для обеспечения нужд двух</w:t>
      </w:r>
      <w:r>
        <w:t xml:space="preserve"> и более субъектов Российской Федерации путем проведения совместного электронного конкурса в соответствии с положениями </w:t>
      </w:r>
      <w:hyperlink w:anchor="P725" w:tooltip="Статья 25. Совместные конкурсы и аукционы">
        <w:r>
          <w:rPr>
            <w:color w:val="0000FF"/>
          </w:rPr>
          <w:t>статьи 25</w:t>
        </w:r>
      </w:hyperlink>
      <w:r>
        <w:t xml:space="preserve"> настоящего Федерального закона с учетом особенностей</w:t>
      </w:r>
      <w:r>
        <w:t>, предусмотренных настоящей статьей, и на основании:</w:t>
      </w:r>
    </w:p>
    <w:p w:rsidR="00713ADD" w:rsidRDefault="00E741C8">
      <w:pPr>
        <w:pStyle w:val="ConsPlusNormal0"/>
        <w:spacing w:before="240"/>
        <w:ind w:firstLine="540"/>
        <w:jc w:val="both"/>
      </w:pPr>
      <w:bookmarkStart w:id="755" w:name="P3224"/>
      <w:bookmarkEnd w:id="755"/>
      <w:r>
        <w:t>1) соглашения между субъектами Российской Федерации, которым определяются:</w:t>
      </w:r>
    </w:p>
    <w:p w:rsidR="00713ADD" w:rsidRDefault="00E741C8">
      <w:pPr>
        <w:pStyle w:val="ConsPlusNormal0"/>
        <w:spacing w:before="240"/>
        <w:ind w:firstLine="540"/>
        <w:jc w:val="both"/>
      </w:pPr>
      <w:r>
        <w:t xml:space="preserve">а) условия, указанные в </w:t>
      </w:r>
      <w:hyperlink w:anchor="P3199" w:tooltip="1) заказчик;">
        <w:r>
          <w:rPr>
            <w:color w:val="0000FF"/>
          </w:rPr>
          <w:t>пунктах 1</w:t>
        </w:r>
      </w:hyperlink>
      <w:r>
        <w:t xml:space="preserve"> - </w:t>
      </w:r>
      <w:hyperlink w:anchor="P3212" w:tooltip="10) исполнительный орган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color w:val="0000FF"/>
          </w:rPr>
          <w:t>10 части 2</w:t>
        </w:r>
      </w:hyperlink>
      <w:r>
        <w:t xml:space="preserve"> настоящей статьи. При этом должны учитываться следующие особенности:</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w:t>
            </w:r>
            <w:r>
              <w:rPr>
                <w:color w:val="392C69"/>
              </w:rPr>
              <w:t>ультантПлюс: примечание.</w:t>
            </w:r>
          </w:p>
          <w:p w:rsidR="00713ADD" w:rsidRDefault="00E741C8">
            <w:pPr>
              <w:pStyle w:val="ConsPlusNormal0"/>
              <w:jc w:val="both"/>
            </w:pPr>
            <w:r>
              <w:rPr>
                <w:color w:val="392C69"/>
              </w:rPr>
              <w:t>Если извещение об осуществлении закупки размещено в 2022 - 2024 г., то минимальный объем инвестиций может составлять 100 и более млн. рублей, могут не определяться максимальное количество товара и (или) объем услуги (ФЗ от 28.06.20</w:t>
            </w:r>
            <w:r>
              <w:rPr>
                <w:color w:val="392C69"/>
              </w:rPr>
              <w:t xml:space="preserve">22 </w:t>
            </w:r>
            <w:hyperlink r:id="rId1634"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N 231-ФЗ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r>
        <w:t xml:space="preserve">предусмотренный </w:t>
      </w:r>
      <w:hyperlink w:anchor="P3205" w:tooltip="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w:r>
          <w:rPr>
            <w:color w:val="0000FF"/>
          </w:rPr>
          <w:t>пунктом 5 части 2</w:t>
        </w:r>
      </w:hyperlink>
      <w:r>
        <w:t xml:space="preserve"> настоящей статьи минимальный объем инвестиций не должен составлять менее четырехсот миллионов рублей;</w:t>
      </w:r>
    </w:p>
    <w:p w:rsidR="00713ADD" w:rsidRDefault="00E741C8">
      <w:pPr>
        <w:pStyle w:val="ConsPlusNormal0"/>
        <w:spacing w:before="240"/>
        <w:ind w:firstLine="540"/>
        <w:jc w:val="both"/>
      </w:pPr>
      <w:r>
        <w:t>в отношении каждого являющегося стороной указанного соглашения субъекта Российской Федерации определ</w:t>
      </w:r>
      <w:r>
        <w:t xml:space="preserve">яются максимальное количество товара и (или) максимальный объем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 закона. Количество товара и (или) объем услуги в совокупности для всех субъектов Российской Федерации, являющихся стороной указанного соглашения, не должны превышать тридцать процен</w:t>
      </w:r>
      <w:r>
        <w:t xml:space="preserve">тов количества такого товара и (или) объема такой услуги, произведенного и (или) оказанной поставщиком (исполнителем) в течение календарного года. Если минимальный объем инвестиций, предусмотренный </w:t>
      </w:r>
      <w:hyperlink w:anchor="P3205" w:tooltip="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w:r>
          <w:rPr>
            <w:color w:val="0000FF"/>
          </w:rPr>
          <w:t>пунктом 5 части 2</w:t>
        </w:r>
      </w:hyperlink>
      <w:r>
        <w:t xml:space="preserve"> на</w:t>
      </w:r>
      <w:r>
        <w:t xml:space="preserve">стоящей статьи, превышает один миллиард рублей, может быть определен один субъект Российской Федерации, в отношении которого закупки, осуществляемые в соответствии с </w:t>
      </w:r>
      <w:hyperlink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w:t>
      </w:r>
      <w:r>
        <w:t xml:space="preserve"> закона его заказчиками, а также заказчиками муниципальных образований, находящихся на его территории, не учитываются в составе таких количества товара и (или) объема услуги, поставка и (или) оказание которых осуществляется при исполнении контрактов, заклю</w:t>
      </w:r>
      <w:r>
        <w:t xml:space="preserve">ченных в соответствии с </w:t>
      </w:r>
      <w:hyperlink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 закона;</w:t>
      </w:r>
    </w:p>
    <w:p w:rsidR="00713ADD" w:rsidRDefault="00E741C8">
      <w:pPr>
        <w:pStyle w:val="ConsPlusNormal0"/>
        <w:spacing w:before="240"/>
        <w:ind w:firstLine="540"/>
        <w:jc w:val="both"/>
      </w:pPr>
      <w:r>
        <w:t>б) права, обязанности и ответственность сторон соглашения, порядок рассмотрения споров;</w:t>
      </w:r>
    </w:p>
    <w:p w:rsidR="00713ADD" w:rsidRDefault="00E741C8">
      <w:pPr>
        <w:pStyle w:val="ConsPlusNormal0"/>
        <w:spacing w:before="240"/>
        <w:ind w:firstLine="540"/>
        <w:jc w:val="both"/>
      </w:pPr>
      <w:r>
        <w:t>в) организатор совместного электронного конкурса;</w:t>
      </w:r>
    </w:p>
    <w:p w:rsidR="00713ADD" w:rsidRDefault="00E741C8">
      <w:pPr>
        <w:pStyle w:val="ConsPlusNormal0"/>
        <w:spacing w:before="240"/>
        <w:ind w:firstLine="540"/>
        <w:jc w:val="both"/>
      </w:pPr>
      <w:r>
        <w:t>2) актов высших испол</w:t>
      </w:r>
      <w:r>
        <w:t xml:space="preserve">нительных органов каждого субъекта Российской Федерации, заключившего соглашение, предусмотренное </w:t>
      </w:r>
      <w:hyperlink w:anchor="P3224" w:tooltip="1) соглашения между субъектами Российской Федерации, которым определяются:">
        <w:r>
          <w:rPr>
            <w:color w:val="0000FF"/>
          </w:rPr>
          <w:t>пунктом 1</w:t>
        </w:r>
      </w:hyperlink>
      <w:r>
        <w:t xml:space="preserve"> настоящей части, в которых в соответстви</w:t>
      </w:r>
      <w:r>
        <w:t xml:space="preserve">и с условиями указанного соглашения определяются условия, предусмотренные </w:t>
      </w:r>
      <w:hyperlink w:anchor="P3199" w:tooltip="1) заказчик;">
        <w:r>
          <w:rPr>
            <w:color w:val="0000FF"/>
          </w:rPr>
          <w:t>пунктами 1</w:t>
        </w:r>
      </w:hyperlink>
      <w:r>
        <w:t xml:space="preserve"> - </w:t>
      </w:r>
      <w:hyperlink w:anchor="P3212" w:tooltip="10) исполнительный орган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color w:val="0000FF"/>
          </w:rPr>
          <w:t>10 части 2</w:t>
        </w:r>
      </w:hyperlink>
      <w:r>
        <w:t xml:space="preserve"> настоящей статьи.</w:t>
      </w:r>
    </w:p>
    <w:p w:rsidR="00713ADD" w:rsidRDefault="00E741C8">
      <w:pPr>
        <w:pStyle w:val="ConsPlusNormal0"/>
        <w:jc w:val="both"/>
      </w:pPr>
      <w:r>
        <w:t xml:space="preserve">(в ред. Федерального </w:t>
      </w:r>
      <w:hyperlink r:id="rId163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713ADD" w:rsidRDefault="00E741C8">
      <w:pPr>
        <w:pStyle w:val="ConsPlusNormal0"/>
        <w:spacing w:before="240"/>
        <w:ind w:firstLine="540"/>
        <w:jc w:val="both"/>
      </w:pPr>
      <w:r>
        <w:t>5. Заказчик, заключивший контракт со встречными инвестиционными обязательствами, включает в реестр единственных поставщиков товара, производство которого создается, модернизируется, осваивается, единственных исполнителей</w:t>
      </w:r>
      <w:r>
        <w:t xml:space="preserve">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следующие информацию и документы:</w:t>
      </w:r>
    </w:p>
    <w:p w:rsidR="00713ADD" w:rsidRDefault="00E741C8">
      <w:pPr>
        <w:pStyle w:val="ConsPlusNormal0"/>
        <w:spacing w:before="240"/>
        <w:ind w:firstLine="540"/>
        <w:jc w:val="both"/>
      </w:pPr>
      <w:r>
        <w:t>1) наименовани</w:t>
      </w:r>
      <w:r>
        <w:t>е, место нахождения заказчика;</w:t>
      </w:r>
    </w:p>
    <w:p w:rsidR="00713ADD" w:rsidRDefault="00E741C8">
      <w:pPr>
        <w:pStyle w:val="ConsPlusNormal0"/>
        <w:spacing w:before="240"/>
        <w:ind w:firstLine="540"/>
        <w:jc w:val="both"/>
      </w:pPr>
      <w:r>
        <w:t>2) наименование, адрес поставщика (исполнителя) в пределах его места нахождения;</w:t>
      </w:r>
    </w:p>
    <w:p w:rsidR="00713ADD" w:rsidRDefault="00E741C8">
      <w:pPr>
        <w:pStyle w:val="ConsPlusNormal0"/>
        <w:spacing w:before="240"/>
        <w:ind w:firstLine="540"/>
        <w:jc w:val="both"/>
      </w:pPr>
      <w:r>
        <w:t>3) наименование товара, производство которого создается, модернизируется, осваивается, и (или) наименование услуги, оказываемой с использованием</w:t>
      </w:r>
      <w:r>
        <w:t xml:space="preserve">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713ADD" w:rsidRDefault="00E741C8">
      <w:pPr>
        <w:pStyle w:val="ConsPlusNormal0"/>
        <w:spacing w:before="240"/>
        <w:ind w:firstLine="540"/>
        <w:jc w:val="both"/>
      </w:pPr>
      <w:r>
        <w:t>4) срок действия контракта со встречными инвестиционными обязательствами;</w:t>
      </w:r>
    </w:p>
    <w:p w:rsidR="00713ADD" w:rsidRDefault="00E741C8">
      <w:pPr>
        <w:pStyle w:val="ConsPlusNormal0"/>
        <w:spacing w:before="240"/>
        <w:ind w:firstLine="540"/>
        <w:jc w:val="both"/>
      </w:pPr>
      <w:r>
        <w:t>5) объем инвестиций, подлежащих вложению поставщиком (исполнителем), с которым заключен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w:t>
      </w:r>
      <w:r>
        <w:t>ущества или недвижимого имущества и движимого имущества, технологически связанных между собой), предназначенного для оказания услуги;</w:t>
      </w:r>
    </w:p>
    <w:p w:rsidR="00713ADD" w:rsidRDefault="00E741C8">
      <w:pPr>
        <w:pStyle w:val="ConsPlusNormal0"/>
        <w:spacing w:before="240"/>
        <w:ind w:firstLine="540"/>
        <w:jc w:val="both"/>
      </w:pPr>
      <w:r>
        <w:t xml:space="preserve">6) планируемый период, в течение которого заказчик вправе заключить контракт в соответствии с </w:t>
      </w:r>
      <w:hyperlink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 закона. Такой период начинается с даты окончания срока, определенного в соответствии с </w:t>
      </w:r>
      <w:hyperlink w:anchor="P3202" w:tooltip="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w:r>
          <w:rPr>
            <w:color w:val="0000FF"/>
          </w:rPr>
          <w:t>пунктом 4 части 2</w:t>
        </w:r>
      </w:hyperlink>
      <w:r>
        <w:t xml:space="preserve"> настоящей статьи, и завершается датой окончания ср</w:t>
      </w:r>
      <w:r>
        <w:t>ока действия контракта со встречными инвестиционными обязательствами;</w:t>
      </w:r>
    </w:p>
    <w:p w:rsidR="00713ADD" w:rsidRDefault="00E741C8">
      <w:pPr>
        <w:pStyle w:val="ConsPlusNormal0"/>
        <w:spacing w:before="240"/>
        <w:ind w:firstLine="540"/>
        <w:jc w:val="both"/>
      </w:pPr>
      <w:bookmarkStart w:id="756" w:name="P3241"/>
      <w:bookmarkEnd w:id="756"/>
      <w:r>
        <w:t xml:space="preserve">7) фактический период, в течение которого заказчик вправе заключить контракт в соответствии с </w:t>
      </w:r>
      <w:hyperlink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 з</w:t>
      </w:r>
      <w:r>
        <w:t>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w:t>
      </w:r>
      <w:r>
        <w:t>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завершается датой окончания срока действия контракта со встречными инвестиционными обязательствами</w:t>
      </w:r>
      <w:r>
        <w:t>;</w:t>
      </w:r>
    </w:p>
    <w:p w:rsidR="00713ADD" w:rsidRDefault="00E741C8">
      <w:pPr>
        <w:pStyle w:val="ConsPlusNormal0"/>
        <w:spacing w:before="240"/>
        <w:ind w:firstLine="540"/>
        <w:jc w:val="both"/>
      </w:pPr>
      <w:r>
        <w:t xml:space="preserve">8) наименование исполнительного органа субъекта Российской Федерации, определенного в соответствии с </w:t>
      </w:r>
      <w:hyperlink w:anchor="P3212" w:tooltip="10) исполнительный орган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color w:val="0000FF"/>
          </w:rPr>
          <w:t>пунктом 10 части 2</w:t>
        </w:r>
      </w:hyperlink>
      <w:r>
        <w:t xml:space="preserve"> настоящей статьи;</w:t>
      </w:r>
    </w:p>
    <w:p w:rsidR="00713ADD" w:rsidRDefault="00E741C8">
      <w:pPr>
        <w:pStyle w:val="ConsPlusNormal0"/>
        <w:jc w:val="both"/>
      </w:pPr>
      <w:r>
        <w:t xml:space="preserve">(в ред. Федерального </w:t>
      </w:r>
      <w:hyperlink r:id="rId163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w:t>
      </w:r>
      <w:r>
        <w:t>024 N 232-ФЗ)</w:t>
      </w:r>
    </w:p>
    <w:p w:rsidR="00713ADD" w:rsidRDefault="00E741C8">
      <w:pPr>
        <w:pStyle w:val="ConsPlusNormal0"/>
        <w:spacing w:before="240"/>
        <w:ind w:firstLine="540"/>
        <w:jc w:val="both"/>
      </w:pPr>
      <w:r>
        <w:t>9) информацию об изменении условий контракта со встречными инвестиционными обязательствами (в части условий, подлежащих включению в такой реестр);</w:t>
      </w:r>
    </w:p>
    <w:p w:rsidR="00713ADD" w:rsidRDefault="00E741C8">
      <w:pPr>
        <w:pStyle w:val="ConsPlusNormal0"/>
        <w:spacing w:before="240"/>
        <w:ind w:firstLine="540"/>
        <w:jc w:val="both"/>
      </w:pPr>
      <w:r>
        <w:t>10) информацию о расторжении контракта со встречными инвестиционными обязательствами.</w:t>
      </w:r>
    </w:p>
    <w:p w:rsidR="00713ADD" w:rsidRDefault="00E741C8">
      <w:pPr>
        <w:pStyle w:val="ConsPlusNormal0"/>
        <w:spacing w:before="240"/>
        <w:ind w:firstLine="540"/>
        <w:jc w:val="both"/>
      </w:pPr>
      <w:r>
        <w:t>6. Контра</w:t>
      </w:r>
      <w:r>
        <w:t xml:space="preserve">кт в соответствии с </w:t>
      </w:r>
      <w:hyperlink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 закона заключается с учетом следующих особенностей:</w:t>
      </w:r>
    </w:p>
    <w:p w:rsidR="00713ADD" w:rsidRDefault="00E741C8">
      <w:pPr>
        <w:pStyle w:val="ConsPlusNormal0"/>
        <w:spacing w:before="240"/>
        <w:ind w:firstLine="540"/>
        <w:jc w:val="both"/>
      </w:pPr>
      <w:r>
        <w:t xml:space="preserve">1) заключение такого контракта осуществляется в течение периода, предусмотренного </w:t>
      </w:r>
      <w:hyperlink w:anchor="P3241" w:tooltip="7) фактический период, в течение которого заказчик вправе заключить контракт в соответствии с пунктом 48 части 1 статьи 93 настоящего Федерального закона. Такой период начинается с даты выполнения поставщиком (исполнителем), с которым заключен контракт со встр">
        <w:r>
          <w:rPr>
            <w:color w:val="0000FF"/>
          </w:rPr>
          <w:t>пунктом 7 части 5</w:t>
        </w:r>
      </w:hyperlink>
      <w:r>
        <w:t xml:space="preserve"> настоящей статьи;</w:t>
      </w:r>
    </w:p>
    <w:p w:rsidR="00713ADD" w:rsidRDefault="00E741C8">
      <w:pPr>
        <w:pStyle w:val="ConsPlusNormal0"/>
        <w:spacing w:before="240"/>
        <w:ind w:firstLine="540"/>
        <w:jc w:val="both"/>
      </w:pPr>
      <w:r>
        <w:t>2) срок, на который заключается такой контракт, не может выходить за пределы срока действия контракта со встречными инвестиционными обязательствами;</w:t>
      </w:r>
    </w:p>
    <w:p w:rsidR="00713ADD" w:rsidRDefault="00E741C8">
      <w:pPr>
        <w:pStyle w:val="ConsPlusNormal0"/>
        <w:spacing w:before="240"/>
        <w:ind w:firstLine="540"/>
        <w:jc w:val="both"/>
      </w:pPr>
      <w:r>
        <w:t xml:space="preserve">3) цена единицы товара и (или) услуги, поставка которого или оказание которой является предметом такого контракта, не может превышать предельную цену, определенную в порядке, установленном в соответствии с </w:t>
      </w:r>
      <w:hyperlink w:anchor="P3214" w:tooltip="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
        <w:r>
          <w:rPr>
            <w:color w:val="0000FF"/>
          </w:rPr>
          <w:t>подпунктом "</w:t>
        </w:r>
        <w:r>
          <w:rPr>
            <w:color w:val="0000FF"/>
          </w:rPr>
          <w:t>а" пункта 10 части 2</w:t>
        </w:r>
      </w:hyperlink>
      <w:r>
        <w:t xml:space="preserve"> настоящей статьи. Цена такого контракта определяется в порядке, установленном в соответствии с </w:t>
      </w:r>
      <w:hyperlink w:anchor="P3215" w:tooltip="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пунктом 9 настоящей части.">
        <w:r>
          <w:rPr>
            <w:color w:val="0000FF"/>
          </w:rPr>
          <w:t>подпунктом "б" пункта 10 части 2</w:t>
        </w:r>
      </w:hyperlink>
      <w:r>
        <w:t xml:space="preserve"> настоящей статьи;</w:t>
      </w:r>
    </w:p>
    <w:p w:rsidR="00713ADD" w:rsidRDefault="00E741C8">
      <w:pPr>
        <w:pStyle w:val="ConsPlusNormal0"/>
        <w:spacing w:before="240"/>
        <w:ind w:firstLine="540"/>
        <w:jc w:val="both"/>
      </w:pPr>
      <w:r>
        <w:t>4) предметом такого контракта являются поставка товара, производство котор</w:t>
      </w:r>
      <w:r>
        <w:t>ого создано, модернизировано, освоено в соответствии с контрактом со встречными инвестиционными обязательствами, и (или) оказание услуги с использованием имущества (недвижимого имущества или недвижимого имущества и движимого имущества, технологически связа</w:t>
      </w:r>
      <w:r>
        <w:t>нных между собой), которое создано, реконструировано в соответствии с контрактом со встречными инвестиционными обязательствами.</w:t>
      </w:r>
    </w:p>
    <w:p w:rsidR="00713ADD" w:rsidRDefault="00E741C8">
      <w:pPr>
        <w:pStyle w:val="ConsPlusNormal0"/>
        <w:spacing w:before="240"/>
        <w:ind w:firstLine="540"/>
        <w:jc w:val="both"/>
      </w:pPr>
      <w:r>
        <w:t>7. Правительство Российской Федерации вправе установить:</w:t>
      </w:r>
    </w:p>
    <w:p w:rsidR="00713ADD" w:rsidRDefault="00E741C8">
      <w:pPr>
        <w:pStyle w:val="ConsPlusNormal0"/>
        <w:spacing w:before="240"/>
        <w:ind w:firstLine="540"/>
        <w:jc w:val="both"/>
      </w:pPr>
      <w:r>
        <w:t>1) особенности обеспечения исполнения контракта со встречными инвестици</w:t>
      </w:r>
      <w:r>
        <w:t>онными обязательствами;</w:t>
      </w:r>
    </w:p>
    <w:p w:rsidR="00713ADD" w:rsidRDefault="00E741C8">
      <w:pPr>
        <w:pStyle w:val="ConsPlusNormal0"/>
        <w:spacing w:before="240"/>
        <w:ind w:firstLine="540"/>
        <w:jc w:val="both"/>
      </w:pPr>
      <w:r>
        <w:t xml:space="preserve">2) </w:t>
      </w:r>
      <w:hyperlink r:id="rId1637" w:tooltip="Постановление Правительства РФ от 22.12.2016 N 1441 (ред. от 18.08.2022) &quot;Об установлении требований к устанавливаемому исполнительным органом субъекта Российской Федерации для целей осуществления закупок в соответствии с пунктом 48 части 1 статьи 93 Федеральн">
        <w:r>
          <w:rPr>
            <w:color w:val="0000FF"/>
          </w:rPr>
          <w:t>требования</w:t>
        </w:r>
      </w:hyperlink>
      <w:r>
        <w:t xml:space="preserve"> к устанавливаемому исполнительным органом субъекта Российской Федерации для целей осуществл</w:t>
      </w:r>
      <w:r>
        <w:t xml:space="preserve">ения закупок в соответствии с </w:t>
      </w:r>
      <w:hyperlink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 закона порядку определения:</w:t>
      </w:r>
    </w:p>
    <w:p w:rsidR="00713ADD" w:rsidRDefault="00E741C8">
      <w:pPr>
        <w:pStyle w:val="ConsPlusNormal0"/>
        <w:jc w:val="both"/>
      </w:pPr>
      <w:r>
        <w:t xml:space="preserve">(в ред. Федерального </w:t>
      </w:r>
      <w:hyperlink r:id="rId16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713ADD" w:rsidRDefault="00E741C8">
      <w:pPr>
        <w:pStyle w:val="ConsPlusNormal0"/>
        <w:spacing w:before="240"/>
        <w:ind w:firstLine="540"/>
        <w:jc w:val="both"/>
      </w:pPr>
      <w:r>
        <w:t>а)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w:t>
      </w:r>
      <w:r>
        <w:t>а или недвижимого имущества и движимого имущества, технологически связанных между собой), которое создано, реконструировано;</w:t>
      </w:r>
    </w:p>
    <w:p w:rsidR="00713ADD" w:rsidRDefault="00E741C8">
      <w:pPr>
        <w:pStyle w:val="ConsPlusNormal0"/>
        <w:spacing w:before="240"/>
        <w:ind w:firstLine="540"/>
        <w:jc w:val="both"/>
      </w:pPr>
      <w:r>
        <w:t>б) цены контракта, заключаемого с поставщиком (исполнителем), с которым заключен контракт со встречными инвестиционными обязательст</w:t>
      </w:r>
      <w:r>
        <w:t>вами.</w:t>
      </w:r>
    </w:p>
    <w:p w:rsidR="00713ADD" w:rsidRDefault="00E741C8">
      <w:pPr>
        <w:pStyle w:val="ConsPlusNormal0"/>
        <w:spacing w:before="240"/>
        <w:ind w:firstLine="540"/>
        <w:jc w:val="both"/>
      </w:pPr>
      <w:r>
        <w:t xml:space="preserve">8. В соответствии с настоящей статьей может быть заключено несколько контрактов со встречными инвестиционными обязательствами в отношении однородных либо идентичных товаров и (или) услуг, закупку которых заказчики вправе осуществлять на основании </w:t>
      </w:r>
      <w:hyperlink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пункта 48 части 1 статьи 93</w:t>
        </w:r>
      </w:hyperlink>
      <w:r>
        <w:t xml:space="preserve"> настоящего Федерального закона.</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С 01.01.2026 ст. 111.4 дополняется ч. 9 (</w:t>
            </w:r>
            <w:hyperlink r:id="rId1639"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164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713ADD">
      <w:pPr>
        <w:pStyle w:val="ConsPlusNormal0"/>
        <w:ind w:firstLine="540"/>
        <w:jc w:val="both"/>
      </w:pPr>
    </w:p>
    <w:p w:rsidR="00713ADD" w:rsidRDefault="00E741C8">
      <w:pPr>
        <w:pStyle w:val="ConsPlusTitle0"/>
        <w:jc w:val="center"/>
        <w:outlineLvl w:val="0"/>
      </w:pPr>
      <w:r>
        <w:t>Глава 8. ЗАКЛЮЧИТЕЛЬНЫЕ ПОЛОЖЕНИЯ</w:t>
      </w:r>
    </w:p>
    <w:p w:rsidR="00713ADD" w:rsidRDefault="00713ADD">
      <w:pPr>
        <w:pStyle w:val="ConsPlusNormal0"/>
        <w:ind w:firstLine="540"/>
        <w:jc w:val="both"/>
      </w:pPr>
    </w:p>
    <w:p w:rsidR="00713ADD" w:rsidRDefault="00E741C8">
      <w:pPr>
        <w:pStyle w:val="ConsPlusTitle0"/>
        <w:ind w:firstLine="540"/>
        <w:jc w:val="both"/>
        <w:outlineLvl w:val="1"/>
      </w:pPr>
      <w:r>
        <w:t>Статья 112. Заключительные положения</w:t>
      </w:r>
    </w:p>
    <w:p w:rsidR="00713ADD" w:rsidRDefault="00713ADD">
      <w:pPr>
        <w:pStyle w:val="ConsPlusNormal0"/>
        <w:ind w:firstLine="540"/>
        <w:jc w:val="both"/>
      </w:pPr>
    </w:p>
    <w:p w:rsidR="00713ADD" w:rsidRDefault="00E741C8">
      <w:pPr>
        <w:pStyle w:val="ConsPlusNormal0"/>
        <w:ind w:firstLine="540"/>
        <w:jc w:val="both"/>
      </w:pPr>
      <w: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w:t>
      </w:r>
      <w:r>
        <w:t>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w:t>
      </w:r>
      <w:r>
        <w:t>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w:t>
      </w:r>
      <w:r>
        <w:t>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w:t>
      </w:r>
      <w:r>
        <w:t>аняют свою силу.</w:t>
      </w:r>
    </w:p>
    <w:p w:rsidR="00713ADD" w:rsidRDefault="00E741C8">
      <w:pPr>
        <w:pStyle w:val="ConsPlusNormal0"/>
        <w:spacing w:before="240"/>
        <w:ind w:firstLine="540"/>
        <w:jc w:val="both"/>
      </w:pPr>
      <w:r>
        <w:t xml:space="preserve">2 - 3. Утратили силу. - Федеральный </w:t>
      </w:r>
      <w:hyperlink r:id="rId164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01.05.2019 N 71-ФЗ.</w:t>
      </w:r>
    </w:p>
    <w:p w:rsidR="00713ADD" w:rsidRDefault="00E741C8">
      <w:pPr>
        <w:pStyle w:val="ConsPlusNormal0"/>
        <w:spacing w:before="240"/>
        <w:ind w:firstLine="540"/>
        <w:jc w:val="both"/>
      </w:pPr>
      <w:r>
        <w:t xml:space="preserve">4 - 5.1. Утратили силу с 1 января 2022 года. - Федеральный </w:t>
      </w:r>
      <w:hyperlink r:id="rId164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713ADD" w:rsidRDefault="00E741C8">
      <w:pPr>
        <w:pStyle w:val="ConsPlusNormal0"/>
        <w:spacing w:before="240"/>
        <w:ind w:firstLine="540"/>
        <w:jc w:val="both"/>
      </w:pPr>
      <w:r>
        <w:t xml:space="preserve">5.2. Утратил силу с 1 июля 2018 года. - Федеральный </w:t>
      </w:r>
      <w:hyperlink r:id="rId164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31.12.2017 N 504-ФЗ.</w:t>
      </w:r>
    </w:p>
    <w:p w:rsidR="00713ADD" w:rsidRDefault="00E741C8">
      <w:pPr>
        <w:pStyle w:val="ConsPlusNormal0"/>
        <w:spacing w:before="240"/>
        <w:ind w:firstLine="540"/>
        <w:jc w:val="both"/>
      </w:pPr>
      <w:r>
        <w:t xml:space="preserve">5.3 - 5.4. Утратили силу с 1 января 2022 года. - Федеральный </w:t>
      </w:r>
      <w:hyperlink r:id="rId164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713ADD" w:rsidRDefault="00E741C8">
      <w:pPr>
        <w:pStyle w:val="ConsPlusNormal0"/>
        <w:spacing w:before="240"/>
        <w:ind w:firstLine="540"/>
        <w:jc w:val="both"/>
      </w:pPr>
      <w:r>
        <w:t xml:space="preserve">5.5. С 1 июля 2018 года участники закупок применяют квалифицированные </w:t>
      </w:r>
      <w:hyperlink w:anchor="P265" w:tooltip="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в целях настоящего Федерального закона, создаются и выдаются удостоверяющими центрами, получившими аккредит">
        <w:r>
          <w:rPr>
            <w:color w:val="0000FF"/>
          </w:rPr>
          <w:t>сертификаты</w:t>
        </w:r>
      </w:hyperlink>
      <w:r>
        <w:t xml:space="preserve"> ключей проверки электр</w:t>
      </w:r>
      <w:r>
        <w:t>онных подписей для целей настоящего Федерального закона.</w:t>
      </w:r>
    </w:p>
    <w:p w:rsidR="00713ADD" w:rsidRDefault="00E741C8">
      <w:pPr>
        <w:pStyle w:val="ConsPlusNormal0"/>
        <w:jc w:val="both"/>
      </w:pPr>
      <w:r>
        <w:t xml:space="preserve">(часть 5.5 введена Федеральным </w:t>
      </w:r>
      <w:hyperlink r:id="rId164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31.12.2017 N 504-ФЗ)</w:t>
      </w:r>
    </w:p>
    <w:p w:rsidR="00713ADD" w:rsidRDefault="00E741C8">
      <w:pPr>
        <w:pStyle w:val="ConsPlusNormal0"/>
        <w:spacing w:before="240"/>
        <w:ind w:firstLine="540"/>
        <w:jc w:val="both"/>
      </w:pPr>
      <w:r>
        <w:t>6 - 9. Утратили силу с 1 января</w:t>
      </w:r>
      <w:r>
        <w:t xml:space="preserve"> 2022 года. - Федеральный </w:t>
      </w:r>
      <w:hyperlink r:id="rId164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713ADD" w:rsidRDefault="00E741C8">
      <w:pPr>
        <w:pStyle w:val="ConsPlusNormal0"/>
        <w:spacing w:before="240"/>
        <w:ind w:firstLine="540"/>
        <w:jc w:val="both"/>
      </w:pPr>
      <w:r>
        <w:t xml:space="preserve">10. Утратил силу с 1 июля 2018 года. - Федеральный </w:t>
      </w:r>
      <w:hyperlink r:id="rId164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31.12.2017 </w:t>
      </w:r>
      <w:r>
        <w:t>N 504-ФЗ.</w:t>
      </w:r>
    </w:p>
    <w:p w:rsidR="00713ADD" w:rsidRDefault="00E741C8">
      <w:pPr>
        <w:pStyle w:val="ConsPlusNormal0"/>
        <w:spacing w:before="240"/>
        <w:ind w:firstLine="540"/>
        <w:jc w:val="both"/>
      </w:pPr>
      <w:r>
        <w:t xml:space="preserve">10.1. Утратил силу с 1 января 2022 года. - Федеральный </w:t>
      </w:r>
      <w:hyperlink r:id="rId164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713ADD" w:rsidRDefault="00E741C8">
      <w:pPr>
        <w:pStyle w:val="ConsPlusNormal0"/>
        <w:spacing w:before="240"/>
        <w:ind w:firstLine="540"/>
        <w:jc w:val="both"/>
      </w:pPr>
      <w:r>
        <w:t>11. Государственная корпорация по атомной энергии "Росатом", Государственная корпорация по космической деятельности "Роскосмос" вправе со</w:t>
      </w:r>
      <w:r>
        <w:t xml:space="preserve">здавать информационную систему в сфере закупок, интегрированную с единой информационной системой в соответствии с требованиями </w:t>
      </w:r>
      <w:hyperlink w:anchor="P218" w:tooltip="10. Интеграция информационных систем, указанных в части 7 настоящей статьи, электронных площадок с единой информационной системой достигается посредством:">
        <w:r>
          <w:rPr>
            <w:color w:val="0000FF"/>
          </w:rPr>
          <w:t>части 10 статьи 4</w:t>
        </w:r>
      </w:hyperlink>
      <w: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w:t>
      </w:r>
      <w:r>
        <w:t>ргии "Росатом" или актом Государственной корпорации по космической деятельности "Роскосмос".</w:t>
      </w:r>
    </w:p>
    <w:p w:rsidR="00713ADD" w:rsidRDefault="00E741C8">
      <w:pPr>
        <w:pStyle w:val="ConsPlusNormal0"/>
        <w:jc w:val="both"/>
      </w:pPr>
      <w:r>
        <w:t xml:space="preserve">(часть 11 в ред. Федерального </w:t>
      </w:r>
      <w:hyperlink r:id="rId1649"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
        <w:r>
          <w:rPr>
            <w:color w:val="0000FF"/>
          </w:rPr>
          <w:t>зак</w:t>
        </w:r>
        <w:r>
          <w:rPr>
            <w:color w:val="0000FF"/>
          </w:rPr>
          <w:t>она</w:t>
        </w:r>
      </w:hyperlink>
      <w:r>
        <w:t xml:space="preserve"> от 13.07.2015 N 216-ФЗ)</w:t>
      </w:r>
    </w:p>
    <w:p w:rsidR="00713ADD" w:rsidRDefault="00E741C8">
      <w:pPr>
        <w:pStyle w:val="ConsPlusNormal0"/>
        <w:spacing w:before="240"/>
        <w:ind w:firstLine="540"/>
        <w:jc w:val="both"/>
      </w:pPr>
      <w:r>
        <w:t xml:space="preserve">12 - 21. Утратили силу с 1 января 2022 года. - Федеральный </w:t>
      </w:r>
      <w:hyperlink r:id="rId165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713ADD" w:rsidRDefault="00E741C8">
      <w:pPr>
        <w:pStyle w:val="ConsPlusNormal0"/>
        <w:spacing w:before="240"/>
        <w:ind w:firstLine="540"/>
        <w:jc w:val="both"/>
      </w:pPr>
      <w:r>
        <w:t xml:space="preserve">22. Реестр контрактов, предусмотренный </w:t>
      </w:r>
      <w:hyperlink w:anchor="P2802" w:tooltip="Статья 103. Реестр контрактов, заключенных заказчиками">
        <w:r>
          <w:rPr>
            <w:color w:val="0000FF"/>
          </w:rPr>
          <w:t>статьей 103</w:t>
        </w:r>
      </w:hyperlink>
      <w: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казначейскому обслуживанию исполнения бюджетов </w:t>
      </w:r>
      <w:r>
        <w:t xml:space="preserve">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1097"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
        <w:r>
          <w:rPr>
            <w:color w:val="0000FF"/>
          </w:rPr>
          <w:t>частью 3 статьи 37</w:t>
        </w:r>
      </w:hyperlink>
      <w: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713ADD" w:rsidRDefault="00E741C8">
      <w:pPr>
        <w:pStyle w:val="ConsPlusNormal0"/>
        <w:jc w:val="both"/>
      </w:pPr>
      <w:r>
        <w:t xml:space="preserve">(в ред. Федерального </w:t>
      </w:r>
      <w:hyperlink r:id="rId1651"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w:r>
          <w:rPr>
            <w:color w:val="0000FF"/>
          </w:rPr>
          <w:t>закона</w:t>
        </w:r>
      </w:hyperlink>
      <w:r>
        <w:t xml:space="preserve"> от 24.02.2021 N 20-ФЗ)</w:t>
      </w:r>
    </w:p>
    <w:p w:rsidR="00713ADD" w:rsidRDefault="00E741C8">
      <w:pPr>
        <w:pStyle w:val="ConsPlusNormal0"/>
        <w:spacing w:before="240"/>
        <w:ind w:firstLine="540"/>
        <w:jc w:val="both"/>
      </w:pPr>
      <w:r>
        <w:t xml:space="preserve">23 - 25. Утратили силу с 1 января 2022 года. - Федеральный </w:t>
      </w:r>
      <w:hyperlink r:id="rId165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713ADD" w:rsidRDefault="00E741C8">
      <w:pPr>
        <w:pStyle w:val="ConsPlusNormal0"/>
        <w:spacing w:before="240"/>
        <w:ind w:firstLine="540"/>
        <w:jc w:val="both"/>
      </w:pPr>
      <w:r>
        <w:t xml:space="preserve">26. Утратил силу с 1 января 2017 года. - Федеральный </w:t>
      </w:r>
      <w:hyperlink r:id="rId1653"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Pr>
            <w:color w:val="0000FF"/>
          </w:rPr>
          <w:t>закон</w:t>
        </w:r>
      </w:hyperlink>
      <w:r>
        <w:t xml:space="preserve"> от 03.07.2016 N 321-ФЗ.</w:t>
      </w:r>
    </w:p>
    <w:p w:rsidR="00713ADD" w:rsidRDefault="00E741C8">
      <w:pPr>
        <w:pStyle w:val="ConsPlusNormal0"/>
        <w:spacing w:before="240"/>
        <w:ind w:firstLine="540"/>
        <w:jc w:val="both"/>
      </w:pPr>
      <w:r>
        <w:t>27. Правовые акты Президента Российской Федер</w:t>
      </w:r>
      <w:r>
        <w:t>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w:t>
      </w:r>
      <w:r>
        <w:t>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713ADD" w:rsidRDefault="00E741C8">
      <w:pPr>
        <w:pStyle w:val="ConsPlusNormal0"/>
        <w:jc w:val="both"/>
      </w:pPr>
      <w:r>
        <w:t xml:space="preserve">(часть 27 введена Федеральным </w:t>
      </w:r>
      <w:hyperlink r:id="rId1654"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28.12.2013 N 396-ФЗ)</w:t>
      </w:r>
    </w:p>
    <w:p w:rsidR="00713ADD" w:rsidRDefault="00E741C8">
      <w:pPr>
        <w:pStyle w:val="ConsPlusNormal0"/>
        <w:spacing w:before="240"/>
        <w:ind w:firstLine="540"/>
        <w:jc w:val="both"/>
      </w:pPr>
      <w:r>
        <w:t xml:space="preserve">28 - 31. Утратили силу с 1 января 2022 года. - Федеральный </w:t>
      </w:r>
      <w:hyperlink r:id="rId165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713ADD" w:rsidRDefault="00E741C8">
      <w:pPr>
        <w:pStyle w:val="ConsPlusNormal0"/>
        <w:spacing w:before="240"/>
        <w:ind w:firstLine="540"/>
        <w:jc w:val="both"/>
      </w:pPr>
      <w:r>
        <w:t xml:space="preserve">32. С 1 января 2017 года положения настоящего Федерального закона применяются к отношениям, связанным с </w:t>
      </w:r>
      <w:r>
        <w:t>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713ADD" w:rsidRDefault="00E741C8">
      <w:pPr>
        <w:pStyle w:val="ConsPlusNormal0"/>
        <w:jc w:val="both"/>
      </w:pPr>
      <w:r>
        <w:t>(часть 32</w:t>
      </w:r>
      <w:r>
        <w:t xml:space="preserve"> введена Федеральным </w:t>
      </w:r>
      <w:hyperlink r:id="rId1656"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31.12.2014 N 498-ФЗ; в ред. Федеральных законов от 13.07.2015 </w:t>
      </w:r>
      <w:hyperlink r:id="rId1657"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w:r>
          <w:rPr>
            <w:color w:val="0000FF"/>
          </w:rPr>
          <w:t>N 249-ФЗ</w:t>
        </w:r>
      </w:hyperlink>
      <w:r>
        <w:t xml:space="preserve">, от 05.04.2016 </w:t>
      </w:r>
      <w:hyperlink r:id="rId1658" w:tooltip="Федеральный закон от 05.04.2016 N 96-ФЗ (ред. от 29.12.2017)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96-ФЗ</w:t>
        </w:r>
      </w:hyperlink>
      <w:r>
        <w:t>)</w:t>
      </w:r>
    </w:p>
    <w:p w:rsidR="00713ADD" w:rsidRDefault="00E741C8">
      <w:pPr>
        <w:pStyle w:val="ConsPlusNormal0"/>
        <w:spacing w:before="240"/>
        <w:ind w:firstLine="540"/>
        <w:jc w:val="both"/>
      </w:pPr>
      <w:r>
        <w:t xml:space="preserve">33. Утратил силу. - Федеральный </w:t>
      </w:r>
      <w:hyperlink r:id="rId1659"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04.04.2020 N 107-ФЗ.</w:t>
      </w:r>
    </w:p>
    <w:p w:rsidR="00713ADD" w:rsidRDefault="00E741C8">
      <w:pPr>
        <w:pStyle w:val="ConsPlusNormal0"/>
        <w:spacing w:before="240"/>
        <w:ind w:firstLine="540"/>
        <w:jc w:val="both"/>
      </w:pPr>
      <w:r>
        <w:t>34. С 1 января 2017 года положения настоящего Федерального закона применяются к отношениям, связанным с осуществлением закупок тов</w:t>
      </w:r>
      <w:r>
        <w:t>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713ADD" w:rsidRDefault="00E741C8">
      <w:pPr>
        <w:pStyle w:val="ConsPlusNormal0"/>
        <w:jc w:val="both"/>
      </w:pPr>
      <w:r>
        <w:t>(часть 34 в</w:t>
      </w:r>
      <w:r>
        <w:t xml:space="preserve">ведена Федеральным </w:t>
      </w:r>
      <w:hyperlink r:id="rId1660"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31.12.2014 N 498-ФЗ; в ред. Федерального </w:t>
      </w:r>
      <w:hyperlink r:id="rId1661" w:tooltip="Федеральный закон от 05.04.2016 N 96-ФЗ (ред. от 29.12.2017)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05.04.2016 N 96-ФЗ)</w:t>
      </w:r>
    </w:p>
    <w:p w:rsidR="00713ADD" w:rsidRDefault="00E741C8">
      <w:pPr>
        <w:pStyle w:val="ConsPlusNormal0"/>
        <w:spacing w:before="240"/>
        <w:ind w:firstLine="540"/>
        <w:jc w:val="both"/>
      </w:pPr>
      <w:r>
        <w:t xml:space="preserve">35 - 36. Утратили силу. - Федеральный </w:t>
      </w:r>
      <w:hyperlink r:id="rId1662"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04.04.2020 N 107-ФЗ.</w:t>
      </w:r>
    </w:p>
    <w:p w:rsidR="00713ADD" w:rsidRDefault="00E741C8">
      <w:pPr>
        <w:pStyle w:val="ConsPlusNormal0"/>
        <w:spacing w:before="240"/>
        <w:ind w:firstLine="540"/>
        <w:jc w:val="both"/>
      </w:pPr>
      <w:r>
        <w:t xml:space="preserve">37 - 38. Утратили силу. - Федеральный </w:t>
      </w:r>
      <w:hyperlink r:id="rId1663"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
        <w:r>
          <w:rPr>
            <w:color w:val="0000FF"/>
          </w:rPr>
          <w:t>закон</w:t>
        </w:r>
      </w:hyperlink>
      <w:r>
        <w:t xml:space="preserve"> от 29.12.2017 N 475-ФЗ.</w:t>
      </w:r>
    </w:p>
    <w:p w:rsidR="00713ADD" w:rsidRDefault="00E741C8">
      <w:pPr>
        <w:pStyle w:val="ConsPlusNormal0"/>
        <w:spacing w:before="240"/>
        <w:ind w:firstLine="540"/>
        <w:jc w:val="both"/>
      </w:pPr>
      <w:r>
        <w:t xml:space="preserve">39. Утратил силу. - Федеральный </w:t>
      </w:r>
      <w:hyperlink r:id="rId1664"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04.04.2020 N 107-ФЗ.</w:t>
      </w:r>
    </w:p>
    <w:p w:rsidR="00713ADD" w:rsidRDefault="00E741C8">
      <w:pPr>
        <w:pStyle w:val="ConsPlusNormal0"/>
        <w:spacing w:before="240"/>
        <w:ind w:firstLine="540"/>
        <w:jc w:val="both"/>
      </w:pPr>
      <w:r>
        <w:t xml:space="preserve">40 - 42. Утратили силу с 1 января 2022 года. - Федеральный </w:t>
      </w:r>
      <w:hyperlink r:id="rId166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713ADD" w:rsidRDefault="00E741C8">
      <w:pPr>
        <w:pStyle w:val="ConsPlusNormal0"/>
        <w:spacing w:before="240"/>
        <w:ind w:firstLine="540"/>
        <w:jc w:val="both"/>
      </w:pPr>
      <w:r>
        <w:t xml:space="preserve">42.1. Начисленные поставщику (подрядчику, </w:t>
      </w:r>
      <w:r>
        <w:t xml:space="preserve">исполнителю), но не списанные заказчиком суммы неустоек (штрафов, пеней) в связи с неисполнением или ненадлежащим исполнением в 2015, 2016, 2020 и 2021 годах обязательств, предусмотренных контрактом, подлежат списанию в случаях и </w:t>
      </w:r>
      <w:hyperlink r:id="rId1666" w:tooltip="Постановление Правительства РФ от 04.07.2018 N 783 (ред. от 09.12.2024) &quot;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
        <w:r>
          <w:rPr>
            <w:color w:val="0000FF"/>
          </w:rPr>
          <w:t>порядке</w:t>
        </w:r>
      </w:hyperlink>
      <w:r>
        <w:t>, которые установлены Правительством Российской Федерации.</w:t>
      </w:r>
    </w:p>
    <w:p w:rsidR="00713ADD" w:rsidRDefault="00E741C8">
      <w:pPr>
        <w:pStyle w:val="ConsPlusNormal0"/>
        <w:jc w:val="both"/>
      </w:pPr>
      <w:r>
        <w:t xml:space="preserve">(часть 42.1 введена Федеральным </w:t>
      </w:r>
      <w:hyperlink r:id="rId1667" w:tooltip="Федеральный закон от 23.04.2018 N 108-ФЗ &quot;О внесении изменения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23.04.2018 N 108-ФЗ; в ред. Федеральных законов от 01.04.2020 </w:t>
      </w:r>
      <w:hyperlink r:id="rId1668"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N 9</w:t>
        </w:r>
        <w:r>
          <w:rPr>
            <w:color w:val="0000FF"/>
          </w:rPr>
          <w:t>8-ФЗ</w:t>
        </w:r>
      </w:hyperlink>
      <w:r>
        <w:t xml:space="preserve">, от 30.12.2021 </w:t>
      </w:r>
      <w:hyperlink r:id="rId1669"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N 476-ФЗ</w:t>
        </w:r>
      </w:hyperlink>
      <w:r>
        <w:t>)</w:t>
      </w:r>
    </w:p>
    <w:p w:rsidR="00713ADD" w:rsidRDefault="00E741C8">
      <w:pPr>
        <w:pStyle w:val="ConsPlusNormal0"/>
        <w:spacing w:before="240"/>
        <w:ind w:firstLine="540"/>
        <w:jc w:val="both"/>
      </w:pPr>
      <w:r>
        <w:t xml:space="preserve">42.2 - 52. Утратили силу с 1 января 2022 года. - Федеральный </w:t>
      </w:r>
      <w:hyperlink r:id="rId167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713ADD" w:rsidRDefault="00E741C8">
      <w:pPr>
        <w:pStyle w:val="ConsPlusNormal0"/>
        <w:spacing w:before="240"/>
        <w:ind w:firstLine="540"/>
        <w:jc w:val="both"/>
      </w:pPr>
      <w:r>
        <w:t xml:space="preserve">53. Государственная информационная система, указанная в </w:t>
      </w:r>
      <w:hyperlink w:anchor="P230"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
        <w:r>
          <w:rPr>
            <w:color w:val="0000FF"/>
          </w:rPr>
          <w:t>части 13 статьи 4</w:t>
        </w:r>
      </w:hyperlink>
      <w:r>
        <w:t xml:space="preserve"> настоящего Федерального закона, фиксирует в соответствии с </w:t>
      </w:r>
      <w:hyperlink w:anchor="P230"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
        <w:r>
          <w:rPr>
            <w:color w:val="0000FF"/>
          </w:rPr>
          <w:t>частями 13</w:t>
        </w:r>
      </w:hyperlink>
      <w:r>
        <w:t xml:space="preserve"> и </w:t>
      </w:r>
      <w:hyperlink w:anchor="P239" w:tooltip="14. Правительством Российской Федерации в целях эксплуатации указанной в части 13 настоящей статьи государственной информационной системы:">
        <w:r>
          <w:rPr>
            <w:color w:val="0000FF"/>
          </w:rPr>
          <w:t>14 статьи 4</w:t>
        </w:r>
      </w:hyperlink>
      <w:r>
        <w:t xml:space="preserve"> настоящего Федерального закона действия, бездействие участников контрактной системы в сфере закупок поэтапно в соответствии с порядками, установленными Правительством Российской Федерации в соотве</w:t>
      </w:r>
      <w:r>
        <w:t xml:space="preserve">тствии с </w:t>
      </w:r>
      <w:hyperlink w:anchor="P242" w:tooltip="2) устанавливается порядок мониторинга доступности (работоспособности) единой информационной системы, электронной площадки, специализированной электронной площадки;">
        <w:r>
          <w:rPr>
            <w:color w:val="0000FF"/>
          </w:rPr>
          <w:t>пунктами 2</w:t>
        </w:r>
      </w:hyperlink>
      <w:r>
        <w:t xml:space="preserve"> и </w:t>
      </w:r>
      <w:hyperlink w:anchor="P244" w:tooltip="3) устанавливается порядок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w:r>
          <w:rPr>
            <w:color w:val="0000FF"/>
          </w:rPr>
          <w:t>3 част</w:t>
        </w:r>
        <w:r>
          <w:rPr>
            <w:color w:val="0000FF"/>
          </w:rPr>
          <w:t>и 14 статьи 4</w:t>
        </w:r>
      </w:hyperlink>
      <w:r>
        <w:t xml:space="preserve"> настоящего Федерального закона.</w:t>
      </w:r>
    </w:p>
    <w:p w:rsidR="00713ADD" w:rsidRDefault="00E741C8">
      <w:pPr>
        <w:pStyle w:val="ConsPlusNormal0"/>
        <w:jc w:val="both"/>
      </w:pPr>
      <w:r>
        <w:t xml:space="preserve">(часть 53 введена Федеральным </w:t>
      </w:r>
      <w:hyperlink r:id="rId167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31.12.2017 N 504-ФЗ; в ред. Федеральных законов от 01.05.2019 </w:t>
      </w:r>
      <w:hyperlink r:id="rId167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167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rsidR="00713ADD" w:rsidRDefault="00E741C8">
      <w:pPr>
        <w:pStyle w:val="ConsPlusNormal0"/>
        <w:spacing w:before="240"/>
        <w:ind w:firstLine="540"/>
        <w:jc w:val="both"/>
      </w:pPr>
      <w:r>
        <w:t xml:space="preserve">54. Утратил силу с 1 января 2022 года. - Федеральный </w:t>
      </w:r>
      <w:hyperlink r:id="rId167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w:t>
      </w:r>
      <w:r>
        <w:t>N 360-ФЗ.</w:t>
      </w:r>
    </w:p>
    <w:p w:rsidR="00713ADD" w:rsidRDefault="00E741C8">
      <w:pPr>
        <w:pStyle w:val="ConsPlusNormal0"/>
        <w:spacing w:before="240"/>
        <w:ind w:firstLine="540"/>
        <w:jc w:val="both"/>
      </w:pPr>
      <w:r>
        <w:t xml:space="preserve">55. Утратил силу. - Федеральный </w:t>
      </w:r>
      <w:hyperlink r:id="rId1675"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w:t>
        </w:r>
      </w:hyperlink>
      <w:r>
        <w:t xml:space="preserve"> от 16.04.2022 N 104-ФЗ.</w:t>
      </w:r>
    </w:p>
    <w:p w:rsidR="00713ADD" w:rsidRDefault="00E741C8">
      <w:pPr>
        <w:pStyle w:val="ConsPlusNormal0"/>
        <w:spacing w:before="240"/>
        <w:ind w:firstLine="540"/>
        <w:jc w:val="both"/>
      </w:pPr>
      <w:bookmarkStart w:id="757" w:name="P3301"/>
      <w:bookmarkEnd w:id="757"/>
      <w:r>
        <w:t>56. До 1 января 2026 года предметом контракта может быть одновременно подготовка проектной документации и (или) выполнение инженерных изысканий, выполнение рабо</w:t>
      </w:r>
      <w:r>
        <w:t>т по строительству, реконструкции и (или) капитальному ремонту объекта капитального строительства.</w:t>
      </w:r>
    </w:p>
    <w:p w:rsidR="00713ADD" w:rsidRDefault="00E741C8">
      <w:pPr>
        <w:pStyle w:val="ConsPlusNormal0"/>
        <w:jc w:val="both"/>
      </w:pPr>
      <w:r>
        <w:t xml:space="preserve">(часть 56 введена Федеральным </w:t>
      </w:r>
      <w:hyperlink r:id="rId167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 в ред. Федеральных законов от 16.04.2022 </w:t>
      </w:r>
      <w:hyperlink r:id="rId1677"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 xml:space="preserve">, от 28.04.2023 </w:t>
      </w:r>
      <w:hyperlink r:id="rId1678"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154-ФЗ</w:t>
        </w:r>
      </w:hyperlink>
      <w:r>
        <w:t xml:space="preserve">, от 26.12.2024 </w:t>
      </w:r>
      <w:hyperlink r:id="rId1679" w:tooltip="Федеральный закон от 26.12.2024 N 494-ФЗ &quot;О внесении изменений в отдельные законодательные акты Российской Федерации&quot; {КонсультантПлюс}">
        <w:r>
          <w:rPr>
            <w:color w:val="0000FF"/>
          </w:rPr>
          <w:t>N 494-ФЗ</w:t>
        </w:r>
      </w:hyperlink>
      <w:r>
        <w:t>)</w:t>
      </w:r>
    </w:p>
    <w:p w:rsidR="00713ADD" w:rsidRDefault="00E741C8">
      <w:pPr>
        <w:pStyle w:val="ConsPlusNormal0"/>
        <w:spacing w:before="240"/>
        <w:ind w:firstLine="540"/>
        <w:jc w:val="both"/>
      </w:pPr>
      <w:r>
        <w:t>57. В случае, если проектной документацией объекта капитального строительства предусмотре</w:t>
      </w:r>
      <w:r>
        <w:t xml:space="preserve">но оборудование, необходимое для обеспечения эксплуатации такого объекта, предметом указанного в </w:t>
      </w:r>
      <w:hyperlink w:anchor="P3301" w:tooltip="56. До 1 января 2026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color w:val="0000FF"/>
          </w:rPr>
          <w:t>части 56</w:t>
        </w:r>
      </w:hyperlink>
      <w:r>
        <w:t xml:space="preserve"> настоящей статьи контракта наряду с подготовкой проектной документации и (или) выполнением инженерных изысканий, в</w:t>
      </w:r>
      <w:r>
        <w:t>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713ADD" w:rsidRDefault="00E741C8">
      <w:pPr>
        <w:pStyle w:val="ConsPlusNormal0"/>
        <w:jc w:val="both"/>
      </w:pPr>
      <w:r>
        <w:t xml:space="preserve">(часть 57 введена Федеральным </w:t>
      </w:r>
      <w:hyperlink r:id="rId168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 в ред. Федерального </w:t>
      </w:r>
      <w:hyperlink r:id="rId1681"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закона</w:t>
        </w:r>
      </w:hyperlink>
      <w:r>
        <w:t xml:space="preserve"> от 01.04.2020 N 98-ФЗ)</w:t>
      </w:r>
    </w:p>
    <w:p w:rsidR="00713ADD" w:rsidRDefault="00E741C8">
      <w:pPr>
        <w:pStyle w:val="ConsPlusNormal0"/>
        <w:spacing w:before="240"/>
        <w:ind w:firstLine="540"/>
        <w:jc w:val="both"/>
      </w:pPr>
      <w:r>
        <w:t>58. В целях заключения конт</w:t>
      </w:r>
      <w:r>
        <w:t xml:space="preserve">ракта, указанного в </w:t>
      </w:r>
      <w:hyperlink w:anchor="P3301" w:tooltip="56. До 1 января 2026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color w:val="0000FF"/>
          </w:rPr>
          <w:t>части 56</w:t>
        </w:r>
      </w:hyperlink>
      <w:r>
        <w:t xml:space="preserve"> настоящей статьи, заказчик вправе осуществить закупку путем проведения электронного аукциона или электронного конкурса.</w:t>
      </w:r>
    </w:p>
    <w:p w:rsidR="00713ADD" w:rsidRDefault="00E741C8">
      <w:pPr>
        <w:pStyle w:val="ConsPlusNormal0"/>
        <w:jc w:val="both"/>
      </w:pPr>
      <w:r>
        <w:t xml:space="preserve">(часть 58 введена Федеральным </w:t>
      </w:r>
      <w:hyperlink r:id="rId168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 в ред. Федерального </w:t>
      </w:r>
      <w:hyperlink r:id="rId168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 xml:space="preserve">59. </w:t>
      </w:r>
      <w:hyperlink r:id="rId1684" w:tooltip="Приказ Минстроя России от 21.08.2023 N 604/пр (ред. от 12.12.2024) &quot;Об утверждении порядка определения начальной (максимальной) цены контракта, предметом которого может быть одновременно подготовка проектной документации и (или) выполнение инженерных изысканий">
        <w:r>
          <w:rPr>
            <w:color w:val="0000FF"/>
          </w:rPr>
          <w:t>Порядок</w:t>
        </w:r>
      </w:hyperlink>
      <w:r>
        <w:t xml:space="preserve"> определения начальной (максимальной) цены контракта, указанного в </w:t>
      </w:r>
      <w:hyperlink w:anchor="P3301" w:tooltip="56. До 1 января 2026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color w:val="0000FF"/>
          </w:rPr>
          <w:t>части 56</w:t>
        </w:r>
      </w:hyperlink>
      <w:r>
        <w:t xml:space="preserve"> настоящей статьи, цены такого контракта, заключаемого с единственны</w:t>
      </w:r>
      <w:r>
        <w:t xml:space="preserve">м поставщиком (подрядчиком, исполнителем), </w:t>
      </w:r>
      <w:hyperlink r:id="rId1685" w:tooltip="Приказ Минстроя России от 21.08.2023 N 604/пр (ред. от 12.12.2024) &quot;Об утверждении порядка определения начальной (максимальной) цены контракта, предметом которого может быть одновременно подготовка проектной документации и (или) выполнение инженерных изысканий">
        <w:r>
          <w:rPr>
            <w:color w:val="0000FF"/>
          </w:rPr>
          <w:t>методика</w:t>
        </w:r>
      </w:hyperlink>
      <w:r>
        <w:t xml:space="preserve"> составления сметы такого контракта, </w:t>
      </w:r>
      <w:hyperlink r:id="rId1686" w:tooltip="Приказ Минстроя России от 21.08.2023 N 604/пр (ред. от 12.12.2024) &quot;Об утверждении порядка определения начальной (максимальной) цены контракта, предметом которого может быть одновременно подготовка проектной документации и (или) выполнение инженерных изысканий">
        <w:r>
          <w:rPr>
            <w:color w:val="0000FF"/>
          </w:rPr>
          <w:t>порядок</w:t>
        </w:r>
      </w:hyperlink>
      <w:r>
        <w:t xml:space="preserve"> изменения цены такого контракта в случаях, предусмотренных </w:t>
      </w:r>
      <w:hyperlink w:anchor="P3325" w:tooltip="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
        <w:r>
          <w:rPr>
            <w:color w:val="0000FF"/>
          </w:rPr>
          <w:t>подпунктом "а" пункта 1</w:t>
        </w:r>
      </w:hyperlink>
      <w:r>
        <w:t xml:space="preserve"> и </w:t>
      </w:r>
      <w:hyperlink w:anchor="P3330" w:tooltip="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
        <w:r>
          <w:rPr>
            <w:color w:val="0000FF"/>
          </w:rPr>
          <w:t>п</w:t>
        </w:r>
        <w:r>
          <w:rPr>
            <w:color w:val="0000FF"/>
          </w:rPr>
          <w:t>унктом 2 части 62</w:t>
        </w:r>
      </w:hyperlink>
      <w: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w:t>
      </w:r>
      <w:r>
        <w:t>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rsidR="00713ADD" w:rsidRDefault="00E741C8">
      <w:pPr>
        <w:pStyle w:val="ConsPlusNormal0"/>
        <w:jc w:val="both"/>
      </w:pPr>
      <w:r>
        <w:t xml:space="preserve">(часть 59 введена Федеральным </w:t>
      </w:r>
      <w:hyperlink r:id="rId168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w:t>
      </w:r>
    </w:p>
    <w:p w:rsidR="00713ADD" w:rsidRDefault="00E741C8">
      <w:pPr>
        <w:pStyle w:val="ConsPlusNormal0"/>
        <w:spacing w:before="240"/>
        <w:ind w:firstLine="540"/>
        <w:jc w:val="both"/>
      </w:pPr>
      <w:r>
        <w:t xml:space="preserve">60. При исполнении контракта, указанного в </w:t>
      </w:r>
      <w:hyperlink w:anchor="P3301" w:tooltip="56. До 1 января 2026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color w:val="0000FF"/>
          </w:rPr>
          <w:t>части 56</w:t>
        </w:r>
      </w:hyperlink>
      <w:r>
        <w:t xml:space="preserve"> настоящей статьи, с учетом особенностей, предусмотренных </w:t>
      </w:r>
      <w:hyperlink w:anchor="P3313" w:tooltip="61. Контракт, указанный в части 56 настоящей статьи, должен содержать раздельно:">
        <w:r>
          <w:rPr>
            <w:color w:val="0000FF"/>
          </w:rPr>
          <w:t>частями 61</w:t>
        </w:r>
      </w:hyperlink>
      <w:r>
        <w:t xml:space="preserve"> - </w:t>
      </w:r>
      <w:hyperlink w:anchor="P3332" w:tooltip="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
        <w:r>
          <w:rPr>
            <w:color w:val="0000FF"/>
          </w:rPr>
          <w:t>63</w:t>
        </w:r>
      </w:hyperlink>
      <w:r>
        <w:t xml:space="preserve"> настоящей статьи:</w:t>
      </w:r>
    </w:p>
    <w:p w:rsidR="00713ADD" w:rsidRDefault="00E741C8">
      <w:pPr>
        <w:pStyle w:val="ConsPlusNormal0"/>
        <w:spacing w:before="240"/>
        <w:ind w:firstLine="540"/>
        <w:jc w:val="both"/>
      </w:pPr>
      <w:r>
        <w:t>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закона о контракте, предметом которого является подгото</w:t>
      </w:r>
      <w:r>
        <w:t>вка проектной документации и (или) выполнение инженерных изысканий;</w:t>
      </w:r>
    </w:p>
    <w:p w:rsidR="00713ADD" w:rsidRDefault="00E741C8">
      <w:pPr>
        <w:pStyle w:val="ConsPlusNormal0"/>
        <w:spacing w:before="240"/>
        <w:ind w:firstLine="540"/>
        <w:jc w:val="both"/>
      </w:pPr>
      <w:r>
        <w:t xml:space="preserve">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закона </w:t>
      </w:r>
      <w:r>
        <w:t>о контракте, предметом которого являются строительство, реконструкция, капитальный ремонт объектов капитального строительства.</w:t>
      </w:r>
    </w:p>
    <w:p w:rsidR="00713ADD" w:rsidRDefault="00E741C8">
      <w:pPr>
        <w:pStyle w:val="ConsPlusNormal0"/>
        <w:jc w:val="both"/>
      </w:pPr>
      <w:r>
        <w:t xml:space="preserve">(часть 60 введена Федеральным </w:t>
      </w:r>
      <w:hyperlink r:id="rId168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w:t>
      </w:r>
    </w:p>
    <w:p w:rsidR="00713ADD" w:rsidRDefault="00E741C8">
      <w:pPr>
        <w:pStyle w:val="ConsPlusNormal0"/>
        <w:spacing w:before="240"/>
        <w:ind w:firstLine="540"/>
        <w:jc w:val="both"/>
      </w:pPr>
      <w:bookmarkStart w:id="758" w:name="P3313"/>
      <w:bookmarkEnd w:id="758"/>
      <w:r>
        <w:t xml:space="preserve">61. Контракт, указанный в </w:t>
      </w:r>
      <w:hyperlink w:anchor="P3301" w:tooltip="56. До 1 января 2026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color w:val="0000FF"/>
          </w:rPr>
          <w:t>части 56</w:t>
        </w:r>
      </w:hyperlink>
      <w:r>
        <w:t xml:space="preserve"> настоящей статьи, должен содержать раздельно:</w:t>
      </w:r>
    </w:p>
    <w:p w:rsidR="00713ADD" w:rsidRDefault="00E741C8">
      <w:pPr>
        <w:pStyle w:val="ConsPlusNormal0"/>
        <w:spacing w:before="240"/>
        <w:ind w:firstLine="540"/>
        <w:jc w:val="both"/>
      </w:pPr>
      <w:r>
        <w:t>1) стоимость работ по подготовке проектной документации и (или) выполнению ин</w:t>
      </w:r>
      <w:r>
        <w:t>женерных изысканий;</w:t>
      </w:r>
    </w:p>
    <w:p w:rsidR="00713ADD" w:rsidRDefault="00E741C8">
      <w:pPr>
        <w:pStyle w:val="ConsPlusNormal0"/>
        <w:spacing w:before="240"/>
        <w:ind w:firstLine="540"/>
        <w:jc w:val="both"/>
      </w:pPr>
      <w:r>
        <w:t>2) стоимость работ по строительству, реконструкции и (или) капитальному ремонту объекта капитального строительства;</w:t>
      </w:r>
    </w:p>
    <w:p w:rsidR="00713ADD" w:rsidRDefault="00E741C8">
      <w:pPr>
        <w:pStyle w:val="ConsPlusNormal0"/>
        <w:spacing w:before="240"/>
        <w:ind w:firstLine="540"/>
        <w:jc w:val="both"/>
      </w:pPr>
      <w:r>
        <w:t>3) стоимость поставки предусмотренного проектной документацией объекта капитального строительства оборудования, необходи</w:t>
      </w:r>
      <w:r>
        <w:t>мого для обеспечения эксплуатации такого объекта капитального строительства, в случае, если поставка данного оборудования предусмотрена контрактом.</w:t>
      </w:r>
    </w:p>
    <w:p w:rsidR="00713ADD" w:rsidRDefault="00E741C8">
      <w:pPr>
        <w:pStyle w:val="ConsPlusNormal0"/>
        <w:jc w:val="both"/>
      </w:pPr>
      <w:r>
        <w:t xml:space="preserve">(в ред. Федерального </w:t>
      </w:r>
      <w:hyperlink r:id="rId1689"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за</w:t>
        </w:r>
        <w:r>
          <w:rPr>
            <w:color w:val="0000FF"/>
          </w:rPr>
          <w:t>кона</w:t>
        </w:r>
      </w:hyperlink>
      <w:r>
        <w:t xml:space="preserve"> от 01.04.2020 N 98-ФЗ)</w:t>
      </w:r>
    </w:p>
    <w:p w:rsidR="00713ADD" w:rsidRDefault="00E741C8">
      <w:pPr>
        <w:pStyle w:val="ConsPlusNormal0"/>
        <w:jc w:val="both"/>
      </w:pPr>
      <w:r>
        <w:t xml:space="preserve">(часть 61 введена Федеральным </w:t>
      </w:r>
      <w:hyperlink r:id="rId169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w:t>
      </w:r>
    </w:p>
    <w:p w:rsidR="00713ADD" w:rsidRDefault="00E741C8">
      <w:pPr>
        <w:pStyle w:val="ConsPlusNormal0"/>
        <w:spacing w:before="240"/>
        <w:ind w:firstLine="540"/>
        <w:jc w:val="both"/>
      </w:pPr>
      <w:r>
        <w:t xml:space="preserve">61.1. В контракт, указанный в </w:t>
      </w:r>
      <w:hyperlink w:anchor="P3301" w:tooltip="56. До 1 января 2026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color w:val="0000FF"/>
          </w:rPr>
          <w:t>части 56</w:t>
        </w:r>
      </w:hyperlink>
      <w:r>
        <w:t xml:space="preserve"> настоящей статьи, могу</w:t>
      </w:r>
      <w:r>
        <w:t>т быть включены следующие условия:</w:t>
      </w:r>
    </w:p>
    <w:p w:rsidR="00713ADD" w:rsidRDefault="00E741C8">
      <w:pPr>
        <w:pStyle w:val="ConsPlusNormal0"/>
        <w:spacing w:before="240"/>
        <w:ind w:firstLine="540"/>
        <w:jc w:val="both"/>
      </w:pPr>
      <w:r>
        <w:t>1)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равном нулю;</w:t>
      </w:r>
    </w:p>
    <w:p w:rsidR="00713ADD" w:rsidRDefault="00E741C8">
      <w:pPr>
        <w:pStyle w:val="ConsPlusNormal0"/>
        <w:spacing w:before="240"/>
        <w:ind w:firstLine="540"/>
        <w:jc w:val="both"/>
      </w:pPr>
      <w:r>
        <w:t>2) о размере аванса в отношении эт</w:t>
      </w:r>
      <w:r>
        <w:t xml:space="preserve">апов исполнения контракта, предусматривающих выполнение работ по подготовке проектной документации и (или) выполнению инженерных изысканий, поставку предусмотренного проектной документацией объекта капитального строительства оборудования, необходимого для </w:t>
      </w:r>
      <w:r>
        <w:t>обеспечения эксплуатации объекта капитального строительства (в случае, если поставка данного оборудования предусмотрена контрактом), в размере меньшем, чем в отношении этапов исполнения контракта, предусматривающих выполнение работ по строительству, реконс</w:t>
      </w:r>
      <w:r>
        <w:t>трукции и (или) капитальному ремонту объекта капитального строительства.</w:t>
      </w:r>
    </w:p>
    <w:p w:rsidR="00713ADD" w:rsidRDefault="00E741C8">
      <w:pPr>
        <w:pStyle w:val="ConsPlusNormal0"/>
        <w:jc w:val="both"/>
      </w:pPr>
      <w:r>
        <w:t xml:space="preserve">(часть 61.1 введена Федеральным </w:t>
      </w:r>
      <w:hyperlink r:id="rId1691"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28.04.2023 N 154-ФЗ)</w:t>
      </w:r>
    </w:p>
    <w:p w:rsidR="00713ADD" w:rsidRDefault="00E741C8">
      <w:pPr>
        <w:pStyle w:val="ConsPlusNormal0"/>
        <w:spacing w:before="240"/>
        <w:ind w:firstLine="540"/>
        <w:jc w:val="both"/>
      </w:pPr>
      <w:r>
        <w:t xml:space="preserve">62. Изменение существенных условий </w:t>
      </w:r>
      <w:r>
        <w:t xml:space="preserve">контракта, указанного в </w:t>
      </w:r>
      <w:hyperlink w:anchor="P3301" w:tooltip="56. До 1 января 2026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color w:val="0000FF"/>
          </w:rPr>
          <w:t>части 56</w:t>
        </w:r>
      </w:hyperlink>
      <w:r>
        <w:t xml:space="preserve"> настоящей статьи, при его исполнении допускается:</w:t>
      </w:r>
    </w:p>
    <w:p w:rsidR="00713ADD" w:rsidRDefault="00E741C8">
      <w:pPr>
        <w:pStyle w:val="ConsPlusNormal0"/>
        <w:spacing w:before="240"/>
        <w:ind w:firstLine="540"/>
        <w:jc w:val="both"/>
      </w:pPr>
      <w:r>
        <w:t>1) по соглашению сторон:</w:t>
      </w:r>
    </w:p>
    <w:p w:rsidR="00713ADD" w:rsidRDefault="00E741C8">
      <w:pPr>
        <w:pStyle w:val="ConsPlusNormal0"/>
        <w:spacing w:before="240"/>
        <w:ind w:firstLine="540"/>
        <w:jc w:val="both"/>
      </w:pPr>
      <w:bookmarkStart w:id="759" w:name="P3325"/>
      <w:bookmarkEnd w:id="759"/>
      <w:r>
        <w:t>а) если при исполнении контракта сметная стоимость строительства, реконструкции, капитального ремонта, определен</w:t>
      </w:r>
      <w:r>
        <w:t>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w:t>
      </w:r>
      <w:r>
        <w:t>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субъекта Российской Федерации, местной администрации пр</w:t>
      </w:r>
      <w:r>
        <w:t>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713ADD" w:rsidRDefault="00E741C8">
      <w:pPr>
        <w:pStyle w:val="ConsPlusNormal0"/>
        <w:jc w:val="both"/>
      </w:pPr>
      <w:r>
        <w:t>(в ред. Фед</w:t>
      </w:r>
      <w:r>
        <w:t xml:space="preserve">ерального </w:t>
      </w:r>
      <w:hyperlink r:id="rId169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713ADD" w:rsidRDefault="00E741C8">
      <w:pPr>
        <w:pStyle w:val="ConsPlusNormal0"/>
        <w:spacing w:before="240"/>
        <w:ind w:firstLine="540"/>
        <w:jc w:val="both"/>
      </w:pPr>
      <w:r>
        <w:t>б) при выполнении работ по строительству, реконструкции и (или) капитальному ремонту объекта кап</w:t>
      </w:r>
      <w:r>
        <w:t xml:space="preserve">итального строительства в целях изменения цены контракта в случаях, предусмотренных </w:t>
      </w:r>
      <w:hyperlink w:anchor="P2394" w:tooltip="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w:r>
          <w:rPr>
            <w:color w:val="0000FF"/>
          </w:rPr>
          <w:t>пунктом 1.3</w:t>
        </w:r>
      </w:hyperlink>
      <w:r>
        <w:t xml:space="preserve"> и </w:t>
      </w:r>
      <w:hyperlink w:anchor="P2407"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
        <w:r>
          <w:rPr>
            <w:color w:val="0000FF"/>
          </w:rPr>
          <w:t>пунктом 8 части 1 статьи 95</w:t>
        </w:r>
      </w:hyperlink>
      <w:r>
        <w:t xml:space="preserve"> настоящего Федерального закона, в части изменения предусмотренной контрактом стоимости работ по строительству, реконструкции и (или) капитал</w:t>
      </w:r>
      <w:r>
        <w:t xml:space="preserve">ьному ремонту объекта капитального строительства. При этом изменение цены контракта в соответствии с </w:t>
      </w:r>
      <w:hyperlink w:anchor="P2407"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
        <w:r>
          <w:rPr>
            <w:color w:val="0000FF"/>
          </w:rPr>
          <w:t>пунктом 8 части 1 статьи 95</w:t>
        </w:r>
      </w:hyperlink>
      <w:r>
        <w:t xml:space="preserve"> настоящего Федерального закона осуществляется при условии соблюдения требований, предусмо</w:t>
      </w:r>
      <w:r>
        <w:t>тренных указанным пунктом;</w:t>
      </w:r>
    </w:p>
    <w:p w:rsidR="00713ADD" w:rsidRDefault="00E741C8">
      <w:pPr>
        <w:pStyle w:val="ConsPlusNormal0"/>
        <w:jc w:val="both"/>
      </w:pPr>
      <w:r>
        <w:t xml:space="preserve">(в ред. Федерального </w:t>
      </w:r>
      <w:hyperlink r:id="rId169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713ADD" w:rsidRDefault="00E741C8">
      <w:pPr>
        <w:pStyle w:val="ConsPlusNormal0"/>
        <w:spacing w:before="240"/>
        <w:ind w:firstLine="540"/>
        <w:jc w:val="both"/>
      </w:pPr>
      <w:r>
        <w:t>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w:t>
      </w:r>
      <w:r>
        <w:t xml:space="preserve">ния контракта в случаях, предусмотренных </w:t>
      </w:r>
      <w:hyperlink w:anchor="P2407"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
        <w:r>
          <w:rPr>
            <w:color w:val="0000FF"/>
          </w:rPr>
          <w:t>пунктами 8</w:t>
        </w:r>
      </w:hyperlink>
      <w:r>
        <w:t xml:space="preserve"> и </w:t>
      </w:r>
      <w:hyperlink w:anchor="P2409" w:tooltip="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w:r>
          <w:rPr>
            <w:color w:val="0000FF"/>
          </w:rPr>
          <w:t>9 части 1 статьи 95</w:t>
        </w:r>
      </w:hyperlink>
      <w:r>
        <w:t xml:space="preserve"> настоящего Федерального закона, в части увеличения предусмотренных контрактом сроков строительства, реконс</w:t>
      </w:r>
      <w:r>
        <w:t xml:space="preserve">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w:anchor="P2407"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
        <w:r>
          <w:rPr>
            <w:color w:val="0000FF"/>
          </w:rPr>
          <w:t>пунктами 8</w:t>
        </w:r>
      </w:hyperlink>
      <w:r>
        <w:t xml:space="preserve"> и </w:t>
      </w:r>
      <w:hyperlink w:anchor="P2409" w:tooltip="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w:r>
          <w:rPr>
            <w:color w:val="0000FF"/>
          </w:rPr>
          <w:t>9 части 1 статьи 95</w:t>
        </w:r>
      </w:hyperlink>
      <w:r>
        <w:t xml:space="preserve"> настоящего Федерального закона;</w:t>
      </w:r>
    </w:p>
    <w:p w:rsidR="00713ADD" w:rsidRDefault="00E741C8">
      <w:pPr>
        <w:pStyle w:val="ConsPlusNormal0"/>
        <w:spacing w:before="240"/>
        <w:ind w:firstLine="540"/>
        <w:jc w:val="both"/>
      </w:pPr>
      <w:bookmarkStart w:id="760" w:name="P3330"/>
      <w:bookmarkEnd w:id="760"/>
      <w:r>
        <w:t>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w:t>
      </w:r>
      <w:r>
        <w:t>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w:t>
      </w:r>
      <w:r>
        <w:t>итального ремонта объекта капитального строительства.</w:t>
      </w:r>
    </w:p>
    <w:p w:rsidR="00713ADD" w:rsidRDefault="00E741C8">
      <w:pPr>
        <w:pStyle w:val="ConsPlusNormal0"/>
        <w:jc w:val="both"/>
      </w:pPr>
      <w:r>
        <w:t xml:space="preserve">(часть 62 введена Федеральным </w:t>
      </w:r>
      <w:hyperlink r:id="rId169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w:t>
      </w:r>
    </w:p>
    <w:p w:rsidR="00713ADD" w:rsidRDefault="00E741C8">
      <w:pPr>
        <w:pStyle w:val="ConsPlusNormal0"/>
        <w:spacing w:before="240"/>
        <w:ind w:firstLine="540"/>
        <w:jc w:val="both"/>
      </w:pPr>
      <w:bookmarkStart w:id="761" w:name="P3332"/>
      <w:bookmarkEnd w:id="761"/>
      <w:r>
        <w:t>63. Результ</w:t>
      </w:r>
      <w:r>
        <w:t xml:space="preserve">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w:t>
      </w:r>
      <w:r>
        <w:t xml:space="preserve">или сооружение, в отношении которых в соответствии с </w:t>
      </w:r>
      <w:hyperlink r:id="rId1695" w:tooltip="&quot;Градостроительный кодекс Российской Федерации&quot; от 29.12.2004 N 190-ФЗ (ред. от 26.12.2024) (с изм. и доп., вступ. в силу с 01.01.2025) {КонсультантПлюс}">
        <w:r>
          <w:rPr>
            <w:color w:val="0000FF"/>
          </w:rPr>
          <w:t>законодательством</w:t>
        </w:r>
      </w:hyperlink>
      <w:r>
        <w:t xml:space="preserve"> Российской Федерации о градостроительной деятельности получено разрешение на ввод их в эксплуатацию.</w:t>
      </w:r>
    </w:p>
    <w:p w:rsidR="00713ADD" w:rsidRDefault="00E741C8">
      <w:pPr>
        <w:pStyle w:val="ConsPlusNormal0"/>
        <w:jc w:val="both"/>
      </w:pPr>
      <w:r>
        <w:t xml:space="preserve">(часть 63 введена Федеральным </w:t>
      </w:r>
      <w:hyperlink r:id="rId169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w:t>
      </w:r>
    </w:p>
    <w:p w:rsidR="00713ADD" w:rsidRDefault="00E741C8">
      <w:pPr>
        <w:pStyle w:val="ConsPlusNormal0"/>
        <w:spacing w:before="240"/>
        <w:ind w:firstLine="540"/>
        <w:jc w:val="both"/>
      </w:pPr>
      <w:r>
        <w:t>63.1. До 1 января 2026 года в случае, если проектной документацией объекта капитального строительства предусмотрено оборудование</w:t>
      </w:r>
      <w:r>
        <w:t>,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В контра</w:t>
      </w:r>
      <w:r>
        <w:t>кте должны быть указаны раздельно:</w:t>
      </w:r>
    </w:p>
    <w:p w:rsidR="00713ADD" w:rsidRDefault="00E741C8">
      <w:pPr>
        <w:pStyle w:val="ConsPlusNormal0"/>
        <w:jc w:val="both"/>
      </w:pPr>
      <w:r>
        <w:t xml:space="preserve">(в ред. Федеральных законов от 28.04.2023 </w:t>
      </w:r>
      <w:hyperlink r:id="rId1697"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154-ФЗ</w:t>
        </w:r>
      </w:hyperlink>
      <w:r>
        <w:t xml:space="preserve">, от 26.12.2024 </w:t>
      </w:r>
      <w:hyperlink r:id="rId1698" w:tooltip="Федеральный закон от 26.12.2024 N 494-ФЗ &quot;О внесении изменений в отдельные законодательные акты Российской Федерации&quot; {КонсультантПлюс}">
        <w:r>
          <w:rPr>
            <w:color w:val="0000FF"/>
          </w:rPr>
          <w:t>N 494-ФЗ</w:t>
        </w:r>
      </w:hyperlink>
      <w:r>
        <w:t>)</w:t>
      </w:r>
    </w:p>
    <w:p w:rsidR="00713ADD" w:rsidRDefault="00E741C8">
      <w:pPr>
        <w:pStyle w:val="ConsPlusNormal0"/>
        <w:spacing w:before="240"/>
        <w:ind w:firstLine="540"/>
        <w:jc w:val="both"/>
      </w:pPr>
      <w:r>
        <w:t>1) стоимость работ по строительству, реконструкции и (или)</w:t>
      </w:r>
      <w:r>
        <w:t xml:space="preserve"> капитальному ремонту объекта капитального строительства;</w:t>
      </w:r>
    </w:p>
    <w:p w:rsidR="00713ADD" w:rsidRDefault="00E741C8">
      <w:pPr>
        <w:pStyle w:val="ConsPlusNormal0"/>
        <w:spacing w:before="240"/>
        <w:ind w:firstLine="540"/>
        <w:jc w:val="both"/>
      </w:pPr>
      <w:r>
        <w:t>2)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p>
    <w:p w:rsidR="00713ADD" w:rsidRDefault="00E741C8">
      <w:pPr>
        <w:pStyle w:val="ConsPlusNormal0"/>
        <w:jc w:val="both"/>
      </w:pPr>
      <w:r>
        <w:t>(</w:t>
      </w:r>
      <w:r>
        <w:t xml:space="preserve">часть 63.1 введена Федеральным </w:t>
      </w:r>
      <w:hyperlink r:id="rId1699"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законом</w:t>
        </w:r>
      </w:hyperlink>
      <w:r>
        <w:t xml:space="preserve"> от 16.04.2022 N 104-ФЗ)</w:t>
      </w:r>
    </w:p>
    <w:p w:rsidR="00713ADD" w:rsidRDefault="00E741C8">
      <w:pPr>
        <w:pStyle w:val="ConsPlusNormal0"/>
        <w:spacing w:before="240"/>
        <w:ind w:firstLine="540"/>
        <w:jc w:val="both"/>
      </w:pPr>
      <w:r>
        <w:t xml:space="preserve">64. Утратил силу. - Федеральный </w:t>
      </w:r>
      <w:hyperlink r:id="rId1700"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w:t>
        </w:r>
      </w:hyperlink>
      <w:r>
        <w:t xml:space="preserve"> от 16.04.2022 N 104-ФЗ.</w:t>
      </w:r>
    </w:p>
    <w:p w:rsidR="00713ADD" w:rsidRDefault="00E741C8">
      <w:pPr>
        <w:pStyle w:val="ConsPlusNormal0"/>
        <w:spacing w:before="240"/>
        <w:ind w:firstLine="540"/>
        <w:jc w:val="both"/>
      </w:pPr>
      <w:r>
        <w:t>64.1. До 31 декабря 2024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w:t>
      </w:r>
      <w:r>
        <w:t>ации о закупке (в случае, если настоящим Федеральным законом предусмотрена документация о закупке), проекте контракта. Положения настоящей части не применяются, если контрактом предусмотрена выплата аванса и при этом расчеты в части аванса не подлежат казн</w:t>
      </w:r>
      <w:r>
        <w:t>ачейскому сопровождению.</w:t>
      </w:r>
    </w:p>
    <w:p w:rsidR="00713ADD" w:rsidRDefault="00E741C8">
      <w:pPr>
        <w:pStyle w:val="ConsPlusNormal0"/>
        <w:jc w:val="both"/>
      </w:pPr>
      <w:r>
        <w:t xml:space="preserve">(часть 64.1 введена Федеральным </w:t>
      </w:r>
      <w:hyperlink r:id="rId1701"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законом</w:t>
        </w:r>
      </w:hyperlink>
      <w:r>
        <w:t xml:space="preserve"> от 16.04.2022 N 104-ФЗ; в ред. Федеральных законов от 04.11.2022 </w:t>
      </w:r>
      <w:hyperlink r:id="rId1702"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
        <w:r>
          <w:rPr>
            <w:color w:val="0000FF"/>
          </w:rPr>
          <w:t>N 420-ФЗ</w:t>
        </w:r>
      </w:hyperlink>
      <w:r>
        <w:t xml:space="preserve">, от 25.12.2023 </w:t>
      </w:r>
      <w:hyperlink r:id="rId1703"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color w:val="0000FF"/>
          </w:rPr>
          <w:t>N 625-ФЗ</w:t>
        </w:r>
      </w:hyperlink>
      <w:r>
        <w:t>)</w:t>
      </w:r>
    </w:p>
    <w:p w:rsidR="00713ADD" w:rsidRDefault="00E741C8">
      <w:pPr>
        <w:pStyle w:val="ConsPlusNormal0"/>
        <w:spacing w:before="240"/>
        <w:ind w:firstLine="540"/>
        <w:jc w:val="both"/>
      </w:pPr>
      <w:r>
        <w:t xml:space="preserve">65. Утратил силу. - Федеральный </w:t>
      </w:r>
      <w:hyperlink r:id="rId1704"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w:t>
        </w:r>
      </w:hyperlink>
      <w:r>
        <w:t xml:space="preserve"> от 16.04.2</w:t>
      </w:r>
      <w:r>
        <w:t>022 N 104-ФЗ.</w:t>
      </w:r>
    </w:p>
    <w:p w:rsidR="00713ADD" w:rsidRDefault="00E741C8">
      <w:pPr>
        <w:pStyle w:val="ConsPlusNormal0"/>
        <w:spacing w:before="240"/>
        <w:ind w:firstLine="540"/>
        <w:jc w:val="both"/>
      </w:pPr>
      <w:r>
        <w:t>65.1. По соглашению сторон допускается изменение существенных условий контракта, заключенного до 1 января 2026 года, если при исполнении такого контракта возникли независящие от сторон контракта обстоятельства, влекущие невозможность его испо</w:t>
      </w:r>
      <w:r>
        <w:t xml:space="preserve">лнения. Предусмотренное настоящей частью изменение осуществляется с соблюдением положений </w:t>
      </w:r>
      <w:hyperlink w:anchor="P2422" w:tooltip="1.3. Предусмотренные частью 1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
        <w:r>
          <w:rPr>
            <w:color w:val="0000FF"/>
          </w:rPr>
          <w:t>частей 1.3</w:t>
        </w:r>
      </w:hyperlink>
      <w:r>
        <w:t xml:space="preserve"> - </w:t>
      </w:r>
      <w:hyperlink w:anchor="P2432" w:tooltip="1.6. Государственным или муниципальным заказчиком как получателем бюджетных средств предусмотренные частью 1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
        <w:r>
          <w:rPr>
            <w:color w:val="0000FF"/>
          </w:rPr>
          <w:t>1.6 статьи 95</w:t>
        </w:r>
      </w:hyperlink>
      <w:r>
        <w:t xml:space="preserve"> настоящего Федерального закона на основании решения Правительст</w:t>
      </w:r>
      <w:r>
        <w:t>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rsidR="00713ADD" w:rsidRDefault="00E741C8">
      <w:pPr>
        <w:pStyle w:val="ConsPlusNormal0"/>
        <w:jc w:val="both"/>
      </w:pPr>
      <w:r>
        <w:t>(часть 65.1 введена Федераль</w:t>
      </w:r>
      <w:r>
        <w:t xml:space="preserve">ным </w:t>
      </w:r>
      <w:hyperlink r:id="rId1705"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color w:val="0000FF"/>
          </w:rPr>
          <w:t>законом</w:t>
        </w:r>
      </w:hyperlink>
      <w:r>
        <w:t xml:space="preserve"> от 08.03.2022 N 46-ФЗ; в ред. Федеральных законов от 04.11.2022 </w:t>
      </w:r>
      <w:hyperlink r:id="rId1706"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
        <w:r>
          <w:rPr>
            <w:color w:val="0000FF"/>
          </w:rPr>
          <w:t>N 420-ФЗ</w:t>
        </w:r>
      </w:hyperlink>
      <w:r>
        <w:t xml:space="preserve">, от 25.12.2023 </w:t>
      </w:r>
      <w:hyperlink r:id="rId1707"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color w:val="0000FF"/>
          </w:rPr>
          <w:t>N 625-ФЗ</w:t>
        </w:r>
      </w:hyperlink>
      <w:r>
        <w:t xml:space="preserve">, от 08.08.2024 </w:t>
      </w:r>
      <w:hyperlink r:id="rId17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 xml:space="preserve">, от 26.12.2024 </w:t>
      </w:r>
      <w:hyperlink r:id="rId1709" w:tooltip="Федеральный закон от 26.12.2024 N 494-ФЗ &quot;О внесении изменений в отдельные законодательные акты Российской Федерации&quot; {КонсультантПлюс}">
        <w:r>
          <w:rPr>
            <w:color w:val="0000FF"/>
          </w:rPr>
          <w:t>N 494-ФЗ</w:t>
        </w:r>
      </w:hyperlink>
      <w:r>
        <w:t>)</w:t>
      </w:r>
    </w:p>
    <w:p w:rsidR="00713ADD" w:rsidRDefault="00E741C8">
      <w:pPr>
        <w:pStyle w:val="ConsPlusNormal0"/>
        <w:spacing w:before="240"/>
        <w:ind w:firstLine="540"/>
        <w:jc w:val="both"/>
      </w:pPr>
      <w:r>
        <w:t>65.2. До 31 декабря 2025 года по соглашению сторон допускается изменение существенных условий контракта, предметом которого является поставка лекарственных препаратов, медицинских изделий, расходных материалов, если по предложению заказчика увеличивается п</w:t>
      </w:r>
      <w:r>
        <w:t>редусмотренное контрактом количество таких препаратов, изделий, материалов не более чем на тридцать процентов или уменьшается предусмотренное контрактом количество таких препаратов, изделий, материалов не более чем на тридцать процентов. При этом по соглаш</w:t>
      </w:r>
      <w:r>
        <w:t>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лекарственных препаратов, медицинских изделий, расходных материалов исходя из установленной в ко</w:t>
      </w:r>
      <w:r>
        <w:t>нтракте цены единицы таких препаратов, изделий, материалов, но не более чем на тридцать процентов цены контракта. При уменьшении предусмотренных контрактом количества лекарственных препаратов, медицинских изделий, расходных материалов стороны контракта обя</w:t>
      </w:r>
      <w:r>
        <w:t>заны уменьшить цену контракта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w:t>
      </w:r>
      <w:r>
        <w:t>ри уменьшении предусмотренного контрактом количества таких препаратов, изделий, материалов должна определяться как частное от деления первоначальной цены контракта на предусмотренное в контракте количество лекарственных препаратов, медицинских изделий, рас</w:t>
      </w:r>
      <w:r>
        <w:t>ходных материалов.</w:t>
      </w:r>
    </w:p>
    <w:p w:rsidR="00713ADD" w:rsidRDefault="00E741C8">
      <w:pPr>
        <w:pStyle w:val="ConsPlusNormal0"/>
        <w:jc w:val="both"/>
      </w:pPr>
      <w:r>
        <w:t xml:space="preserve">(часть 65.2 введена Федеральным </w:t>
      </w:r>
      <w:hyperlink r:id="rId1710"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законом</w:t>
        </w:r>
      </w:hyperlink>
      <w:r>
        <w:t xml:space="preserve"> от 28.06.2022 N 231-ФЗ; в ред. Федеральных законов от 04.11.2022 </w:t>
      </w:r>
      <w:hyperlink r:id="rId1711"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
        <w:r>
          <w:rPr>
            <w:color w:val="0000FF"/>
          </w:rPr>
          <w:t>N 420-ФЗ</w:t>
        </w:r>
      </w:hyperlink>
      <w:r>
        <w:t xml:space="preserve">, от 25.12.2023 </w:t>
      </w:r>
      <w:hyperlink r:id="rId1712"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color w:val="0000FF"/>
          </w:rPr>
          <w:t>N 625-ФЗ</w:t>
        </w:r>
      </w:hyperlink>
      <w:r>
        <w:t xml:space="preserve">, от 26.12.2024 </w:t>
      </w:r>
      <w:hyperlink r:id="rId1713" w:tooltip="Федеральный закон от 26.12.2024 N 494-ФЗ &quot;О внесении изменений в отдельные законодательные акты Российской Федерации&quot; {КонсультантПлюс}">
        <w:r>
          <w:rPr>
            <w:color w:val="0000FF"/>
          </w:rPr>
          <w:t>N 494-ФЗ</w:t>
        </w:r>
      </w:hyperlink>
      <w:r>
        <w:t>)</w:t>
      </w:r>
    </w:p>
    <w:p w:rsidR="00713ADD" w:rsidRDefault="00E741C8">
      <w:pPr>
        <w:pStyle w:val="ConsPlusNormal0"/>
        <w:spacing w:before="240"/>
        <w:ind w:firstLine="540"/>
        <w:jc w:val="both"/>
      </w:pPr>
      <w:r>
        <w:t xml:space="preserve">65.3. До 31 декабря 2024 года по соглашению сторон допускается изменение существенных условий контракта, заключенного с единственным поставщиком (подрядчиком, исполнителем) в соответствии с </w:t>
      </w:r>
      <w:hyperlink w:anchor="P2077" w:tooltip="3) выполнение работы по мобилизационной подготовке в Российской Федерации;">
        <w:r>
          <w:rPr>
            <w:color w:val="0000FF"/>
          </w:rPr>
          <w:t>пунктами 3</w:t>
        </w:r>
      </w:hyperlink>
      <w:r>
        <w:t xml:space="preserve">, </w:t>
      </w:r>
      <w:hyperlink w:anchor="P2160"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w:r>
          <w:rPr>
            <w:color w:val="0000FF"/>
          </w:rPr>
          <w:t>40</w:t>
        </w:r>
      </w:hyperlink>
      <w:r>
        <w:t xml:space="preserve">, </w:t>
      </w:r>
      <w:hyperlink w:anchor="P2162"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
        <w:r>
          <w:rPr>
            <w:color w:val="0000FF"/>
          </w:rPr>
          <w:t>41</w:t>
        </w:r>
      </w:hyperlink>
      <w:r>
        <w:t xml:space="preserve">, </w:t>
      </w:r>
      <w:hyperlink w:anchor="P2173"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
        <w:r>
          <w:rPr>
            <w:color w:val="0000FF"/>
          </w:rPr>
          <w:t>46</w:t>
        </w:r>
      </w:hyperlink>
      <w:r>
        <w:t xml:space="preserve">, </w:t>
      </w:r>
      <w:hyperlink w:anchor="P2185" w:tooltip="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
        <w:r>
          <w:rPr>
            <w:color w:val="0000FF"/>
          </w:rPr>
          <w:t>52</w:t>
        </w:r>
      </w:hyperlink>
      <w:r>
        <w:t xml:space="preserve">, </w:t>
      </w:r>
      <w:hyperlink w:anchor="P2193"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
        <w:r>
          <w:rPr>
            <w:color w:val="0000FF"/>
          </w:rPr>
          <w:t>56</w:t>
        </w:r>
      </w:hyperlink>
      <w:r>
        <w:t xml:space="preserve">, </w:t>
      </w:r>
      <w:hyperlink w:anchor="P2199" w:tooltip="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
        <w:r>
          <w:rPr>
            <w:color w:val="0000FF"/>
          </w:rPr>
          <w:t>59</w:t>
        </w:r>
      </w:hyperlink>
      <w:r>
        <w:t xml:space="preserve"> и </w:t>
      </w:r>
      <w:hyperlink w:anchor="P2205" w:tooltip="62) заключение контракта на оказание услуг по хранению материальных ценностей государственного материального резерва;">
        <w:r>
          <w:rPr>
            <w:color w:val="0000FF"/>
          </w:rPr>
          <w:t>62 части 1 статьи 93</w:t>
        </w:r>
      </w:hyperlink>
      <w:r>
        <w:t xml:space="preserve"> настоящего Федерального закона.</w:t>
      </w:r>
    </w:p>
    <w:p w:rsidR="00713ADD" w:rsidRDefault="00E741C8">
      <w:pPr>
        <w:pStyle w:val="ConsPlusNormal0"/>
        <w:jc w:val="both"/>
      </w:pPr>
      <w:r>
        <w:t>(</w:t>
      </w:r>
      <w:r>
        <w:t xml:space="preserve">часть 65.3 введена Федеральным </w:t>
      </w:r>
      <w:hyperlink r:id="rId1714"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
        <w:r>
          <w:rPr>
            <w:color w:val="0000FF"/>
          </w:rPr>
          <w:t>законом</w:t>
        </w:r>
      </w:hyperlink>
      <w:r>
        <w:t xml:space="preserve"> от 04.11.2022 N 420-ФЗ; в ред. Федерального </w:t>
      </w:r>
      <w:hyperlink r:id="rId1715"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color w:val="0000FF"/>
          </w:rPr>
          <w:t>закона</w:t>
        </w:r>
      </w:hyperlink>
      <w:r>
        <w:t xml:space="preserve"> от 25.12.2023 N 625-ФЗ)</w:t>
      </w:r>
    </w:p>
    <w:p w:rsidR="00713ADD" w:rsidRDefault="00E741C8">
      <w:pPr>
        <w:pStyle w:val="ConsPlusNormal0"/>
        <w:spacing w:before="240"/>
        <w:ind w:firstLine="540"/>
        <w:jc w:val="both"/>
      </w:pPr>
      <w:r>
        <w:t xml:space="preserve">66. До 31 декабря 2026 года заказчики, уполномоченные органы, уполномоченные учреждения вправе осуществлять закупки оборудования и техники, работ </w:t>
      </w:r>
      <w:r>
        <w:t xml:space="preserve">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w:t>
      </w:r>
      <w:r>
        <w:t>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Республики Крым, проводящему государственную п</w:t>
      </w:r>
      <w:r>
        <w:t>олитику в транспортно-дорожном комплексе, исполнительному органу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w:t>
      </w:r>
      <w:r>
        <w:t>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w:t>
      </w:r>
      <w:r>
        <w:t>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w:t>
      </w:r>
      <w:r>
        <w:t>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w:t>
      </w:r>
      <w:r>
        <w:t xml:space="preserve">а, исполнителя), предусмотренного </w:t>
      </w:r>
      <w:hyperlink w:anchor="P570" w:tooltip="Статья 24. Способы определения поставщиков (подрядчиков, исполнителей)">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w:t>
      </w:r>
      <w:r>
        <w:t xml:space="preserve">ерации федеральным органом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w:t>
      </w:r>
      <w:r>
        <w:t>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w:t>
      </w:r>
      <w:r>
        <w:t>ном порядке.</w:t>
      </w:r>
    </w:p>
    <w:p w:rsidR="00713ADD" w:rsidRDefault="00E741C8">
      <w:pPr>
        <w:pStyle w:val="ConsPlusNormal0"/>
        <w:jc w:val="both"/>
      </w:pPr>
      <w:r>
        <w:t xml:space="preserve">(часть 66 введена Федеральным </w:t>
      </w:r>
      <w:hyperlink r:id="rId1716"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04.04.2020 N 107-ФЗ; в ред. Федеральных законов от 31.07.2020 </w:t>
      </w:r>
      <w:hyperlink r:id="rId1717" w:tooltip="Федеральный закон от 31.07.2020 N 249-ФЗ (ред. от 08.08.2024)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
        <w:r>
          <w:rPr>
            <w:color w:val="0000FF"/>
          </w:rPr>
          <w:t>N 249-ФЗ</w:t>
        </w:r>
      </w:hyperlink>
      <w:r>
        <w:t xml:space="preserve">, от 30.12.2020 </w:t>
      </w:r>
      <w:hyperlink r:id="rId1718" w:tooltip="Федеральный закон от 30.12.2020 N 501-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501-ФЗ</w:t>
        </w:r>
      </w:hyperlink>
      <w:r>
        <w:t xml:space="preserve">, от 28.06.2022 </w:t>
      </w:r>
      <w:hyperlink r:id="rId1719"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N 231-ФЗ</w:t>
        </w:r>
      </w:hyperlink>
      <w:r>
        <w:t xml:space="preserve">, от 08.08.2024 </w:t>
      </w:r>
      <w:hyperlink r:id="rId17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 xml:space="preserve">, от 30.11.2024 </w:t>
      </w:r>
      <w:hyperlink r:id="rId1721" w:tooltip="Федеральный закон от 30.11.2024 N 432-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432-ФЗ</w:t>
        </w:r>
      </w:hyperlink>
      <w:r>
        <w:t>)</w:t>
      </w:r>
    </w:p>
    <w:p w:rsidR="00713ADD" w:rsidRDefault="00E741C8">
      <w:pPr>
        <w:pStyle w:val="ConsPlusNormal0"/>
        <w:spacing w:before="240"/>
        <w:ind w:firstLine="540"/>
        <w:jc w:val="both"/>
      </w:pPr>
      <w:r>
        <w:t>67. До 31 декабря 2026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w:t>
      </w:r>
      <w:r>
        <w:t xml:space="preserve">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w:t>
      </w:r>
      <w:r>
        <w:t>или государственным унитарным предприятием, подведомственными соответственно исполнительному органу Республики Крым, проводящему государственную политику в транспортно-дорожном комплексе, исполнительному органу города федерального значения Севастополя, осу</w:t>
      </w:r>
      <w:r>
        <w:t>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w:t>
      </w:r>
      <w:r>
        <w:t xml:space="preserve">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w:t>
      </w:r>
      <w:r>
        <w:t>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w:t>
      </w:r>
      <w:r>
        <w:t xml:space="preserve">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570" w:tooltip="Статья 24. Способы определения поставщиков (подрядчиков, исполнителей)">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органом исполнительной власти и установлен нормативными правовыми а</w:t>
      </w:r>
      <w:r>
        <w:t>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w:t>
      </w:r>
      <w:r>
        <w:t>,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713ADD" w:rsidRDefault="00E741C8">
      <w:pPr>
        <w:pStyle w:val="ConsPlusNormal0"/>
        <w:jc w:val="both"/>
      </w:pPr>
      <w:r>
        <w:t xml:space="preserve">(часть 67 введена Федеральным </w:t>
      </w:r>
      <w:hyperlink r:id="rId1722"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04.04.2020 N 107-ФЗ; в ред. Федеральных законов от 31.07.2020 </w:t>
      </w:r>
      <w:hyperlink r:id="rId1723" w:tooltip="Федеральный закон от 31.07.2020 N 249-ФЗ (ред. от 08.08.2024)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
        <w:r>
          <w:rPr>
            <w:color w:val="0000FF"/>
          </w:rPr>
          <w:t>N 249-ФЗ</w:t>
        </w:r>
      </w:hyperlink>
      <w:r>
        <w:t xml:space="preserve">, от 30.12.2020 </w:t>
      </w:r>
      <w:hyperlink r:id="rId1724" w:tooltip="Федеральный закон от 30.12.2020 N 501-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501-ФЗ</w:t>
        </w:r>
      </w:hyperlink>
      <w:r>
        <w:t xml:space="preserve">, от 28.06.2022 </w:t>
      </w:r>
      <w:hyperlink r:id="rId1725"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N 231-ФЗ</w:t>
        </w:r>
      </w:hyperlink>
      <w:r>
        <w:t xml:space="preserve">, от 08.08.2024 </w:t>
      </w:r>
      <w:hyperlink r:id="rId17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 xml:space="preserve">, от 30.11.2024 </w:t>
      </w:r>
      <w:hyperlink r:id="rId1727" w:tooltip="Федеральный закон от 30.11.2024 N 432-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432-ФЗ</w:t>
        </w:r>
      </w:hyperlink>
      <w:r>
        <w:t>)</w:t>
      </w:r>
    </w:p>
    <w:p w:rsidR="00713ADD" w:rsidRDefault="00E741C8">
      <w:pPr>
        <w:pStyle w:val="ConsPlusNormal0"/>
        <w:spacing w:before="240"/>
        <w:ind w:firstLine="540"/>
        <w:jc w:val="both"/>
      </w:pPr>
      <w:r>
        <w:t xml:space="preserve">68. Утратил силу с 1 января 2022 года. - Федеральный </w:t>
      </w:r>
      <w:hyperlink r:id="rId172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713ADD" w:rsidRDefault="00E741C8">
      <w:pPr>
        <w:pStyle w:val="ConsPlusNormal0"/>
        <w:spacing w:before="240"/>
        <w:ind w:firstLine="540"/>
        <w:jc w:val="both"/>
      </w:pPr>
      <w:r>
        <w:t>69. 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rsidR="00713ADD" w:rsidRDefault="00E741C8">
      <w:pPr>
        <w:pStyle w:val="ConsPlusNormal0"/>
        <w:jc w:val="both"/>
      </w:pPr>
      <w:r>
        <w:t>(часть</w:t>
      </w:r>
      <w:r>
        <w:t xml:space="preserve"> 69 введена Федеральным </w:t>
      </w:r>
      <w:hyperlink r:id="rId172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713ADD" w:rsidRDefault="00E741C8">
      <w:pPr>
        <w:pStyle w:val="ConsPlusNormal0"/>
        <w:spacing w:before="240"/>
        <w:ind w:firstLine="540"/>
        <w:jc w:val="both"/>
      </w:pPr>
      <w:r>
        <w:t xml:space="preserve">70. В </w:t>
      </w:r>
      <w:hyperlink r:id="rId1730" w:tooltip="Постановление Правительства РФ от 09.08.2021 N 1315 (ред. от 30.05.2024) &quot;О внесении изменений в некоторые акты Правительства Российской Федерации&quot; {КонсультантПлюс}">
        <w:r>
          <w:rPr>
            <w:color w:val="0000FF"/>
          </w:rPr>
          <w:t>случаях и порядке</w:t>
        </w:r>
      </w:hyperlink>
      <w:r>
        <w:t xml:space="preserve">, которые установлены Правительством Российской Федерации, в 2021 - 2023 годах положения </w:t>
      </w:r>
      <w:hyperlink w:anchor="P2407"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
        <w:r>
          <w:rPr>
            <w:color w:val="0000FF"/>
          </w:rPr>
          <w:t>пункта 8 части 1 статьи 95</w:t>
        </w:r>
      </w:hyperlink>
      <w:r>
        <w:t xml:space="preserve"> настоящего Федерального закона также применяются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w:t>
      </w:r>
      <w:r>
        <w:t>тального строительства, проведению работ по сохранению объектов культурного наследия.</w:t>
      </w:r>
    </w:p>
    <w:p w:rsidR="00713ADD" w:rsidRDefault="00E741C8">
      <w:pPr>
        <w:pStyle w:val="ConsPlusNormal0"/>
        <w:jc w:val="both"/>
      </w:pPr>
      <w:r>
        <w:t xml:space="preserve">(часть 70 введена Федеральным </w:t>
      </w:r>
      <w:hyperlink r:id="rId1731"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476-ФЗ; в ред. Федерального </w:t>
      </w:r>
      <w:hyperlink r:id="rId1732" w:tooltip="Федеральный закон от 19.12.2022 N 519-ФЗ (ред. от 23.11.2024)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color w:val="0000FF"/>
          </w:rPr>
          <w:t>закона</w:t>
        </w:r>
      </w:hyperlink>
      <w:r>
        <w:t xml:space="preserve"> от 19.12.2022 N 519-ФЗ)</w:t>
      </w:r>
    </w:p>
    <w:p w:rsidR="00713ADD" w:rsidRDefault="00E741C8">
      <w:pPr>
        <w:pStyle w:val="ConsPlusNormal0"/>
        <w:spacing w:before="240"/>
        <w:ind w:firstLine="540"/>
        <w:jc w:val="both"/>
      </w:pPr>
      <w:r>
        <w:t>71. Установить, что в 2022, 2023 и 2024 годах при определении заказчиками из числа федеральных органов исполнительной власти или исполнительных органов субъектов Российской Фе</w:t>
      </w:r>
      <w:r>
        <w:t xml:space="preserve">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w:t>
      </w:r>
      <w:hyperlink w:anchor="P815"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w:r>
          <w:rPr>
            <w:color w:val="0000FF"/>
          </w:rPr>
          <w:t>частью 1 статьи 30</w:t>
        </w:r>
      </w:hyperlink>
      <w:r>
        <w:t xml:space="preserve"> настоящего Федеральног</w:t>
      </w:r>
      <w:r>
        <w:t>о закона, в расчет совокупного годового объема закупок не включаются закупки лекарственных препаратов для медицинского применения и медицинских изделий.</w:t>
      </w:r>
    </w:p>
    <w:p w:rsidR="00713ADD" w:rsidRDefault="00E741C8">
      <w:pPr>
        <w:pStyle w:val="ConsPlusNormal0"/>
        <w:jc w:val="both"/>
      </w:pPr>
      <w:r>
        <w:t xml:space="preserve">(часть 71 введена Федеральным </w:t>
      </w:r>
      <w:hyperlink r:id="rId1733" w:tooltip="Федеральный закон от 26.03.2022 N 64-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26.03.2022 N 64-ФЗ; в ред. Федеральных </w:t>
      </w:r>
      <w:r>
        <w:t xml:space="preserve">законов от 25.12.2023 </w:t>
      </w:r>
      <w:hyperlink r:id="rId1734"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color w:val="0000FF"/>
          </w:rPr>
          <w:t>N 625-ФЗ</w:t>
        </w:r>
      </w:hyperlink>
      <w:r>
        <w:t xml:space="preserve">, от 08.08.2024 </w:t>
      </w:r>
      <w:hyperlink r:id="rId173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713ADD" w:rsidRDefault="00E741C8">
      <w:pPr>
        <w:pStyle w:val="ConsPlusNormal0"/>
        <w:spacing w:before="240"/>
        <w:ind w:firstLine="540"/>
        <w:jc w:val="both"/>
      </w:pPr>
      <w:bookmarkStart w:id="762" w:name="P3360"/>
      <w:bookmarkEnd w:id="762"/>
      <w:r>
        <w:t xml:space="preserve">72. Установить, что до 31 декабря 2025 года на предусмотренные </w:t>
      </w:r>
      <w:hyperlink w:anchor="P2193"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
        <w:r>
          <w:rPr>
            <w:color w:val="0000FF"/>
          </w:rPr>
          <w:t>пунктом 56 части 1 статьи 93</w:t>
        </w:r>
      </w:hyperlink>
      <w:r>
        <w:t xml:space="preserve">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 федеральных</w:t>
      </w:r>
      <w:r>
        <w:t xml:space="preserve"> нужд государственных органов, образованных для обеспечения деятельности Президента Российской Федерации, Правительства Российской Федерации, при осуществлении закупок в соответствии с </w:t>
      </w:r>
      <w:hyperlink w:anchor="P208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
        <w:r>
          <w:rPr>
            <w:color w:val="0000FF"/>
          </w:rPr>
          <w:t>пунктом 4 части 1 статьи 93</w:t>
        </w:r>
      </w:hyperlink>
      <w:r>
        <w:t xml:space="preserve"> насто</w:t>
      </w:r>
      <w:r>
        <w:t>ящего Федерального закона не распространяются ограничения в части предельного размера годового объема таких закупок, составляющего пятьдесят миллионов рублей.</w:t>
      </w:r>
    </w:p>
    <w:p w:rsidR="00713ADD" w:rsidRDefault="00E741C8">
      <w:pPr>
        <w:pStyle w:val="ConsPlusNormal0"/>
        <w:jc w:val="both"/>
      </w:pPr>
      <w:r>
        <w:t xml:space="preserve">(часть 72 введена Федеральным </w:t>
      </w:r>
      <w:hyperlink r:id="rId1736"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
        <w:r>
          <w:rPr>
            <w:color w:val="0000FF"/>
          </w:rPr>
          <w:t>законом</w:t>
        </w:r>
      </w:hyperlink>
      <w:r>
        <w:t xml:space="preserve"> от 04.11.2022 N 420-ФЗ; в ред. Федеральных законов от 25.12.2023 </w:t>
      </w:r>
      <w:hyperlink r:id="rId1737"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color w:val="0000FF"/>
          </w:rPr>
          <w:t>N 625-ФЗ</w:t>
        </w:r>
      </w:hyperlink>
      <w:r>
        <w:t xml:space="preserve">, от 26.12.2024 </w:t>
      </w:r>
      <w:hyperlink r:id="rId1738" w:tooltip="Федеральный закон от 26.12.2024 N 494-ФЗ &quot;О внесении изменений в отдельные законодательные акты Российской Федерации&quot; {КонсультантПлюс}">
        <w:r>
          <w:rPr>
            <w:color w:val="0000FF"/>
          </w:rPr>
          <w:t>N 494-ФЗ</w:t>
        </w:r>
      </w:hyperlink>
      <w:r>
        <w:t>)</w:t>
      </w:r>
    </w:p>
    <w:p w:rsidR="00713ADD" w:rsidRDefault="00E741C8">
      <w:pPr>
        <w:pStyle w:val="ConsPlusNormal0"/>
        <w:spacing w:before="240"/>
        <w:ind w:firstLine="540"/>
        <w:jc w:val="both"/>
      </w:pPr>
      <w:r>
        <w:t xml:space="preserve">73. Правительство Российской Федерации вправе устанавливать </w:t>
      </w:r>
      <w:hyperlink r:id="rId1739" w:tooltip="Постановление Правительства РФ от 31.12.2022 N 2559 (ред. от 23.12.2024) &quot;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 Луганской Народ">
        <w:r>
          <w:rPr>
            <w:color w:val="0000FF"/>
          </w:rPr>
          <w:t>особенности</w:t>
        </w:r>
      </w:hyperlink>
      <w:r>
        <w:t xml:space="preserve"> планирования и осуществления в 2023 - 2</w:t>
      </w:r>
      <w:r>
        <w:t>025 годах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w:t>
      </w:r>
    </w:p>
    <w:p w:rsidR="00713ADD" w:rsidRDefault="00E741C8">
      <w:pPr>
        <w:pStyle w:val="ConsPlusNormal0"/>
        <w:jc w:val="both"/>
      </w:pPr>
      <w:r>
        <w:t>(часть 73 введена Фед</w:t>
      </w:r>
      <w:r>
        <w:t xml:space="preserve">еральным </w:t>
      </w:r>
      <w:hyperlink r:id="rId1740" w:tooltip="Федеральный закон от 28.12.2022 N 563-ФЗ &quot;О внесении изменения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28.12.2022 N 563-ФЗ)</w:t>
      </w:r>
    </w:p>
    <w:p w:rsidR="00713ADD" w:rsidRDefault="00E741C8">
      <w:pPr>
        <w:pStyle w:val="ConsPlusNormal0"/>
        <w:spacing w:before="240"/>
        <w:ind w:firstLine="540"/>
        <w:jc w:val="both"/>
      </w:pPr>
      <w:r>
        <w:t>74. До 31 декабря 2024 года настоящий Федеральный закон не применяется к отношениям, связанным с закупкой товаров, раб</w:t>
      </w:r>
      <w:r>
        <w:t>от, услуг избирательными комиссиями, находящимися на территориях Донецкой Народной Республики, Луганской Народной Республики, Запорожской области и Херсонской области.</w:t>
      </w:r>
    </w:p>
    <w:p w:rsidR="00713ADD" w:rsidRDefault="00E741C8">
      <w:pPr>
        <w:pStyle w:val="ConsPlusNormal0"/>
        <w:jc w:val="both"/>
      </w:pPr>
      <w:r>
        <w:t xml:space="preserve">(часть 74 введена Федеральным </w:t>
      </w:r>
      <w:hyperlink r:id="rId1741"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28.04.2023 N 154-ФЗ)</w:t>
      </w:r>
    </w:p>
    <w:p w:rsidR="00713ADD" w:rsidRDefault="00E741C8">
      <w:pPr>
        <w:pStyle w:val="ConsPlusNormal0"/>
        <w:spacing w:before="240"/>
        <w:ind w:firstLine="540"/>
        <w:jc w:val="both"/>
      </w:pPr>
      <w:bookmarkStart w:id="763" w:name="P3366"/>
      <w:bookmarkEnd w:id="763"/>
      <w:r>
        <w:t xml:space="preserve">75. Установить, что до 31 декабря 2025 года не действуют установленные </w:t>
      </w:r>
      <w:hyperlink w:anchor="P593" w:tooltip="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
        <w:r>
          <w:rPr>
            <w:color w:val="0000FF"/>
          </w:rPr>
          <w:t>пунктом 1 части 10 статьи 24</w:t>
        </w:r>
      </w:hyperlink>
      <w:r>
        <w:t xml:space="preserve"> настоящего Федерального закона ограничения размера годового о</w:t>
      </w:r>
      <w:r>
        <w:t>бъема закупок, осуществляемых путем проведения электронного запроса котировок.</w:t>
      </w:r>
    </w:p>
    <w:p w:rsidR="00713ADD" w:rsidRDefault="00E741C8">
      <w:pPr>
        <w:pStyle w:val="ConsPlusNormal0"/>
        <w:jc w:val="both"/>
      </w:pPr>
      <w:r>
        <w:t xml:space="preserve">(часть 75 введена Федеральным </w:t>
      </w:r>
      <w:hyperlink r:id="rId1742"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28.04.2023 N 154-ФЗ; в ред. Федерального </w:t>
      </w:r>
      <w:hyperlink r:id="rId1743" w:tooltip="Федеральный закон от 26.12.2024 N 494-ФЗ &quot;О внесении изменений в отдельные законодательные акты Российской Федерации&quot; {КонсультантПлюс}">
        <w:r>
          <w:rPr>
            <w:color w:val="0000FF"/>
          </w:rPr>
          <w:t>закона</w:t>
        </w:r>
      </w:hyperlink>
      <w:r>
        <w:t xml:space="preserve"> о</w:t>
      </w:r>
      <w:r>
        <w:t>т 26.12.2024 N 494-ФЗ)</w:t>
      </w:r>
    </w:p>
    <w:p w:rsidR="00713ADD" w:rsidRDefault="00E741C8">
      <w:pPr>
        <w:pStyle w:val="ConsPlusNormal0"/>
        <w:spacing w:before="240"/>
        <w:ind w:firstLine="540"/>
        <w:jc w:val="both"/>
      </w:pPr>
      <w:r>
        <w:t>76. Установить, что до 30 июня 2024 года включительно исполнительные органы субъекта Российской Федерации, государственные учреждения субъекта Российской Федерации (муниципальные учреждения муниципальных образований, входящих в соста</w:t>
      </w:r>
      <w:r>
        <w:t>в субъекта Российской Федерации) вправе осуществлять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w:t>
      </w:r>
      <w:r>
        <w:t>аров, работ по ремонту и техническому обслуживанию медицинских изделий у государственного унитарного предприятия соответствующего субъекта Российской Федерации, если законодательными актами соответствующего субъекта Российской Федерации на такое предприяти</w:t>
      </w:r>
      <w:r>
        <w:t xml:space="preserve">е возложены полномочия по поставке таких товаров, оказанию таких услуг, выполнению таких работ для нужд этих заказчиков. При осуществлении такой закупки заказчик в порядке и срок, которые предусмотрены </w:t>
      </w:r>
      <w:hyperlink w:anchor="P2211" w:tooltip="2. При осуществлении закупки у единственного поставщика (подрядчика, исполнителя) в случаях, предусмотренных пунктами 6, 6.1, 9, 34 и 50 части 1 настоящей статьи, заказчик обязан направить в срок не позднее одного рабочего дня с даты заключения контракта в кон">
        <w:r>
          <w:rPr>
            <w:color w:val="0000FF"/>
          </w:rPr>
          <w:t xml:space="preserve">частью 2 статьи </w:t>
        </w:r>
        <w:r>
          <w:rPr>
            <w:color w:val="0000FF"/>
          </w:rPr>
          <w:t>93</w:t>
        </w:r>
      </w:hyperlink>
      <w:r>
        <w:t xml:space="preserve"> настоящего Федерального закона, направляет в соответствующий контрольный орган в сфере закупок уведомление о такой закупке. Извещение об осуществлении такой закупки не требуется. При осуществлении такой закупки заказчик определяет и обосновывает цену ко</w:t>
      </w:r>
      <w:r>
        <w:t>нтракта в соответствии с настоящим Федеральным законом и включает в контракт обоснование цены контракта.</w:t>
      </w:r>
    </w:p>
    <w:p w:rsidR="00713ADD" w:rsidRDefault="00E741C8">
      <w:pPr>
        <w:pStyle w:val="ConsPlusNormal0"/>
        <w:jc w:val="both"/>
      </w:pPr>
      <w:r>
        <w:t xml:space="preserve">(часть 76 введена Федеральным </w:t>
      </w:r>
      <w:hyperlink r:id="rId1744" w:tooltip="Федеральный закон от 04.08.2023 N 444-ФЗ &quot;О внесении изменений в отдельные законодательные акты Российской Федерации&quot; {КонсультантПлюс}">
        <w:r>
          <w:rPr>
            <w:color w:val="0000FF"/>
          </w:rPr>
          <w:t>законом</w:t>
        </w:r>
      </w:hyperlink>
      <w:r>
        <w:t xml:space="preserve"> от 04.08.2023 N 444-ФЗ; в ред. Федерального </w:t>
      </w:r>
      <w:hyperlink r:id="rId17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713ADD" w:rsidRDefault="00E741C8">
      <w:pPr>
        <w:pStyle w:val="ConsPlusNormal0"/>
        <w:spacing w:before="240"/>
        <w:ind w:firstLine="540"/>
        <w:jc w:val="both"/>
      </w:pPr>
      <w:r>
        <w:t xml:space="preserve">77. До признания в соответствии с Федеральным </w:t>
      </w:r>
      <w:hyperlink r:id="rId1746" w:tooltip="Федеральный закон от 06.04.2011 N 63-ФЗ (ред. от 28.12.2024) &quot;Об электронной подписи&quot; {КонсультантПлюс}">
        <w:r>
          <w:rPr>
            <w:color w:val="0000FF"/>
          </w:rPr>
          <w:t>законом</w:t>
        </w:r>
      </w:hyperlink>
      <w:r>
        <w:t xml:space="preserve"> от 6 апреля 2011 года N 63-ФЗ "Об электронной подписи" электронных подписей, созданных</w:t>
      </w:r>
      <w:r>
        <w:t xml:space="preserve"> в соответствии с нормами права иностранного государства, международными стандартами, соответствующими признакам усиленной электронной подписи в случае отсутствия у участника закупки, являющегося иностранным лицом, зарегистрированным на территории такого и</w:t>
      </w:r>
      <w:r>
        <w:t>ностранного государства, квалифицированного сертификата ключа проверки электронной подписи, полученного в аккредитованном удостоверяющем центре:</w:t>
      </w:r>
    </w:p>
    <w:p w:rsidR="00713ADD" w:rsidRDefault="00713AD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13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DD" w:rsidRDefault="00713AD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3ADD" w:rsidRDefault="00E741C8">
            <w:pPr>
              <w:pStyle w:val="ConsPlusNormal0"/>
              <w:jc w:val="both"/>
            </w:pPr>
            <w:r>
              <w:rPr>
                <w:color w:val="392C69"/>
              </w:rPr>
              <w:t>КонсультантПлюс: примечание.</w:t>
            </w:r>
          </w:p>
          <w:p w:rsidR="00713ADD" w:rsidRDefault="00E741C8">
            <w:pPr>
              <w:pStyle w:val="ConsPlusNormal0"/>
              <w:jc w:val="both"/>
            </w:pPr>
            <w:r>
              <w:rPr>
                <w:color w:val="392C69"/>
              </w:rPr>
              <w:t xml:space="preserve">П. 1 ч. 77 ст. 112 в части, касающейся соглашения об изменении условий контракта и соглашения о расторжении контракта, применяется с 01.01.2025 (ФЗ от 25.12.2023 </w:t>
            </w:r>
            <w:hyperlink r:id="rId1747" w:tooltip="Федеральный закон от 25.12.2023 N 624-ФЗ &quot;О внесении изменений в отдельные законодательные акты Российской Федерации&quot; {КонсультантПлюс}">
              <w:r>
                <w:rPr>
                  <w:color w:val="0000FF"/>
                </w:rPr>
                <w:t>N 624-ФЗ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3ADD" w:rsidRDefault="00713ADD">
            <w:pPr>
              <w:pStyle w:val="ConsPlusNormal0"/>
            </w:pPr>
          </w:p>
        </w:tc>
      </w:tr>
    </w:tbl>
    <w:p w:rsidR="00713ADD" w:rsidRDefault="00E741C8">
      <w:pPr>
        <w:pStyle w:val="ConsPlusNormal0"/>
        <w:spacing w:before="300"/>
        <w:ind w:firstLine="540"/>
        <w:jc w:val="both"/>
      </w:pPr>
      <w:r>
        <w:t>1) при исполнении контракта, заключенного с таким участником закупки, применяю</w:t>
      </w:r>
      <w:r>
        <w:t>тся положения настоящего Федерального закона, касающиеся составления, подписания и направления документа о приемке, мотивированного отказа от подписания документа о приемке, документов при применении мер ответственности и совершении иных действий в связи с</w:t>
      </w:r>
      <w:r>
        <w:t xml:space="preserve"> нарушением поставщиком (подрядчиком, исполнителем) или заказчиком условий контракта, соглашения об изменении условий контракта, соглашения о расторжении контракта, решения об одностороннем отказе от исполнения контракта, извещения об отмене такого решения</w:t>
      </w:r>
      <w:r>
        <w:t xml:space="preserve"> без использования усиленных электронных подписей и единой информационной системы;</w:t>
      </w:r>
    </w:p>
    <w:p w:rsidR="00713ADD" w:rsidRDefault="00E741C8">
      <w:pPr>
        <w:pStyle w:val="ConsPlusNormal0"/>
        <w:spacing w:before="240"/>
        <w:ind w:firstLine="540"/>
        <w:jc w:val="both"/>
      </w:pPr>
      <w:r>
        <w:t xml:space="preserve">2) при подаче жалобы, отзыве жалобы, рассмотрении жалобы применяются положения </w:t>
      </w:r>
      <w:hyperlink w:anchor="P2949" w:tooltip="10. При проведении закрытого конкурса, закрытого аукциона, при осуществлении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
        <w:r>
          <w:rPr>
            <w:color w:val="0000FF"/>
          </w:rPr>
          <w:t>части 10 статьи 105</w:t>
        </w:r>
      </w:hyperlink>
      <w:r>
        <w:t xml:space="preserve"> (за исключением положения </w:t>
      </w:r>
      <w:hyperlink w:anchor="P2952" w:tooltip="2) жалоба должна содержать информацию, предусмотренную частью 4 настоящей статьи, информацию о подающем жалобу участнике закупки, предусмотренную подпунктами &quot;г&quot; и &quot;е&quot; пункта 1 части 1 статьи 43 настоящего Федерального закона, почтовый адрес субъекта (почтовые">
        <w:r>
          <w:rPr>
            <w:color w:val="0000FF"/>
          </w:rPr>
          <w:t>пункта 2</w:t>
        </w:r>
      </w:hyperlink>
      <w:r>
        <w:t xml:space="preserve"> указанной части, касающегося приложения к жалобе приглашения) и </w:t>
      </w:r>
      <w:hyperlink w:anchor="P2979" w:tooltip="2) направляет (при проведении закрытых конкурентных способов, при осуществлении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
        <w:r>
          <w:rPr>
            <w:color w:val="0000FF"/>
          </w:rPr>
          <w:t>пункта 2 части 8 статьи 106</w:t>
        </w:r>
      </w:hyperlink>
      <w:r>
        <w:t xml:space="preserve"> настоящего Федерального закона.</w:t>
      </w:r>
    </w:p>
    <w:p w:rsidR="00713ADD" w:rsidRDefault="00E741C8">
      <w:pPr>
        <w:pStyle w:val="ConsPlusNormal0"/>
        <w:jc w:val="both"/>
      </w:pPr>
      <w:r>
        <w:t xml:space="preserve">(часть 77 введена Федеральным </w:t>
      </w:r>
      <w:hyperlink r:id="rId1748" w:tooltip="Федеральный закон от 25.12.2023 N 624-ФЗ &quot;О внесении изменений в отдельные законодательные акты Российской Федерации&quot; {КонсультантПлюс}">
        <w:r>
          <w:rPr>
            <w:color w:val="0000FF"/>
          </w:rPr>
          <w:t>законом</w:t>
        </w:r>
      </w:hyperlink>
      <w:r>
        <w:t xml:space="preserve"> от 25.12.2023 N 624-ФЗ)</w:t>
      </w:r>
    </w:p>
    <w:p w:rsidR="00713ADD" w:rsidRDefault="00713ADD">
      <w:pPr>
        <w:pStyle w:val="ConsPlusNormal0"/>
        <w:ind w:firstLine="540"/>
        <w:jc w:val="both"/>
      </w:pPr>
    </w:p>
    <w:p w:rsidR="00713ADD" w:rsidRDefault="00E741C8">
      <w:pPr>
        <w:pStyle w:val="ConsPlusTitle0"/>
        <w:ind w:firstLine="540"/>
        <w:jc w:val="both"/>
        <w:outlineLvl w:val="1"/>
      </w:pPr>
      <w:r>
        <w:t>Статья 113. Признание утратившими силу отдельных законодательных актов (положений законодательных актов) Российской Федерации</w:t>
      </w:r>
    </w:p>
    <w:p w:rsidR="00713ADD" w:rsidRDefault="00713ADD">
      <w:pPr>
        <w:pStyle w:val="ConsPlusNormal0"/>
        <w:ind w:firstLine="540"/>
        <w:jc w:val="both"/>
      </w:pPr>
    </w:p>
    <w:p w:rsidR="00713ADD" w:rsidRDefault="00E741C8">
      <w:pPr>
        <w:pStyle w:val="ConsPlusNormal0"/>
        <w:ind w:firstLine="540"/>
        <w:jc w:val="both"/>
      </w:pPr>
      <w:r>
        <w:t>Признать утратившими силу:</w:t>
      </w:r>
    </w:p>
    <w:p w:rsidR="00713ADD" w:rsidRDefault="00E741C8">
      <w:pPr>
        <w:pStyle w:val="ConsPlusNormal0"/>
        <w:spacing w:before="240"/>
        <w:ind w:firstLine="540"/>
        <w:jc w:val="both"/>
      </w:pPr>
      <w:r>
        <w:t xml:space="preserve">1) Федеральный </w:t>
      </w:r>
      <w:hyperlink r:id="rId1749" w:tooltip="Федеральный закон от 21.07.2005 N 94-ФЗ (ред. от 02.07.2013)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color w:val="0000FF"/>
          </w:rPr>
          <w:t>закон</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713ADD" w:rsidRDefault="00E741C8">
      <w:pPr>
        <w:pStyle w:val="ConsPlusNormal0"/>
        <w:spacing w:before="240"/>
        <w:ind w:firstLine="540"/>
        <w:jc w:val="both"/>
      </w:pPr>
      <w:r>
        <w:t xml:space="preserve">2) </w:t>
      </w:r>
      <w:r>
        <w:t xml:space="preserve">Федеральный </w:t>
      </w:r>
      <w:hyperlink r:id="rId1750" w:tooltip="Федеральный закон от 31.12.2005 N 207-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color w:val="0000FF"/>
          </w:rPr>
          <w:t>закон</w:t>
        </w:r>
      </w:hyperlink>
      <w:r>
        <w:t xml:space="preserve"> от 31 декабря 2005 года N 207-ФЗ "О внесении изменений в Федеральный закон "О размещении заказов на поставки товаров, выполнение работ,</w:t>
      </w:r>
      <w:r>
        <w:t xml:space="preserve"> оказание услуг для государственных и муниципальных нужд" (Собрание законодательства Российской Федерации, 2006, N 1, ст. 18);</w:t>
      </w:r>
    </w:p>
    <w:p w:rsidR="00713ADD" w:rsidRDefault="00E741C8">
      <w:pPr>
        <w:pStyle w:val="ConsPlusNormal0"/>
        <w:spacing w:before="240"/>
        <w:ind w:firstLine="540"/>
        <w:jc w:val="both"/>
      </w:pPr>
      <w:r>
        <w:t xml:space="preserve">3) Федеральный </w:t>
      </w:r>
      <w:hyperlink r:id="rId1751" w:tooltip="Федеральный закон от 27.07.2006 N 142-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color w:val="0000FF"/>
          </w:rPr>
          <w:t>закон</w:t>
        </w:r>
      </w:hyperlink>
      <w:r>
        <w:t xml:space="preserve"> от 27</w:t>
      </w:r>
      <w:r>
        <w:t xml:space="preserve">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713ADD" w:rsidRDefault="00E741C8">
      <w:pPr>
        <w:pStyle w:val="ConsPlusNormal0"/>
        <w:spacing w:before="240"/>
        <w:ind w:firstLine="540"/>
        <w:jc w:val="both"/>
      </w:pPr>
      <w:r>
        <w:t xml:space="preserve">4) </w:t>
      </w:r>
      <w:hyperlink r:id="rId1752" w:tooltip="Федеральный закон от 20.04.2007 N 53-ФЗ (ред. от 08.05.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
        <w:r>
          <w:rPr>
            <w:color w:val="0000FF"/>
          </w:rPr>
          <w:t>статью 1</w:t>
        </w:r>
      </w:hyperlink>
      <w:r>
        <w:t xml:space="preserve"> и </w:t>
      </w:r>
      <w:hyperlink r:id="rId1753" w:tooltip="Федеральный закон от 20.04.2007 N 53-ФЗ (ред. от 08.05.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
        <w:r>
          <w:rPr>
            <w:color w:val="0000FF"/>
          </w:rPr>
          <w:t>часть 3 статьи 4</w:t>
        </w:r>
      </w:hyperlink>
      <w: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w:t>
      </w:r>
      <w:r>
        <w:t xml:space="preserve"> законодательные акты Российской Федерации" (Собрание законодательства Российской Федерации, 2007, N 17, ст. 1929; N 31, ст. 4015);</w:t>
      </w:r>
    </w:p>
    <w:p w:rsidR="00713ADD" w:rsidRDefault="00E741C8">
      <w:pPr>
        <w:pStyle w:val="ConsPlusNormal0"/>
        <w:spacing w:before="240"/>
        <w:ind w:firstLine="540"/>
        <w:jc w:val="both"/>
      </w:pPr>
      <w:r>
        <w:t xml:space="preserve">5) </w:t>
      </w:r>
      <w:hyperlink r:id="rId1754" w:tooltip="Федеральный закон от 24.07.2007 N 218-ФЗ (ред. от 08.05.2010)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
        <w:r>
          <w:rPr>
            <w:color w:val="0000FF"/>
          </w:rPr>
          <w:t>статьи 1</w:t>
        </w:r>
      </w:hyperlink>
      <w:r>
        <w:t xml:space="preserve"> и </w:t>
      </w:r>
      <w:hyperlink r:id="rId1755" w:tooltip="Федеральный закон от 24.07.2007 N 218-ФЗ (ред. от 08.05.2010)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
        <w:r>
          <w:rPr>
            <w:color w:val="0000FF"/>
          </w:rPr>
          <w:t>5</w:t>
        </w:r>
      </w:hyperlink>
      <w:r>
        <w:t xml:space="preserve"> Федерального закона от 24 июля 2007 года N 218-ФЗ "О внесении изменений в Федеральный закон "О размещении заказов на поставки т</w:t>
      </w:r>
      <w:r>
        <w:t>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713ADD" w:rsidRDefault="00E741C8">
      <w:pPr>
        <w:pStyle w:val="ConsPlusNormal0"/>
        <w:spacing w:before="240"/>
        <w:ind w:firstLine="540"/>
        <w:jc w:val="both"/>
      </w:pPr>
      <w:r>
        <w:t xml:space="preserve">6) </w:t>
      </w:r>
      <w:hyperlink r:id="rId1756" w:tooltip="Федеральный закон от 08.11.2007 N 257-ФЗ (ред. от 23.07.201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
        <w:r>
          <w:rPr>
            <w:color w:val="0000FF"/>
          </w:rPr>
          <w:t>статьи 58</w:t>
        </w:r>
      </w:hyperlink>
      <w:r>
        <w:t xml:space="preserve"> и </w:t>
      </w:r>
      <w:hyperlink r:id="rId1757" w:tooltip="Федеральный закон от 08.11.2007 N 257-ФЗ (ред. от 23.07.201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
        <w:r>
          <w:rPr>
            <w:color w:val="0000FF"/>
          </w:rPr>
          <w:t>59</w:t>
        </w:r>
      </w:hyperlink>
      <w:r>
        <w:t xml:space="preserve"> Федерального закона от 8 ноя</w:t>
      </w:r>
      <w:r>
        <w:t>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713ADD" w:rsidRDefault="00E741C8">
      <w:pPr>
        <w:pStyle w:val="ConsPlusNormal0"/>
        <w:spacing w:before="240"/>
        <w:ind w:firstLine="540"/>
        <w:jc w:val="both"/>
      </w:pPr>
      <w:r>
        <w:t xml:space="preserve">7) </w:t>
      </w:r>
      <w:hyperlink r:id="rId1758"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
        <w:r>
          <w:rPr>
            <w:color w:val="0000FF"/>
          </w:rPr>
          <w:t>статьи 115</w:t>
        </w:r>
      </w:hyperlink>
      <w:r>
        <w:t xml:space="preserve"> и </w:t>
      </w:r>
      <w:hyperlink r:id="rId1759"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
        <w:r>
          <w:rPr>
            <w:color w:val="0000FF"/>
          </w:rPr>
          <w:t>126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w:t>
      </w:r>
      <w:r>
        <w:t>оссийской Федерации, 2008, N 30, ст. 3616);</w:t>
      </w:r>
    </w:p>
    <w:p w:rsidR="00713ADD" w:rsidRDefault="00E741C8">
      <w:pPr>
        <w:pStyle w:val="ConsPlusNormal0"/>
        <w:spacing w:before="240"/>
        <w:ind w:firstLine="540"/>
        <w:jc w:val="both"/>
      </w:pPr>
      <w:r>
        <w:t xml:space="preserve">8) </w:t>
      </w:r>
      <w:hyperlink r:id="rId1760" w:tooltip="Федеральный закон от 01.12.2008 N 225-ФЗ (ред. от 25.12.2012)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 Недействующая редакц">
        <w:r>
          <w:rPr>
            <w:color w:val="0000FF"/>
          </w:rPr>
          <w:t>статьи 4</w:t>
        </w:r>
      </w:hyperlink>
      <w:r>
        <w:t xml:space="preserve"> и </w:t>
      </w:r>
      <w:hyperlink r:id="rId1761" w:tooltip="Федеральный закон от 01.12.2008 N 225-ФЗ (ред. от 25.12.2012)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 Недействующая редакц">
        <w:r>
          <w:rPr>
            <w:color w:val="0000FF"/>
          </w:rPr>
          <w:t>5</w:t>
        </w:r>
      </w:hyperlink>
      <w: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w:t>
      </w:r>
      <w:r>
        <w:t>ты Российской Федерации" (Собрание законодательства Российской Федерации, 2008, N 49, ст. 5723);</w:t>
      </w:r>
    </w:p>
    <w:p w:rsidR="00713ADD" w:rsidRDefault="00E741C8">
      <w:pPr>
        <w:pStyle w:val="ConsPlusNormal0"/>
        <w:spacing w:before="240"/>
        <w:ind w:firstLine="540"/>
        <w:jc w:val="both"/>
      </w:pPr>
      <w:r>
        <w:t xml:space="preserve">9) </w:t>
      </w:r>
      <w:hyperlink r:id="rId1762" w:tooltip="Федеральный закон от 30.12.2008 N 308-ФЗ (ред. от 27.12.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
        <w:r>
          <w:rPr>
            <w:color w:val="0000FF"/>
          </w:rPr>
          <w:t>статью 1</w:t>
        </w:r>
      </w:hyperlink>
      <w:r>
        <w:t xml:space="preserve"> и </w:t>
      </w:r>
      <w:hyperlink r:id="rId1763" w:tooltip="Федеральный закон от 30.12.2008 N 308-ФЗ (ред. от 27.12.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
        <w:r>
          <w:rPr>
            <w:color w:val="0000FF"/>
          </w:rPr>
          <w:t>пункт 1 статьи 4</w:t>
        </w:r>
      </w:hyperlink>
      <w:r>
        <w:t xml:space="preserve"> Федерального закона от 30 декабря 2008 года N 308-ФЗ "О внесении изменений в Федеральный закон "О размещении заказов на поставки</w:t>
      </w:r>
      <w:r>
        <w:t xml:space="preserve">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713ADD" w:rsidRDefault="00E741C8">
      <w:pPr>
        <w:pStyle w:val="ConsPlusNormal0"/>
        <w:spacing w:before="240"/>
        <w:ind w:firstLine="540"/>
        <w:jc w:val="both"/>
      </w:pPr>
      <w:r>
        <w:t xml:space="preserve">10) Федеральный </w:t>
      </w:r>
      <w:hyperlink r:id="rId1764" w:tooltip="Федеральный закон от 28.04.2009 N 68-ФЗ &quot;О внесении изменений в статью 55 Федерального закона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
        <w:r>
          <w:rPr>
            <w:color w:val="0000FF"/>
          </w:rPr>
          <w:t>закон</w:t>
        </w:r>
      </w:hyperlink>
      <w: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w:t>
      </w:r>
      <w:r>
        <w:t>венных и муниципальных нужд" (Собрание законодательства Российской Федерации, 2009, N 18, ст. 2148);</w:t>
      </w:r>
    </w:p>
    <w:p w:rsidR="00713ADD" w:rsidRDefault="00E741C8">
      <w:pPr>
        <w:pStyle w:val="ConsPlusNormal0"/>
        <w:spacing w:before="240"/>
        <w:ind w:firstLine="540"/>
        <w:jc w:val="both"/>
      </w:pPr>
      <w:r>
        <w:t xml:space="preserve">11) </w:t>
      </w:r>
      <w:hyperlink r:id="rId1765" w:tooltip="Федеральный закон от 08.05.2009 N 93-ФЗ (ред. от 12.12.2011)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
        <w:r>
          <w:rPr>
            <w:color w:val="0000FF"/>
          </w:rPr>
          <w:t>статьи 24</w:t>
        </w:r>
      </w:hyperlink>
      <w:r>
        <w:t xml:space="preserve">, </w:t>
      </w:r>
      <w:hyperlink r:id="rId1766" w:tooltip="Федеральный закон от 08.05.2009 N 93-ФЗ (ред. от 12.12.2011)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
        <w:r>
          <w:rPr>
            <w:color w:val="0000FF"/>
          </w:rPr>
          <w:t>пункт 1 статьи 27</w:t>
        </w:r>
      </w:hyperlink>
      <w:r>
        <w:t xml:space="preserve"> и </w:t>
      </w:r>
      <w:hyperlink r:id="rId1767" w:tooltip="Федеральный закон от 08.05.2009 N 93-ФЗ (ред. от 12.12.2011)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
        <w:r>
          <w:rPr>
            <w:color w:val="0000FF"/>
          </w:rPr>
          <w:t>часть 4 статьи 30</w:t>
        </w:r>
      </w:hyperlink>
      <w: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w:t>
      </w:r>
      <w:r>
        <w:t>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713ADD" w:rsidRDefault="00E741C8">
      <w:pPr>
        <w:pStyle w:val="ConsPlusNormal0"/>
        <w:spacing w:before="240"/>
        <w:ind w:firstLine="540"/>
        <w:jc w:val="both"/>
      </w:pPr>
      <w:r>
        <w:t xml:space="preserve">12) </w:t>
      </w:r>
      <w:hyperlink r:id="rId1768" w:tooltip="Федеральный закон от 01.07.2009 N 144-ФЗ &quot;О внесении изменений в статью 20 Федерального закона &quot;О Фонде содействия реформированию жилищно-коммунального хозяйства&quot; и статью 65 Федерального закона &quot;О размещении заказов на поставки товаров, выполнение работ, оказ">
        <w:r>
          <w:rPr>
            <w:color w:val="0000FF"/>
          </w:rPr>
          <w:t>статью 2</w:t>
        </w:r>
      </w:hyperlink>
      <w:r>
        <w:t xml:space="preserve"> и </w:t>
      </w:r>
      <w:hyperlink r:id="rId1769" w:tooltip="Федеральный закон от 01.07.2009 N 144-ФЗ &quot;О внесении изменений в статью 20 Федерального закона &quot;О Фонде содействия реформированию жилищно-коммунального хозяйства&quot; и статью 65 Федерального закона &quot;О размещении заказов на поставки товаров, выполнение работ, оказ">
        <w:r>
          <w:rPr>
            <w:color w:val="0000FF"/>
          </w:rPr>
          <w:t>часть</w:t>
        </w:r>
        <w:r>
          <w:rPr>
            <w:color w:val="0000FF"/>
          </w:rPr>
          <w:t xml:space="preserve"> 5 статьи 3</w:t>
        </w:r>
      </w:hyperlink>
      <w: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w:t>
      </w:r>
      <w:r>
        <w:t>, выполнение работ, оказание услуг для государственных и муниципальных нужд" (Собрание законодательства Российской Федерации, 2009, N 27, ст. 3267);</w:t>
      </w:r>
    </w:p>
    <w:p w:rsidR="00713ADD" w:rsidRDefault="00E741C8">
      <w:pPr>
        <w:pStyle w:val="ConsPlusNormal0"/>
        <w:spacing w:before="240"/>
        <w:ind w:firstLine="540"/>
        <w:jc w:val="both"/>
      </w:pPr>
      <w:r>
        <w:t xml:space="preserve">13) </w:t>
      </w:r>
      <w:hyperlink r:id="rId1770" w:tooltip="Федеральный закон от 17.07.2009 N 155-ФЗ (ред. от 30.07.2010) &quot;О внесении изменений в отдельные законодательные акты Российской Федерации&quot; ------------ Недействующая редакция {КонсультантПлюс}">
        <w:r>
          <w:rPr>
            <w:color w:val="0000FF"/>
          </w:rPr>
          <w:t>статью 1</w:t>
        </w:r>
      </w:hyperlink>
      <w: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713ADD" w:rsidRDefault="00E741C8">
      <w:pPr>
        <w:pStyle w:val="ConsPlusNormal0"/>
        <w:spacing w:before="240"/>
        <w:ind w:firstLine="540"/>
        <w:jc w:val="both"/>
      </w:pPr>
      <w:r>
        <w:t xml:space="preserve">14) </w:t>
      </w:r>
      <w:hyperlink r:id="rId1771" w:tooltip="Федеральный закон от 17.07.2009 N 164-ФЗ (ред. от 25.11.2009) &quot;О внесении изменений в Федеральный закон &quot;О защите конкуренции&quot; и отдельные законодательные акты Российской Федерации&quot; ------------ Недействующая редакция {КонсультантПлюс}">
        <w:r>
          <w:rPr>
            <w:color w:val="0000FF"/>
          </w:rPr>
          <w:t>статью 7</w:t>
        </w:r>
      </w:hyperlink>
      <w: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w:t>
      </w:r>
      <w:r>
        <w:t>а Российской Федерации, 2009, N 29, ст. 3601);</w:t>
      </w:r>
    </w:p>
    <w:p w:rsidR="00713ADD" w:rsidRDefault="00E741C8">
      <w:pPr>
        <w:pStyle w:val="ConsPlusNormal0"/>
        <w:spacing w:before="240"/>
        <w:ind w:firstLine="540"/>
        <w:jc w:val="both"/>
      </w:pPr>
      <w:r>
        <w:t xml:space="preserve">15) </w:t>
      </w:r>
      <w:hyperlink r:id="rId1772" w:tooltip="Федеральный закон от 23.11.2009 N 261-ФЗ (ред. от 02.07.2013)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05.12.2013) ------------">
        <w:r>
          <w:rPr>
            <w:color w:val="0000FF"/>
          </w:rPr>
          <w:t>статью 44</w:t>
        </w:r>
      </w:hyperlink>
      <w:r>
        <w:t xml:space="preserve"> Федерального закона от 23 ноября 2009 года N 261-ФЗ "Об энергосбере</w:t>
      </w:r>
      <w:r>
        <w:t>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713ADD" w:rsidRDefault="00E741C8">
      <w:pPr>
        <w:pStyle w:val="ConsPlusNormal0"/>
        <w:spacing w:before="240"/>
        <w:ind w:firstLine="540"/>
        <w:jc w:val="both"/>
      </w:pPr>
      <w:r>
        <w:t xml:space="preserve">16) </w:t>
      </w:r>
      <w:hyperlink r:id="rId1773" w:tooltip="Федеральный закон от 25.11.2009 N 273-ФЗ (ред. от 04.05.2011) &quot;О внесении изменений в статью 3.2 Федерального закона &quot;О введении в действие Градостроительного кодекса Российской Федерации&quot; и отдельные законодательные акты Российской Федерации&quot; ------------ Нед">
        <w:r>
          <w:rPr>
            <w:color w:val="0000FF"/>
          </w:rPr>
          <w:t>статью 3</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w:t>
      </w:r>
      <w:r>
        <w:t>дерации" и отдельные законодательные акты Российской Федерации" (Собрание законодательства Российской Федерации, 2009, N 48, ст. 5723);</w:t>
      </w:r>
    </w:p>
    <w:p w:rsidR="00713ADD" w:rsidRDefault="00E741C8">
      <w:pPr>
        <w:pStyle w:val="ConsPlusNormal0"/>
        <w:spacing w:before="240"/>
        <w:ind w:firstLine="540"/>
        <w:jc w:val="both"/>
      </w:pPr>
      <w:r>
        <w:t xml:space="preserve">17) </w:t>
      </w:r>
      <w:hyperlink r:id="rId1774" w:tooltip="Федеральный закон от 17.12.2009 N 316-ФЗ (ред. от 23.07.2013)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 Недействующая редакц">
        <w:r>
          <w:rPr>
            <w:color w:val="0000FF"/>
          </w:rPr>
          <w:t>статью 4</w:t>
        </w:r>
      </w:hyperlink>
      <w: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w:t>
      </w:r>
      <w:r>
        <w:t>одательства Российской Федерации, 2009, N 51, ст. 6153);</w:t>
      </w:r>
    </w:p>
    <w:p w:rsidR="00713ADD" w:rsidRDefault="00E741C8">
      <w:pPr>
        <w:pStyle w:val="ConsPlusNormal0"/>
        <w:spacing w:before="240"/>
        <w:ind w:firstLine="540"/>
        <w:jc w:val="both"/>
      </w:pPr>
      <w:r>
        <w:t xml:space="preserve">18) </w:t>
      </w:r>
      <w:hyperlink r:id="rId1775" w:tooltip="Федеральный закон от 27.12.2009 N 365-ФЗ (ред. от 29.12.2012)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статью 10</w:t>
        </w:r>
      </w:hyperlink>
      <w:r>
        <w:t xml:space="preserve"> Федерального закона от 27 декабря 2009 года N 365-ФЗ "О вн</w:t>
      </w:r>
      <w:r>
        <w:t>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w:t>
      </w:r>
      <w:r>
        <w:t>и, 2009, N 52, ст. 6441);</w:t>
      </w:r>
    </w:p>
    <w:p w:rsidR="00713ADD" w:rsidRDefault="00E741C8">
      <w:pPr>
        <w:pStyle w:val="ConsPlusNormal0"/>
        <w:spacing w:before="240"/>
        <w:ind w:firstLine="540"/>
        <w:jc w:val="both"/>
      </w:pPr>
      <w:r>
        <w:t xml:space="preserve">19) </w:t>
      </w:r>
      <w:hyperlink r:id="rId1776" w:tooltip="Федеральный закон от 05.05.2010 N 78-ФЗ &quot;О внесении изменений в статью 7 Федерального закона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и">
        <w:r>
          <w:rPr>
            <w:color w:val="0000FF"/>
          </w:rPr>
          <w:t>статью 2</w:t>
        </w:r>
      </w:hyperlink>
      <w:r>
        <w:t xml:space="preserve"> Федерального закона от 5 мая 2010 года N 78-ФЗ "О внесении изменений в статью 7 Федера</w:t>
      </w:r>
      <w:r>
        <w:t>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w:t>
      </w:r>
      <w:r>
        <w:t>полнение работ, оказание услуг для государственных и муниципальных нужд" (Собрание законодательства Российской Федерации, 2010, N 19, ст. 2286);</w:t>
      </w:r>
    </w:p>
    <w:p w:rsidR="00713ADD" w:rsidRDefault="00E741C8">
      <w:pPr>
        <w:pStyle w:val="ConsPlusNormal0"/>
        <w:spacing w:before="240"/>
        <w:ind w:firstLine="540"/>
        <w:jc w:val="both"/>
      </w:pPr>
      <w:r>
        <w:t xml:space="preserve">20) </w:t>
      </w:r>
      <w:hyperlink r:id="rId1777"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ающими в ">
        <w:r>
          <w:rPr>
            <w:color w:val="0000FF"/>
          </w:rPr>
          <w:t>статью 21</w:t>
        </w:r>
      </w:hyperlink>
      <w:r>
        <w:t xml:space="preserve">, </w:t>
      </w:r>
      <w:hyperlink r:id="rId1778"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ающими в ">
        <w:r>
          <w:rPr>
            <w:color w:val="0000FF"/>
          </w:rPr>
          <w:t>пункт 1 статьи 25</w:t>
        </w:r>
      </w:hyperlink>
      <w:r>
        <w:t xml:space="preserve"> и </w:t>
      </w:r>
      <w:hyperlink r:id="rId1779"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ающими в ">
        <w:r>
          <w:rPr>
            <w:color w:val="0000FF"/>
          </w:rPr>
          <w:t>статью 29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w:t>
      </w:r>
      <w:r>
        <w:t>ипальных) учреждений" (Собрание законодательства Российской Федерации, 2010, N 19, ст. 2291);</w:t>
      </w:r>
    </w:p>
    <w:p w:rsidR="00713ADD" w:rsidRDefault="00E741C8">
      <w:pPr>
        <w:pStyle w:val="ConsPlusNormal0"/>
        <w:spacing w:before="240"/>
        <w:ind w:firstLine="540"/>
        <w:jc w:val="both"/>
      </w:pPr>
      <w:r>
        <w:t xml:space="preserve">21) </w:t>
      </w:r>
      <w:hyperlink r:id="rId1780" w:tooltip="Федеральный закон от 27.07.2010 N 240-ФЗ (ред. от 20.07.2012)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статью 5</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w:t>
      </w:r>
      <w:r>
        <w:t>ельные акты Российской Федерации" (Собрание законодательства Российской Федерации, 2010, N 31, ст. 4209);</w:t>
      </w:r>
    </w:p>
    <w:p w:rsidR="00713ADD" w:rsidRDefault="00E741C8">
      <w:pPr>
        <w:pStyle w:val="ConsPlusNormal0"/>
        <w:spacing w:before="240"/>
        <w:ind w:firstLine="540"/>
        <w:jc w:val="both"/>
      </w:pPr>
      <w:r>
        <w:t xml:space="preserve">22) Федеральный </w:t>
      </w:r>
      <w:hyperlink r:id="rId1781" w:tooltip="Федеральный закон от 03.11.2010 N 290-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color w:val="0000FF"/>
          </w:rPr>
          <w:t>закон</w:t>
        </w:r>
      </w:hyperlink>
      <w:r>
        <w:t xml:space="preserve"> от 3 ноября 2010 года N </w:t>
      </w:r>
      <w:r>
        <w:t>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713ADD" w:rsidRDefault="00E741C8">
      <w:pPr>
        <w:pStyle w:val="ConsPlusNormal0"/>
        <w:spacing w:before="240"/>
        <w:ind w:firstLine="540"/>
        <w:jc w:val="both"/>
      </w:pPr>
      <w:r>
        <w:t xml:space="preserve">23) </w:t>
      </w:r>
      <w:hyperlink r:id="rId1782" w:tooltip="Федеральный закон от 05.04.2011 N 56-ФЗ &quot;О внесении изменений в Федеральный закон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
        <w:r>
          <w:rPr>
            <w:color w:val="0000FF"/>
          </w:rPr>
          <w:t>статью 5</w:t>
        </w:r>
      </w:hyperlink>
      <w:r>
        <w:t xml:space="preserve"> и </w:t>
      </w:r>
      <w:hyperlink r:id="rId1783" w:tooltip="Федеральный закон от 05.04.2011 N 56-ФЗ &quot;О внесении изменений в Федеральный закон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
        <w:r>
          <w:rPr>
            <w:color w:val="0000FF"/>
          </w:rPr>
          <w:t>часть 3 статьи 7</w:t>
        </w:r>
      </w:hyperlink>
      <w: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w:t>
      </w:r>
      <w:r>
        <w:t xml:space="preserve">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w:t>
      </w:r>
      <w:r>
        <w:t>рание законодательства Российской Федерации, 2011, N 15, ст. 2029);</w:t>
      </w:r>
    </w:p>
    <w:p w:rsidR="00713ADD" w:rsidRDefault="00E741C8">
      <w:pPr>
        <w:pStyle w:val="ConsPlusNormal0"/>
        <w:spacing w:before="240"/>
        <w:ind w:firstLine="540"/>
        <w:jc w:val="both"/>
      </w:pPr>
      <w:r>
        <w:t xml:space="preserve">24) Федеральный </w:t>
      </w:r>
      <w:hyperlink r:id="rId1784" w:tooltip="Федеральный закон от 21.04.2011 N 79-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color w:val="0000FF"/>
          </w:rPr>
          <w:t>закон</w:t>
        </w:r>
      </w:hyperlink>
      <w:r>
        <w:t xml:space="preserve"> от 21 апреля 2011 года N 79-ФЗ "</w:t>
      </w:r>
      <w:r>
        <w:t>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713ADD" w:rsidRDefault="00E741C8">
      <w:pPr>
        <w:pStyle w:val="ConsPlusNormal0"/>
        <w:spacing w:before="240"/>
        <w:ind w:firstLine="540"/>
        <w:jc w:val="both"/>
      </w:pPr>
      <w:r>
        <w:t xml:space="preserve">25) </w:t>
      </w:r>
      <w:hyperlink r:id="rId1785" w:tooltip="Федеральный закон от 01.07.2011 N 169-ФЗ (ред. от 29.12.2012) &quot;О внесении изменений в отдельные законодательные акты Российской Федерации&quot; ------------ Недействующая редакция {КонсультантПлюс}">
        <w:r>
          <w:rPr>
            <w:color w:val="0000FF"/>
          </w:rPr>
          <w:t>статью 46</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713ADD" w:rsidRDefault="00E741C8">
      <w:pPr>
        <w:pStyle w:val="ConsPlusNormal0"/>
        <w:spacing w:before="240"/>
        <w:ind w:firstLine="540"/>
        <w:jc w:val="both"/>
      </w:pPr>
      <w:r>
        <w:t xml:space="preserve">26) </w:t>
      </w:r>
      <w:hyperlink r:id="rId1786" w:tooltip="Федеральный закон от 11.07.2011 N 200-ФЗ (ред. от 23.07.2013)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 Нед">
        <w:r>
          <w:rPr>
            <w:color w:val="0000FF"/>
          </w:rPr>
          <w:t>статью 33</w:t>
        </w:r>
      </w:hyperlink>
      <w:r>
        <w:t xml:space="preserve"> Федерального закона от 11 июля 2011 года N 200-ФЗ "О внесении изменений в отдельные законодательные акты Российской Федера</w:t>
      </w:r>
      <w:r>
        <w:t>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713ADD" w:rsidRDefault="00E741C8">
      <w:pPr>
        <w:pStyle w:val="ConsPlusNormal0"/>
        <w:spacing w:before="240"/>
        <w:ind w:firstLine="540"/>
        <w:jc w:val="both"/>
      </w:pPr>
      <w:r>
        <w:t xml:space="preserve">27) </w:t>
      </w:r>
      <w:hyperlink r:id="rId1787" w:tooltip="Федеральный закон от 21.11.2011 N 326-ФЗ (ред. от 29.12.2012)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 Недействующа">
        <w:r>
          <w:rPr>
            <w:color w:val="0000FF"/>
          </w:rPr>
          <w:t>статью 7</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w:t>
      </w:r>
      <w:r>
        <w:t>еской помощи в Российской Федерации" (Собрание законодательства Российской Федерации, 2011, N 48, ст. 6727);</w:t>
      </w:r>
    </w:p>
    <w:p w:rsidR="00713ADD" w:rsidRDefault="00E741C8">
      <w:pPr>
        <w:pStyle w:val="ConsPlusNormal0"/>
        <w:spacing w:before="240"/>
        <w:ind w:firstLine="540"/>
        <w:jc w:val="both"/>
      </w:pPr>
      <w:r>
        <w:t xml:space="preserve">28) Федеральный </w:t>
      </w:r>
      <w:hyperlink r:id="rId1788" w:tooltip="Федеральный закон от 07.12.2011 N 418-ФЗ &quot;О внесении изменений в статьи 31.1 и 55 Федерального закона &quot;О размещении заказов на поставки товаров, выполнение работ, оказание услуг для государственных и муниципальных нужд&quot; ------------ Утратил силу или отменен {К">
        <w:r>
          <w:rPr>
            <w:color w:val="0000FF"/>
          </w:rPr>
          <w:t>закон</w:t>
        </w:r>
      </w:hyperlink>
      <w:r>
        <w:t xml:space="preserve"> от 7 декабря 2011</w:t>
      </w:r>
      <w:r>
        <w:t xml:space="preserve">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w:t>
      </w:r>
      <w:r>
        <w:t>т. 7360);</w:t>
      </w:r>
    </w:p>
    <w:p w:rsidR="00713ADD" w:rsidRDefault="00E741C8">
      <w:pPr>
        <w:pStyle w:val="ConsPlusNormal0"/>
        <w:spacing w:before="240"/>
        <w:ind w:firstLine="540"/>
        <w:jc w:val="both"/>
      </w:pPr>
      <w:r>
        <w:t xml:space="preserve">29) Федеральный </w:t>
      </w:r>
      <w:hyperlink r:id="rId1789" w:tooltip="Федеральный закон от 20.07.2012 N 122-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color w:val="0000FF"/>
          </w:rPr>
          <w:t>закон</w:t>
        </w:r>
      </w:hyperlink>
      <w:r>
        <w:t xml:space="preserve"> от 20 июля 2012 года N 122-ФЗ "О внесении изменений в Федеральный закон "О размещении заказов на поставки товаров, выпол</w:t>
      </w:r>
      <w:r>
        <w:t>нение работ, оказание услуг для государственных и муниципальных нужд" (Собрание законодательства Российской Федерации, 2012, N 30, ст. 4173);</w:t>
      </w:r>
    </w:p>
    <w:p w:rsidR="00713ADD" w:rsidRDefault="00E741C8">
      <w:pPr>
        <w:pStyle w:val="ConsPlusNormal0"/>
        <w:spacing w:before="240"/>
        <w:ind w:firstLine="540"/>
        <w:jc w:val="both"/>
      </w:pPr>
      <w:r>
        <w:t xml:space="preserve">30) </w:t>
      </w:r>
      <w:hyperlink r:id="rId1790" w:tooltip="Федеральный закон от 16.10.2012 N 174-ФЗ &quot;О Фонде перспективных исследований&quot; ------------ Недействующая редакция {КонсультантПлюс}">
        <w:r>
          <w:rPr>
            <w:color w:val="0000FF"/>
          </w:rPr>
          <w:t>часть 3 статьи 4</w:t>
        </w:r>
      </w:hyperlink>
      <w:r>
        <w:t xml:space="preserve"> Федерального закона от 16 октября 2012 года N 174-ФЗ "О Фонде перспективных исследований" (Соб</w:t>
      </w:r>
      <w:r>
        <w:t>рание законодательства Российской Федерации, 2012, N 43, ст. 5787);</w:t>
      </w:r>
    </w:p>
    <w:p w:rsidR="00713ADD" w:rsidRDefault="00E741C8">
      <w:pPr>
        <w:pStyle w:val="ConsPlusNormal0"/>
        <w:spacing w:before="240"/>
        <w:ind w:firstLine="540"/>
        <w:jc w:val="both"/>
      </w:pPr>
      <w:r>
        <w:t xml:space="preserve">31) </w:t>
      </w:r>
      <w:hyperlink r:id="rId1791" w:tooltip="Федеральный закон от 30.12.2012 N 318-ФЗ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статью 7</w:t>
        </w:r>
      </w:hyperlink>
      <w:r>
        <w:t xml:space="preserve"> Федерального закона от 30 декабря 2012 года N 318-ФЗ "О внесении изменений в Градостроит</w:t>
      </w:r>
      <w:r>
        <w:t>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713ADD" w:rsidRDefault="00713ADD">
      <w:pPr>
        <w:pStyle w:val="ConsPlusNormal0"/>
        <w:ind w:firstLine="540"/>
        <w:jc w:val="both"/>
      </w:pPr>
    </w:p>
    <w:p w:rsidR="00713ADD" w:rsidRDefault="00E741C8">
      <w:pPr>
        <w:pStyle w:val="ConsPlusTitle0"/>
        <w:ind w:firstLine="540"/>
        <w:jc w:val="both"/>
        <w:outlineLvl w:val="1"/>
      </w:pPr>
      <w:r>
        <w:t>Статья 114. Порядок вступления в силу настоящего Федерального закона</w:t>
      </w:r>
    </w:p>
    <w:p w:rsidR="00713ADD" w:rsidRDefault="00713ADD">
      <w:pPr>
        <w:pStyle w:val="ConsPlusNormal0"/>
        <w:ind w:firstLine="540"/>
        <w:jc w:val="both"/>
      </w:pPr>
    </w:p>
    <w:p w:rsidR="00713ADD" w:rsidRDefault="00E741C8">
      <w:pPr>
        <w:pStyle w:val="ConsPlusNormal0"/>
        <w:ind w:firstLine="540"/>
        <w:jc w:val="both"/>
      </w:pPr>
      <w:r>
        <w:t>1. Настоящий Федеральны</w:t>
      </w:r>
      <w:r>
        <w:t>й закон вступает в силу с 1 января 2014 года, за исключением положений, для которых настоящей статьей установлены иные сроки вступления их в силу.</w:t>
      </w:r>
    </w:p>
    <w:p w:rsidR="00713ADD" w:rsidRDefault="00E741C8">
      <w:pPr>
        <w:pStyle w:val="ConsPlusNormal0"/>
        <w:spacing w:before="240"/>
        <w:ind w:firstLine="540"/>
        <w:jc w:val="both"/>
      </w:pPr>
      <w:r>
        <w:t xml:space="preserve">1.1. </w:t>
      </w:r>
      <w:hyperlink w:anchor="P1472" w:tooltip="1) отсутствие информации о независимой гарантии в предусмотренных настоящей статьей реестрах независимых гарантий;">
        <w:r>
          <w:rPr>
            <w:color w:val="0000FF"/>
          </w:rPr>
          <w:t>Пункт 1 части 6</w:t>
        </w:r>
      </w:hyperlink>
      <w:r>
        <w:t xml:space="preserve">, </w:t>
      </w:r>
      <w:hyperlink w:anchor="P1480" w:tooltip="8. Независимая гарантия, используемая для целей настоящего Федерального закона, информация о ней и документы, предусмотренные частью 9 настоящей статьи, должны быть включены в реестр независимых гарантий, размещенный в единой информационной системе, за исключе">
        <w:r>
          <w:rPr>
            <w:color w:val="0000FF"/>
          </w:rPr>
          <w:t>части 8</w:t>
        </w:r>
      </w:hyperlink>
      <w:r>
        <w:t xml:space="preserve"> и </w:t>
      </w:r>
      <w:hyperlink w:anchor="P1499" w:tooltip="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части 9 настоящей статьи информацию и документы в реестр независимых гарантий либо в указ">
        <w:r>
          <w:rPr>
            <w:color w:val="0000FF"/>
          </w:rPr>
          <w:t>11 статьи 45</w:t>
        </w:r>
      </w:hyperlink>
      <w:r>
        <w:t xml:space="preserve"> настоящего Федерального закона вступают в силу с 31 марта 2014 года.</w:t>
      </w:r>
    </w:p>
    <w:p w:rsidR="00713ADD" w:rsidRDefault="00E741C8">
      <w:pPr>
        <w:pStyle w:val="ConsPlusNormal0"/>
        <w:jc w:val="both"/>
      </w:pPr>
      <w:r>
        <w:t>(часть 1.1 введена Федераль</w:t>
      </w:r>
      <w:r>
        <w:t xml:space="preserve">ным </w:t>
      </w:r>
      <w:hyperlink r:id="rId1792"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28.12.2013 N 396-ФЗ)</w:t>
      </w:r>
    </w:p>
    <w:p w:rsidR="00713ADD" w:rsidRDefault="00E741C8">
      <w:pPr>
        <w:pStyle w:val="ConsPlusNormal0"/>
        <w:spacing w:before="240"/>
        <w:ind w:firstLine="540"/>
        <w:jc w:val="both"/>
      </w:pPr>
      <w:r>
        <w:t xml:space="preserve">1.2. </w:t>
      </w:r>
      <w:hyperlink w:anchor="P1056" w:tooltip="26. В контракт включается условие о банковском сопровождении контракта в случаях, установленных в соответствии со статьей 35 настоящего Федерального закона.">
        <w:r>
          <w:rPr>
            <w:color w:val="0000FF"/>
          </w:rPr>
          <w:t>Ч</w:t>
        </w:r>
        <w:r>
          <w:rPr>
            <w:color w:val="0000FF"/>
          </w:rPr>
          <w:t>асть 26 статьи 34</w:t>
        </w:r>
      </w:hyperlink>
      <w:r>
        <w:t xml:space="preserve">, </w:t>
      </w:r>
      <w:hyperlink w:anchor="P1070" w:tooltip="Статья 35. Банковское сопровождение контрактов">
        <w:r>
          <w:rPr>
            <w:color w:val="0000FF"/>
          </w:rPr>
          <w:t>статья 35</w:t>
        </w:r>
      </w:hyperlink>
      <w:r>
        <w:t xml:space="preserve"> настоящего Федерального закона вступают в силу с 1 июля 2014 года.</w:t>
      </w:r>
    </w:p>
    <w:p w:rsidR="00713ADD" w:rsidRDefault="00E741C8">
      <w:pPr>
        <w:pStyle w:val="ConsPlusNormal0"/>
        <w:jc w:val="both"/>
      </w:pPr>
      <w:r>
        <w:t xml:space="preserve">(часть 1.2 в ред. Федерального </w:t>
      </w:r>
      <w:hyperlink r:id="rId1793"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04.06.2014 N 140-ФЗ)</w:t>
      </w:r>
    </w:p>
    <w:p w:rsidR="00713ADD" w:rsidRDefault="00E741C8">
      <w:pPr>
        <w:pStyle w:val="ConsPlusNormal0"/>
        <w:spacing w:before="240"/>
        <w:ind w:firstLine="540"/>
        <w:jc w:val="both"/>
      </w:pPr>
      <w:r>
        <w:t xml:space="preserve">2. </w:t>
      </w:r>
      <w:hyperlink w:anchor="P205" w:tooltip="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частью 5 статьи 22 настоящего Федерального закона запросах цен т">
        <w:r>
          <w:rPr>
            <w:color w:val="0000FF"/>
          </w:rPr>
          <w:t>Пункт 16 части 3 статьи 4</w:t>
        </w:r>
      </w:hyperlink>
      <w:r>
        <w:t xml:space="preserve">, </w:t>
      </w:r>
      <w:hyperlink w:anchor="P394" w:tooltip="Статья 16. Планирование закупок">
        <w:r>
          <w:rPr>
            <w:color w:val="0000FF"/>
          </w:rPr>
          <w:t>статьи 16</w:t>
        </w:r>
      </w:hyperlink>
      <w:r>
        <w:t xml:space="preserve">, </w:t>
      </w:r>
      <w:hyperlink w:anchor="P428" w:tooltip="Статья 17. Утратила силу с 1 октября 2019 года. - Федеральный закон от 01.05.2019 N 71-ФЗ.">
        <w:r>
          <w:rPr>
            <w:color w:val="0000FF"/>
          </w:rPr>
          <w:t>17</w:t>
        </w:r>
      </w:hyperlink>
      <w:r>
        <w:t xml:space="preserve">, </w:t>
      </w:r>
      <w:hyperlink w:anchor="P430" w:tooltip="Статья 18. Обоснование закупок">
        <w:r>
          <w:rPr>
            <w:color w:val="0000FF"/>
          </w:rPr>
          <w:t>18</w:t>
        </w:r>
      </w:hyperlink>
      <w:r>
        <w:t xml:space="preserve">, </w:t>
      </w:r>
      <w:hyperlink w:anchor="P442" w:tooltip="Статья 19. Нормирование в сфере закупок">
        <w:r>
          <w:rPr>
            <w:color w:val="0000FF"/>
          </w:rPr>
          <w:t>19</w:t>
        </w:r>
      </w:hyperlink>
      <w:r>
        <w:t xml:space="preserve">, </w:t>
      </w:r>
      <w:hyperlink w:anchor="P482" w:tooltip="Статья 21. Утратила силу с 1 октября 2019 года. - Федеральный закон от 01.05.2019 N 71-ФЗ.">
        <w:r>
          <w:rPr>
            <w:color w:val="0000FF"/>
          </w:rPr>
          <w:t>части 1</w:t>
        </w:r>
      </w:hyperlink>
      <w:r>
        <w:t xml:space="preserve"> - </w:t>
      </w:r>
      <w:hyperlink w:anchor="P482" w:tooltip="Статья 21. Утратила силу с 1 октября 2019 года. - Федеральный закон от 01.05.2019 N 71-ФЗ.">
        <w:r>
          <w:rPr>
            <w:color w:val="0000FF"/>
          </w:rPr>
          <w:t>10</w:t>
        </w:r>
      </w:hyperlink>
      <w:r>
        <w:t xml:space="preserve">, </w:t>
      </w:r>
      <w:hyperlink w:anchor="P482" w:tooltip="Статья 21. Утратила силу с 1 октября 2019 года. - Федеральный закон от 01.05.2019 N 71-ФЗ.">
        <w:r>
          <w:rPr>
            <w:color w:val="0000FF"/>
          </w:rPr>
          <w:t>12</w:t>
        </w:r>
      </w:hyperlink>
      <w:r>
        <w:t xml:space="preserve"> - </w:t>
      </w:r>
      <w:hyperlink w:anchor="P482" w:tooltip="Статья 21. Утратила силу с 1 октября 2019 года. - Федеральный закон от 01.05.2019 N 71-ФЗ.">
        <w:r>
          <w:rPr>
            <w:color w:val="0000FF"/>
          </w:rPr>
          <w:t>15 статьи 21</w:t>
        </w:r>
      </w:hyperlink>
      <w:r>
        <w:t xml:space="preserve">, </w:t>
      </w:r>
      <w:hyperlink w:anchor="P556" w:tooltip="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
        <w:r>
          <w:rPr>
            <w:color w:val="0000FF"/>
          </w:rPr>
          <w:t>части 1</w:t>
        </w:r>
      </w:hyperlink>
      <w:r>
        <w:t xml:space="preserve"> и </w:t>
      </w:r>
      <w:hyperlink w:anchor="P558" w:tooltip="2. Идентификационный код закупки обеспечивает взаимосвязь документов, указанных в части 1 настоящей статьи.">
        <w:r>
          <w:rPr>
            <w:color w:val="0000FF"/>
          </w:rPr>
          <w:t>2 статьи 23</w:t>
        </w:r>
      </w:hyperlink>
      <w:r>
        <w:t xml:space="preserve">, </w:t>
      </w:r>
      <w:hyperlink w:anchor="P725" w:tooltip="Статья 25. Совместные конкурсы и аукционы">
        <w:r>
          <w:rPr>
            <w:color w:val="0000FF"/>
          </w:rPr>
          <w:t>пункт 1.1 части 2 статьи 25</w:t>
        </w:r>
      </w:hyperlink>
      <w:r>
        <w:t xml:space="preserve">, </w:t>
      </w:r>
      <w:hyperlink w:anchor="P760" w:tooltip="5. Федеральный орган исполнительной власти, исполнительный орган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
        <w:r>
          <w:rPr>
            <w:color w:val="0000FF"/>
          </w:rPr>
          <w:t>часть 5 статьи 26</w:t>
        </w:r>
      </w:hyperlink>
      <w:r>
        <w:t xml:space="preserve">, </w:t>
      </w:r>
      <w:hyperlink w:anchor="P1137" w:tooltip="1) утратил силу с 1 октября 2019 года. - Федеральный закон от 01.05.2019 N 71-ФЗ;">
        <w:r>
          <w:rPr>
            <w:color w:val="0000FF"/>
          </w:rPr>
          <w:t>пункты 1</w:t>
        </w:r>
      </w:hyperlink>
      <w:r>
        <w:t xml:space="preserve"> и </w:t>
      </w:r>
      <w:hyperlink w:anchor="P1138" w:tooltip="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
        <w:r>
          <w:rPr>
            <w:color w:val="0000FF"/>
          </w:rPr>
          <w:t>2 части 4 статьи 38</w:t>
        </w:r>
      </w:hyperlink>
      <w:r>
        <w:t xml:space="preserve"> настоящ</w:t>
      </w:r>
      <w:r>
        <w:t>его Федерального закона вступают в силу с 1 января 2016 года.</w:t>
      </w:r>
    </w:p>
    <w:p w:rsidR="00713ADD" w:rsidRDefault="00E741C8">
      <w:pPr>
        <w:pStyle w:val="ConsPlusNormal0"/>
        <w:jc w:val="both"/>
      </w:pPr>
      <w:r>
        <w:t xml:space="preserve">(в ред. Федеральных законов от 04.06.2014 </w:t>
      </w:r>
      <w:hyperlink r:id="rId1794"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140-ФЗ</w:t>
        </w:r>
      </w:hyperlink>
      <w:r>
        <w:t xml:space="preserve">, от 31.12.2014 </w:t>
      </w:r>
      <w:hyperlink r:id="rId1795"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498-ФЗ</w:t>
        </w:r>
      </w:hyperlink>
      <w:r>
        <w:t>)</w:t>
      </w:r>
    </w:p>
    <w:p w:rsidR="00713ADD" w:rsidRDefault="00E741C8">
      <w:pPr>
        <w:pStyle w:val="ConsPlusNormal0"/>
        <w:spacing w:before="240"/>
        <w:ind w:firstLine="540"/>
        <w:jc w:val="both"/>
      </w:pPr>
      <w:r>
        <w:t xml:space="preserve">3. </w:t>
      </w:r>
      <w:hyperlink w:anchor="P174" w:tooltip="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
        <w:r>
          <w:rPr>
            <w:color w:val="0000FF"/>
          </w:rPr>
          <w:t>Пункт 2 части 1</w:t>
        </w:r>
      </w:hyperlink>
      <w:r>
        <w:t xml:space="preserve">, </w:t>
      </w:r>
      <w:hyperlink w:anchor="P182" w:tooltip="1) утратил силу с 1 октября 2019 года. - Федеральный закон от 01.05.2019 N 71-ФЗ;">
        <w:r>
          <w:rPr>
            <w:color w:val="0000FF"/>
          </w:rPr>
          <w:t>пункты 1</w:t>
        </w:r>
      </w:hyperlink>
      <w:r>
        <w:t xml:space="preserve"> - </w:t>
      </w:r>
      <w:hyperlink w:anchor="P184" w:tooltip="3) информацию о реализации планов-графиков;">
        <w:r>
          <w:rPr>
            <w:color w:val="0000FF"/>
          </w:rPr>
          <w:t>3 ч</w:t>
        </w:r>
        <w:r>
          <w:rPr>
            <w:color w:val="0000FF"/>
          </w:rPr>
          <w:t>асти 3 статьи 4</w:t>
        </w:r>
      </w:hyperlink>
      <w:r>
        <w:t xml:space="preserve">, </w:t>
      </w:r>
      <w:hyperlink w:anchor="P466" w:tooltip="Статья 20. Общественное обсуждение закупок">
        <w:r>
          <w:rPr>
            <w:color w:val="0000FF"/>
          </w:rPr>
          <w:t>статья 20</w:t>
        </w:r>
      </w:hyperlink>
      <w:r>
        <w:t xml:space="preserve">, </w:t>
      </w:r>
      <w:hyperlink w:anchor="P482" w:tooltip="Статья 21. Утратила силу с 1 октября 2019 года. - Федеральный закон от 01.05.2019 N 71-ФЗ.">
        <w:r>
          <w:rPr>
            <w:color w:val="0000FF"/>
          </w:rPr>
          <w:t>часть 11 статьи 21</w:t>
        </w:r>
      </w:hyperlink>
      <w:r>
        <w:t xml:space="preserve">, </w:t>
      </w:r>
      <w:hyperlink w:anchor="P562" w:tooltip="4. Утратил силу с 1 июля 2019 года. - Федеральный закон от 01.05.2019 N 71-ФЗ.">
        <w:r>
          <w:rPr>
            <w:color w:val="0000FF"/>
          </w:rPr>
          <w:t>часть 4 статьи 23</w:t>
        </w:r>
      </w:hyperlink>
      <w:r>
        <w:t xml:space="preserve">, </w:t>
      </w:r>
      <w:hyperlink w:anchor="P1204" w:tooltip="Статья 42. Извещение об осуществлении закупки">
        <w:r>
          <w:rPr>
            <w:color w:val="0000FF"/>
          </w:rPr>
          <w:t>пункт 3 статьи 42</w:t>
        </w:r>
      </w:hyperlink>
      <w:r>
        <w:t xml:space="preserve">, </w:t>
      </w:r>
      <w:hyperlink w:anchor="P2603" w:tooltip="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
        <w:r>
          <w:rPr>
            <w:color w:val="0000FF"/>
          </w:rPr>
          <w:t>часть 1 статьи 97</w:t>
        </w:r>
      </w:hyperlink>
      <w:r>
        <w:t xml:space="preserve">, </w:t>
      </w:r>
      <w:hyperlink w:anchor="P266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
        <w:r>
          <w:rPr>
            <w:color w:val="0000FF"/>
          </w:rPr>
          <w:t>часть 5</w:t>
        </w:r>
      </w:hyperlink>
      <w:r>
        <w:t xml:space="preserve">, </w:t>
      </w:r>
      <w:hyperlink w:anchor="P2685" w:tooltip="1) утратил силу с 1 октября 2019 года. - Федеральный закон от 01.05.2019 N 71-ФЗ;">
        <w:r>
          <w:rPr>
            <w:color w:val="0000FF"/>
          </w:rPr>
          <w:t>пункт 1 части 8 статьи 99</w:t>
        </w:r>
      </w:hyperlink>
      <w:r>
        <w:t xml:space="preserve">, </w:t>
      </w:r>
      <w:hyperlink w:anchor="P2825" w:tooltip="12) идентификационный код закупки;">
        <w:r>
          <w:rPr>
            <w:color w:val="0000FF"/>
          </w:rPr>
          <w:t>пункт 12 части 2 статьи 103</w:t>
        </w:r>
      </w:hyperlink>
      <w:r>
        <w:t xml:space="preserve">, </w:t>
      </w:r>
      <w:hyperlink w:anchor="P2877" w:tooltip="5) идентификационный код закупки. Информация, предусмотренная настоящим пунктом, не размещается на официальном сайте;">
        <w:r>
          <w:rPr>
            <w:color w:val="0000FF"/>
          </w:rPr>
          <w:t>пункт 5 части 3 статьи 104</w:t>
        </w:r>
      </w:hyperlink>
      <w:r>
        <w:t xml:space="preserve"> настоящего Федерального закона вступают в силу</w:t>
      </w:r>
      <w:r>
        <w:t xml:space="preserve"> с 1 января 2017 года.</w:t>
      </w:r>
    </w:p>
    <w:p w:rsidR="00713ADD" w:rsidRDefault="00E741C8">
      <w:pPr>
        <w:pStyle w:val="ConsPlusNormal0"/>
        <w:jc w:val="both"/>
      </w:pPr>
      <w:r>
        <w:t xml:space="preserve">(в ред. Федеральных законов от 28.12.2013 </w:t>
      </w:r>
      <w:hyperlink r:id="rId1796"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31.12.2014 </w:t>
      </w:r>
      <w:hyperlink r:id="rId1797"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498-ФЗ</w:t>
        </w:r>
      </w:hyperlink>
      <w:r>
        <w:t>)</w:t>
      </w:r>
    </w:p>
    <w:p w:rsidR="00713ADD" w:rsidRDefault="00E741C8">
      <w:pPr>
        <w:pStyle w:val="ConsPlusNormal0"/>
        <w:spacing w:before="240"/>
        <w:ind w:firstLine="540"/>
        <w:jc w:val="both"/>
      </w:pPr>
      <w:r>
        <w:t>4. Утратил силу. - Федеральн</w:t>
      </w:r>
      <w:r>
        <w:t xml:space="preserve">ый </w:t>
      </w:r>
      <w:hyperlink r:id="rId1798"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31.12.2014 N 498-ФЗ.</w:t>
      </w:r>
    </w:p>
    <w:p w:rsidR="00713ADD" w:rsidRDefault="00713ADD">
      <w:pPr>
        <w:pStyle w:val="ConsPlusNormal0"/>
        <w:ind w:firstLine="540"/>
        <w:jc w:val="both"/>
      </w:pPr>
    </w:p>
    <w:p w:rsidR="00713ADD" w:rsidRDefault="00E741C8">
      <w:pPr>
        <w:pStyle w:val="ConsPlusNormal0"/>
        <w:jc w:val="right"/>
      </w:pPr>
      <w:r>
        <w:t>Президент</w:t>
      </w:r>
    </w:p>
    <w:p w:rsidR="00713ADD" w:rsidRDefault="00E741C8">
      <w:pPr>
        <w:pStyle w:val="ConsPlusNormal0"/>
        <w:jc w:val="right"/>
      </w:pPr>
      <w:r>
        <w:t>Российской Федерации</w:t>
      </w:r>
    </w:p>
    <w:p w:rsidR="00713ADD" w:rsidRDefault="00E741C8">
      <w:pPr>
        <w:pStyle w:val="ConsPlusNormal0"/>
        <w:jc w:val="right"/>
      </w:pPr>
      <w:r>
        <w:t>В.ПУТИН</w:t>
      </w:r>
    </w:p>
    <w:p w:rsidR="00713ADD" w:rsidRDefault="00E741C8">
      <w:pPr>
        <w:pStyle w:val="ConsPlusNormal0"/>
      </w:pPr>
      <w:r>
        <w:t>Москва, Кремль</w:t>
      </w:r>
    </w:p>
    <w:p w:rsidR="00713ADD" w:rsidRDefault="00E741C8">
      <w:pPr>
        <w:pStyle w:val="ConsPlusNormal0"/>
        <w:spacing w:before="240"/>
      </w:pPr>
      <w:r>
        <w:t>5 апреля 2013 года</w:t>
      </w:r>
    </w:p>
    <w:p w:rsidR="00713ADD" w:rsidRDefault="00E741C8">
      <w:pPr>
        <w:pStyle w:val="ConsPlusNormal0"/>
        <w:spacing w:before="240"/>
      </w:pPr>
      <w:r>
        <w:t>N 44-ФЗ</w:t>
      </w:r>
    </w:p>
    <w:p w:rsidR="00713ADD" w:rsidRDefault="00713ADD">
      <w:pPr>
        <w:pStyle w:val="ConsPlusNormal0"/>
        <w:ind w:firstLine="540"/>
        <w:jc w:val="both"/>
      </w:pPr>
    </w:p>
    <w:p w:rsidR="00713ADD" w:rsidRDefault="00713ADD">
      <w:pPr>
        <w:pStyle w:val="ConsPlusNormal0"/>
        <w:ind w:firstLine="540"/>
        <w:jc w:val="both"/>
      </w:pPr>
    </w:p>
    <w:p w:rsidR="00713ADD" w:rsidRDefault="00713ADD">
      <w:pPr>
        <w:pStyle w:val="ConsPlusNormal0"/>
        <w:pBdr>
          <w:bottom w:val="single" w:sz="6" w:space="0" w:color="auto"/>
        </w:pBdr>
        <w:spacing w:before="100" w:after="100"/>
        <w:jc w:val="both"/>
        <w:rPr>
          <w:sz w:val="2"/>
          <w:szCs w:val="2"/>
        </w:rPr>
      </w:pPr>
    </w:p>
    <w:sectPr w:rsidR="00713ADD">
      <w:headerReference w:type="default" r:id="rId1799"/>
      <w:footerReference w:type="default" r:id="rId1800"/>
      <w:headerReference w:type="first" r:id="rId1801"/>
      <w:footerReference w:type="first" r:id="rId1802"/>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41C8">
      <w:r>
        <w:separator/>
      </w:r>
    </w:p>
  </w:endnote>
  <w:endnote w:type="continuationSeparator" w:id="0">
    <w:p w:rsidR="00000000" w:rsidRDefault="00E74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ADD" w:rsidRDefault="00713AD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713ADD">
      <w:tblPrEx>
        <w:tblCellMar>
          <w:top w:w="0" w:type="dxa"/>
          <w:bottom w:w="0" w:type="dxa"/>
        </w:tblCellMar>
      </w:tblPrEx>
      <w:trPr>
        <w:trHeight w:hRule="exact" w:val="1663"/>
      </w:trPr>
      <w:tc>
        <w:tcPr>
          <w:tcW w:w="1650" w:type="pct"/>
          <w:vAlign w:val="center"/>
        </w:tcPr>
        <w:p w:rsidR="00713ADD" w:rsidRDefault="00E741C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713ADD" w:rsidRDefault="00E741C8">
          <w:pPr>
            <w:pStyle w:val="ConsPlusNormal0"/>
            <w:jc w:val="center"/>
          </w:pPr>
          <w:hyperlink r:id="rId1">
            <w:r>
              <w:rPr>
                <w:rFonts w:ascii="Tahoma" w:hAnsi="Tahoma" w:cs="Tahoma"/>
                <w:b/>
                <w:color w:val="0000FF"/>
              </w:rPr>
              <w:t>www.consultant.ru</w:t>
            </w:r>
          </w:hyperlink>
        </w:p>
      </w:tc>
      <w:tc>
        <w:tcPr>
          <w:tcW w:w="1650" w:type="pct"/>
          <w:vAlign w:val="center"/>
        </w:tcPr>
        <w:p w:rsidR="00713ADD" w:rsidRDefault="00E741C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256</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256</w:t>
          </w:r>
          <w:r>
            <w:fldChar w:fldCharType="end"/>
          </w:r>
        </w:p>
      </w:tc>
    </w:tr>
  </w:tbl>
  <w:p w:rsidR="00713ADD" w:rsidRDefault="00E741C8">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ADD" w:rsidRDefault="00713AD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713ADD">
      <w:tblPrEx>
        <w:tblCellMar>
          <w:top w:w="0" w:type="dxa"/>
          <w:bottom w:w="0" w:type="dxa"/>
        </w:tblCellMar>
      </w:tblPrEx>
      <w:trPr>
        <w:trHeight w:hRule="exact" w:val="1663"/>
      </w:trPr>
      <w:tc>
        <w:tcPr>
          <w:tcW w:w="1650" w:type="pct"/>
          <w:vAlign w:val="center"/>
        </w:tcPr>
        <w:p w:rsidR="00713ADD" w:rsidRDefault="00E741C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713ADD" w:rsidRDefault="00E741C8">
          <w:pPr>
            <w:pStyle w:val="ConsPlusNormal0"/>
            <w:jc w:val="center"/>
          </w:pPr>
          <w:hyperlink r:id="rId1">
            <w:r>
              <w:rPr>
                <w:rFonts w:ascii="Tahoma" w:hAnsi="Tahoma" w:cs="Tahoma"/>
                <w:b/>
                <w:color w:val="0000FF"/>
              </w:rPr>
              <w:t>www.consultant.ru</w:t>
            </w:r>
          </w:hyperlink>
        </w:p>
      </w:tc>
      <w:tc>
        <w:tcPr>
          <w:tcW w:w="1650" w:type="pct"/>
          <w:vAlign w:val="center"/>
        </w:tcPr>
        <w:p w:rsidR="00713ADD" w:rsidRDefault="00E741C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6</w:t>
          </w:r>
          <w:r>
            <w:fldChar w:fldCharType="end"/>
          </w:r>
        </w:p>
      </w:tc>
    </w:tr>
  </w:tbl>
  <w:p w:rsidR="00713ADD" w:rsidRDefault="00E741C8">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41C8">
      <w:r>
        <w:separator/>
      </w:r>
    </w:p>
  </w:footnote>
  <w:footnote w:type="continuationSeparator" w:id="0">
    <w:p w:rsidR="00000000" w:rsidRDefault="00E74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713ADD">
      <w:tblPrEx>
        <w:tblCellMar>
          <w:top w:w="0" w:type="dxa"/>
          <w:bottom w:w="0" w:type="dxa"/>
        </w:tblCellMar>
      </w:tblPrEx>
      <w:trPr>
        <w:trHeight w:hRule="exact" w:val="1683"/>
      </w:trPr>
      <w:tc>
        <w:tcPr>
          <w:tcW w:w="2700" w:type="pct"/>
          <w:vAlign w:val="center"/>
        </w:tcPr>
        <w:p w:rsidR="00713ADD" w:rsidRDefault="00E741C8">
          <w:pPr>
            <w:pStyle w:val="ConsPlusNormal0"/>
            <w:rPr>
              <w:rFonts w:ascii="Tahoma" w:hAnsi="Tahoma" w:cs="Tahoma"/>
            </w:rPr>
          </w:pPr>
          <w:r>
            <w:rPr>
              <w:rFonts w:ascii="Tahoma" w:hAnsi="Tahoma" w:cs="Tahoma"/>
              <w:sz w:val="16"/>
              <w:szCs w:val="16"/>
            </w:rPr>
            <w:t>Федеральный закон от 05.04.2013 N 44-ФЗ</w:t>
          </w:r>
          <w:r>
            <w:rPr>
              <w:rFonts w:ascii="Tahoma" w:hAnsi="Tahoma" w:cs="Tahoma"/>
              <w:sz w:val="16"/>
              <w:szCs w:val="16"/>
            </w:rPr>
            <w:br/>
            <w:t>(ред. от 26.12.2024)</w:t>
          </w:r>
          <w:r>
            <w:rPr>
              <w:rFonts w:ascii="Tahoma" w:hAnsi="Tahoma" w:cs="Tahoma"/>
              <w:sz w:val="16"/>
              <w:szCs w:val="16"/>
            </w:rPr>
            <w:br/>
            <w:t>"О контрактной системе в сфере закупок товаров, работ, услу...</w:t>
          </w:r>
        </w:p>
      </w:tc>
      <w:tc>
        <w:tcPr>
          <w:tcW w:w="2300" w:type="pct"/>
          <w:vAlign w:val="center"/>
        </w:tcPr>
        <w:p w:rsidR="00713ADD" w:rsidRDefault="00E741C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28.02.2025</w:t>
          </w:r>
        </w:p>
      </w:tc>
    </w:tr>
  </w:tbl>
  <w:p w:rsidR="00713ADD" w:rsidRDefault="00713ADD">
    <w:pPr>
      <w:pStyle w:val="ConsPlusNormal0"/>
      <w:pBdr>
        <w:bottom w:val="single" w:sz="12" w:space="0" w:color="auto"/>
      </w:pBdr>
      <w:rPr>
        <w:sz w:val="2"/>
        <w:szCs w:val="2"/>
      </w:rPr>
    </w:pPr>
  </w:p>
  <w:p w:rsidR="00713ADD" w:rsidRDefault="00713ADD">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713ADD">
      <w:tblPrEx>
        <w:tblCellMar>
          <w:top w:w="0" w:type="dxa"/>
          <w:bottom w:w="0" w:type="dxa"/>
        </w:tblCellMar>
      </w:tblPrEx>
      <w:trPr>
        <w:trHeight w:hRule="exact" w:val="1683"/>
      </w:trPr>
      <w:tc>
        <w:tcPr>
          <w:tcW w:w="2700" w:type="pct"/>
          <w:vAlign w:val="center"/>
        </w:tcPr>
        <w:p w:rsidR="00713ADD" w:rsidRDefault="00E741C8">
          <w:pPr>
            <w:pStyle w:val="ConsPlusNormal0"/>
            <w:rPr>
              <w:rFonts w:ascii="Tahoma" w:hAnsi="Tahoma" w:cs="Tahoma"/>
            </w:rPr>
          </w:pPr>
          <w:r>
            <w:rPr>
              <w:rFonts w:ascii="Tahoma" w:hAnsi="Tahoma" w:cs="Tahoma"/>
              <w:sz w:val="16"/>
              <w:szCs w:val="16"/>
            </w:rPr>
            <w:t>Федеральный закон от 05.04.2013 N 44-ФЗ</w:t>
          </w:r>
          <w:r>
            <w:rPr>
              <w:rFonts w:ascii="Tahoma" w:hAnsi="Tahoma" w:cs="Tahoma"/>
              <w:sz w:val="16"/>
              <w:szCs w:val="16"/>
            </w:rPr>
            <w:br/>
            <w:t>(ред. от 26.12.2024)</w:t>
          </w:r>
          <w:r>
            <w:rPr>
              <w:rFonts w:ascii="Tahoma" w:hAnsi="Tahoma" w:cs="Tahoma"/>
              <w:sz w:val="16"/>
              <w:szCs w:val="16"/>
            </w:rPr>
            <w:br/>
            <w:t>"О контрактной системе в сфере закупок товаров, работ, услу...</w:t>
          </w:r>
        </w:p>
      </w:tc>
      <w:tc>
        <w:tcPr>
          <w:tcW w:w="2300" w:type="pct"/>
          <w:vAlign w:val="center"/>
        </w:tcPr>
        <w:p w:rsidR="00713ADD" w:rsidRDefault="00E741C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28.02.2025</w:t>
          </w:r>
        </w:p>
      </w:tc>
    </w:tr>
  </w:tbl>
  <w:p w:rsidR="00713ADD" w:rsidRDefault="00713ADD">
    <w:pPr>
      <w:pStyle w:val="ConsPlusNormal0"/>
      <w:pBdr>
        <w:bottom w:val="single" w:sz="12" w:space="0" w:color="auto"/>
      </w:pBdr>
      <w:rPr>
        <w:sz w:val="2"/>
        <w:szCs w:val="2"/>
      </w:rPr>
    </w:pPr>
  </w:p>
  <w:p w:rsidR="00713ADD" w:rsidRDefault="00713ADD">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ADD"/>
    <w:rsid w:val="00713ADD"/>
    <w:rsid w:val="00E74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E741C8"/>
    <w:rPr>
      <w:rFonts w:ascii="Tahoma" w:hAnsi="Tahoma" w:cs="Tahoma"/>
      <w:sz w:val="16"/>
      <w:szCs w:val="16"/>
    </w:rPr>
  </w:style>
  <w:style w:type="character" w:customStyle="1" w:styleId="a4">
    <w:name w:val="Текст выноски Знак"/>
    <w:basedOn w:val="a0"/>
    <w:link w:val="a3"/>
    <w:uiPriority w:val="99"/>
    <w:semiHidden/>
    <w:rsid w:val="00E741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E741C8"/>
    <w:rPr>
      <w:rFonts w:ascii="Tahoma" w:hAnsi="Tahoma" w:cs="Tahoma"/>
      <w:sz w:val="16"/>
      <w:szCs w:val="16"/>
    </w:rPr>
  </w:style>
  <w:style w:type="character" w:customStyle="1" w:styleId="a4">
    <w:name w:val="Текст выноски Знак"/>
    <w:basedOn w:val="a0"/>
    <w:link w:val="a3"/>
    <w:uiPriority w:val="99"/>
    <w:semiHidden/>
    <w:rsid w:val="00E741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30957&amp;date=28.02.2025&amp;dst=100022&amp;field=134" TargetMode="External"/><Relationship Id="rId21" Type="http://schemas.openxmlformats.org/officeDocument/2006/relationships/hyperlink" Target="https://login.consultant.ru/link/?req=doc&amp;base=LAW&amp;n=389797&amp;date=28.02.2025&amp;dst=100055&amp;field=134" TargetMode="External"/><Relationship Id="rId170" Type="http://schemas.openxmlformats.org/officeDocument/2006/relationships/hyperlink" Target="https://login.consultant.ru/link/?req=doc&amp;base=LAW&amp;n=453320&amp;date=28.02.2025&amp;dst=100817&amp;field=134" TargetMode="External"/><Relationship Id="rId268" Type="http://schemas.openxmlformats.org/officeDocument/2006/relationships/hyperlink" Target="https://login.consultant.ru/link/?req=doc&amp;base=LAW&amp;n=494454&amp;date=28.02.2025&amp;dst=100066&amp;field=134" TargetMode="External"/><Relationship Id="rId475" Type="http://schemas.openxmlformats.org/officeDocument/2006/relationships/hyperlink" Target="https://login.consultant.ru/link/?req=doc&amp;base=LAW&amp;n=494454&amp;date=28.02.2025&amp;dst=100165&amp;field=134" TargetMode="External"/><Relationship Id="rId682" Type="http://schemas.openxmlformats.org/officeDocument/2006/relationships/hyperlink" Target="https://login.consultant.ru/link/?req=doc&amp;base=LAW&amp;n=453886&amp;date=28.02.2025&amp;dst=100008&amp;field=134" TargetMode="External"/><Relationship Id="rId128" Type="http://schemas.openxmlformats.org/officeDocument/2006/relationships/hyperlink" Target="https://login.consultant.ru/link/?req=doc&amp;base=LAW&amp;n=389931&amp;date=28.02.2025&amp;dst=100011&amp;field=134" TargetMode="External"/><Relationship Id="rId335" Type="http://schemas.openxmlformats.org/officeDocument/2006/relationships/hyperlink" Target="https://login.consultant.ru/link/?req=doc&amp;base=LAW&amp;n=497793&amp;date=28.02.2025" TargetMode="External"/><Relationship Id="rId542" Type="http://schemas.openxmlformats.org/officeDocument/2006/relationships/hyperlink" Target="https://login.consultant.ru/link/?req=doc&amp;base=LAW&amp;n=497793&amp;date=28.02.2025&amp;dst=512&amp;field=134" TargetMode="External"/><Relationship Id="rId987" Type="http://schemas.openxmlformats.org/officeDocument/2006/relationships/hyperlink" Target="https://login.consultant.ru/link/?req=doc&amp;base=LAW&amp;n=389931&amp;date=28.02.2025&amp;dst=100133&amp;field=134" TargetMode="External"/><Relationship Id="rId1172" Type="http://schemas.openxmlformats.org/officeDocument/2006/relationships/hyperlink" Target="https://login.consultant.ru/link/?req=doc&amp;base=LAW&amp;n=389718&amp;date=28.02.2025&amp;dst=100288&amp;field=134" TargetMode="External"/><Relationship Id="rId402" Type="http://schemas.openxmlformats.org/officeDocument/2006/relationships/hyperlink" Target="https://login.consultant.ru/link/?req=doc&amp;base=LAW&amp;n=389718&amp;date=28.02.2025&amp;dst=100069&amp;field=134" TargetMode="External"/><Relationship Id="rId847" Type="http://schemas.openxmlformats.org/officeDocument/2006/relationships/hyperlink" Target="https://login.consultant.ru/link/?req=doc&amp;base=LAW&amp;n=494454&amp;date=28.02.2025&amp;dst=100484&amp;field=134" TargetMode="External"/><Relationship Id="rId1032" Type="http://schemas.openxmlformats.org/officeDocument/2006/relationships/hyperlink" Target="https://login.consultant.ru/link/?req=doc&amp;base=LAW&amp;n=483136&amp;date=28.02.2025&amp;dst=100633&amp;field=134" TargetMode="External"/><Relationship Id="rId1477" Type="http://schemas.openxmlformats.org/officeDocument/2006/relationships/hyperlink" Target="https://login.consultant.ru/link/?req=doc&amp;base=LAW&amp;n=483136&amp;date=28.02.2025&amp;dst=100691&amp;field=134" TargetMode="External"/><Relationship Id="rId1684" Type="http://schemas.openxmlformats.org/officeDocument/2006/relationships/hyperlink" Target="https://login.consultant.ru/link/?req=doc&amp;base=LAW&amp;n=493748&amp;date=28.02.2025&amp;dst=100017&amp;field=134" TargetMode="External"/><Relationship Id="rId707" Type="http://schemas.openxmlformats.org/officeDocument/2006/relationships/hyperlink" Target="https://login.consultant.ru/link/?req=doc&amp;base=LAW&amp;n=494454&amp;date=28.02.2025&amp;dst=100275&amp;field=134" TargetMode="External"/><Relationship Id="rId914" Type="http://schemas.openxmlformats.org/officeDocument/2006/relationships/hyperlink" Target="https://login.consultant.ru/link/?req=doc&amp;base=LAW&amp;n=420494&amp;date=28.02.2025&amp;dst=100111&amp;field=134" TargetMode="External"/><Relationship Id="rId1337" Type="http://schemas.openxmlformats.org/officeDocument/2006/relationships/hyperlink" Target="https://login.consultant.ru/link/?req=doc&amp;base=LAW&amp;n=482484&amp;date=28.02.2025&amp;dst=101692&amp;field=134" TargetMode="External"/><Relationship Id="rId1544" Type="http://schemas.openxmlformats.org/officeDocument/2006/relationships/hyperlink" Target="https://login.consultant.ru/link/?req=doc&amp;base=LAW&amp;n=389800&amp;date=28.02.2025&amp;dst=100874&amp;field=134" TargetMode="External"/><Relationship Id="rId1751" Type="http://schemas.openxmlformats.org/officeDocument/2006/relationships/hyperlink" Target="https://login.consultant.ru/link/?req=doc&amp;base=LAW&amp;n=61792&amp;date=28.02.2025" TargetMode="External"/><Relationship Id="rId43" Type="http://schemas.openxmlformats.org/officeDocument/2006/relationships/hyperlink" Target="https://login.consultant.ru/link/?req=doc&amp;base=LAW&amp;n=209864&amp;date=28.02.2025&amp;dst=100008&amp;field=134" TargetMode="External"/><Relationship Id="rId1404" Type="http://schemas.openxmlformats.org/officeDocument/2006/relationships/hyperlink" Target="https://login.consultant.ru/link/?req=doc&amp;base=LAW&amp;n=482484&amp;date=28.02.2025&amp;dst=101696&amp;field=134" TargetMode="External"/><Relationship Id="rId1611" Type="http://schemas.openxmlformats.org/officeDocument/2006/relationships/hyperlink" Target="https://login.consultant.ru/link/?req=doc&amp;base=LAW&amp;n=465526&amp;date=28.02.2025&amp;dst=100048&amp;field=134" TargetMode="External"/><Relationship Id="rId192" Type="http://schemas.openxmlformats.org/officeDocument/2006/relationships/hyperlink" Target="https://login.consultant.ru/link/?req=doc&amp;base=LAW&amp;n=465579&amp;date=28.02.2025&amp;dst=100119&amp;field=134" TargetMode="External"/><Relationship Id="rId1709" Type="http://schemas.openxmlformats.org/officeDocument/2006/relationships/hyperlink" Target="https://login.consultant.ru/link/?req=doc&amp;base=LAW&amp;n=494429&amp;date=28.02.2025&amp;dst=100094&amp;field=134" TargetMode="External"/><Relationship Id="rId497" Type="http://schemas.openxmlformats.org/officeDocument/2006/relationships/hyperlink" Target="https://login.consultant.ru/link/?req=doc&amp;base=LAW&amp;n=200687&amp;date=28.02.2025&amp;dst=100041&amp;field=134" TargetMode="External"/><Relationship Id="rId357" Type="http://schemas.openxmlformats.org/officeDocument/2006/relationships/hyperlink" Target="https://login.consultant.ru/link/?req=doc&amp;base=LAW&amp;n=420494&amp;date=28.02.2025&amp;dst=100073&amp;field=134" TargetMode="External"/><Relationship Id="rId1194" Type="http://schemas.openxmlformats.org/officeDocument/2006/relationships/hyperlink" Target="https://login.consultant.ru/link/?req=doc&amp;base=LAW&amp;n=485215&amp;date=28.02.2025&amp;dst=100007&amp;field=134" TargetMode="External"/><Relationship Id="rId217" Type="http://schemas.openxmlformats.org/officeDocument/2006/relationships/hyperlink" Target="https://login.consultant.ru/link/?req=doc&amp;base=LAW&amp;n=465411&amp;date=28.02.2025&amp;dst=100025&amp;field=134" TargetMode="External"/><Relationship Id="rId564" Type="http://schemas.openxmlformats.org/officeDocument/2006/relationships/hyperlink" Target="https://login.consultant.ru/link/?req=doc&amp;base=LAW&amp;n=465526&amp;date=28.02.2025&amp;dst=100021&amp;field=134" TargetMode="External"/><Relationship Id="rId771" Type="http://schemas.openxmlformats.org/officeDocument/2006/relationships/hyperlink" Target="https://login.consultant.ru/link/?req=doc&amp;base=LAW&amp;n=481474&amp;date=28.02.2025" TargetMode="External"/><Relationship Id="rId869" Type="http://schemas.openxmlformats.org/officeDocument/2006/relationships/hyperlink" Target="https://login.consultant.ru/link/?req=doc&amp;base=LAW&amp;n=389796&amp;date=28.02.2025&amp;dst=100031&amp;field=134" TargetMode="External"/><Relationship Id="rId1499" Type="http://schemas.openxmlformats.org/officeDocument/2006/relationships/hyperlink" Target="https://login.consultant.ru/link/?req=doc&amp;base=LAW&amp;n=499084&amp;date=28.02.2025&amp;dst=100677&amp;field=134" TargetMode="External"/><Relationship Id="rId424" Type="http://schemas.openxmlformats.org/officeDocument/2006/relationships/hyperlink" Target="https://login.consultant.ru/link/?req=doc&amp;base=LAW&amp;n=430227&amp;date=28.02.2025&amp;dst=100008&amp;field=134" TargetMode="External"/><Relationship Id="rId631" Type="http://schemas.openxmlformats.org/officeDocument/2006/relationships/hyperlink" Target="https://login.consultant.ru/link/?req=doc&amp;base=LAW&amp;n=494454&amp;date=28.02.2025&amp;dst=100249&amp;field=134" TargetMode="External"/><Relationship Id="rId729" Type="http://schemas.openxmlformats.org/officeDocument/2006/relationships/hyperlink" Target="https://login.consultant.ru/link/?req=doc&amp;base=LAW&amp;n=494454&amp;date=28.02.2025&amp;dst=100287&amp;field=134" TargetMode="External"/><Relationship Id="rId1054" Type="http://schemas.openxmlformats.org/officeDocument/2006/relationships/hyperlink" Target="https://login.consultant.ru/link/?req=doc&amp;base=LAW&amp;n=286767&amp;date=28.02.2025&amp;dst=100511&amp;field=134" TargetMode="External"/><Relationship Id="rId1261" Type="http://schemas.openxmlformats.org/officeDocument/2006/relationships/hyperlink" Target="https://login.consultant.ru/link/?req=doc&amp;base=LAW&amp;n=494454&amp;date=28.02.2025&amp;dst=101084&amp;field=134" TargetMode="External"/><Relationship Id="rId1359" Type="http://schemas.openxmlformats.org/officeDocument/2006/relationships/hyperlink" Target="https://login.consultant.ru/link/?req=doc&amp;base=LAW&amp;n=491412&amp;date=28.02.2025&amp;dst=100136&amp;field=134" TargetMode="External"/><Relationship Id="rId936" Type="http://schemas.openxmlformats.org/officeDocument/2006/relationships/hyperlink" Target="https://login.consultant.ru/link/?req=doc&amp;base=LAW&amp;n=494366&amp;date=28.02.2025&amp;dst=100034&amp;field=134" TargetMode="External"/><Relationship Id="rId1121" Type="http://schemas.openxmlformats.org/officeDocument/2006/relationships/hyperlink" Target="https://login.consultant.ru/link/?req=doc&amp;base=LAW&amp;n=492870&amp;date=28.02.2025&amp;dst=100005&amp;field=134" TargetMode="External"/><Relationship Id="rId1219" Type="http://schemas.openxmlformats.org/officeDocument/2006/relationships/hyperlink" Target="https://login.consultant.ru/link/?req=doc&amp;base=LAW&amp;n=191262&amp;date=28.02.2025&amp;dst=100024&amp;field=134" TargetMode="External"/><Relationship Id="rId1566" Type="http://schemas.openxmlformats.org/officeDocument/2006/relationships/hyperlink" Target="https://login.consultant.ru/link/?req=doc&amp;base=LAW&amp;n=494454&amp;date=28.02.2025&amp;dst=101216&amp;field=134" TargetMode="External"/><Relationship Id="rId1773" Type="http://schemas.openxmlformats.org/officeDocument/2006/relationships/hyperlink" Target="https://login.consultant.ru/link/?req=doc&amp;base=LAW&amp;n=113673&amp;date=28.02.2025&amp;dst=100018&amp;field=134" TargetMode="External"/><Relationship Id="rId65" Type="http://schemas.openxmlformats.org/officeDocument/2006/relationships/hyperlink" Target="https://login.consultant.ru/link/?req=doc&amp;base=LAW&amp;n=389719&amp;date=28.02.2025&amp;dst=100009&amp;field=134" TargetMode="External"/><Relationship Id="rId1426" Type="http://schemas.openxmlformats.org/officeDocument/2006/relationships/hyperlink" Target="https://login.consultant.ru/link/?req=doc&amp;base=LAW&amp;n=389931&amp;date=28.02.2025&amp;dst=100214&amp;field=134" TargetMode="External"/><Relationship Id="rId1633" Type="http://schemas.openxmlformats.org/officeDocument/2006/relationships/hyperlink" Target="https://login.consultant.ru/link/?req=doc&amp;base=LAW&amp;n=479265&amp;date=28.02.2025&amp;dst=100018&amp;field=134" TargetMode="External"/><Relationship Id="rId1700" Type="http://schemas.openxmlformats.org/officeDocument/2006/relationships/hyperlink" Target="https://login.consultant.ru/link/?req=doc&amp;base=LAW&amp;n=420494&amp;date=28.02.2025&amp;dst=100147&amp;field=134" TargetMode="External"/><Relationship Id="rId281" Type="http://schemas.openxmlformats.org/officeDocument/2006/relationships/hyperlink" Target="https://login.consultant.ru/link/?req=doc&amp;base=LAW&amp;n=465411&amp;date=28.02.2025&amp;dst=100026&amp;field=134" TargetMode="External"/><Relationship Id="rId141" Type="http://schemas.openxmlformats.org/officeDocument/2006/relationships/hyperlink" Target="https://login.consultant.ru/link/?req=doc&amp;base=LAW&amp;n=482829&amp;date=28.02.2025&amp;dst=100054&amp;field=134" TargetMode="External"/><Relationship Id="rId379" Type="http://schemas.openxmlformats.org/officeDocument/2006/relationships/hyperlink" Target="https://login.consultant.ru/link/?req=doc&amp;base=LAW&amp;n=483136&amp;date=28.02.2025&amp;dst=100495&amp;field=134" TargetMode="External"/><Relationship Id="rId586" Type="http://schemas.openxmlformats.org/officeDocument/2006/relationships/hyperlink" Target="https://login.consultant.ru/link/?req=doc&amp;base=LAW&amp;n=474804&amp;date=28.02.2025&amp;dst=100012&amp;field=134" TargetMode="External"/><Relationship Id="rId793" Type="http://schemas.openxmlformats.org/officeDocument/2006/relationships/hyperlink" Target="https://login.consultant.ru/link/?req=doc&amp;base=LAW&amp;n=494454&amp;date=28.02.2025&amp;dst=100352&amp;field=134" TargetMode="External"/><Relationship Id="rId7" Type="http://schemas.openxmlformats.org/officeDocument/2006/relationships/image" Target="media/image1.png"/><Relationship Id="rId239" Type="http://schemas.openxmlformats.org/officeDocument/2006/relationships/hyperlink" Target="https://login.consultant.ru/link/?req=doc&amp;base=LAW&amp;n=494454&amp;date=28.02.2025&amp;dst=100053&amp;field=134" TargetMode="External"/><Relationship Id="rId446" Type="http://schemas.openxmlformats.org/officeDocument/2006/relationships/hyperlink" Target="https://login.consultant.ru/link/?req=doc&amp;base=LAW&amp;n=432327&amp;date=28.02.2025&amp;dst=100018&amp;field=134" TargetMode="External"/><Relationship Id="rId653" Type="http://schemas.openxmlformats.org/officeDocument/2006/relationships/hyperlink" Target="https://login.consultant.ru/link/?req=doc&amp;base=LAW&amp;n=389718&amp;date=28.02.2025&amp;dst=100107&amp;field=134" TargetMode="External"/><Relationship Id="rId1076" Type="http://schemas.openxmlformats.org/officeDocument/2006/relationships/hyperlink" Target="https://login.consultant.ru/link/?req=doc&amp;base=LAW&amp;n=465526&amp;date=28.02.2025&amp;dst=100029&amp;field=134" TargetMode="External"/><Relationship Id="rId1283" Type="http://schemas.openxmlformats.org/officeDocument/2006/relationships/hyperlink" Target="https://login.consultant.ru/link/?req=doc&amp;base=LAW&amp;n=389800&amp;date=28.02.2025&amp;dst=100829&amp;field=134" TargetMode="External"/><Relationship Id="rId1490" Type="http://schemas.openxmlformats.org/officeDocument/2006/relationships/hyperlink" Target="https://login.consultant.ru/link/?req=doc&amp;base=LAW&amp;n=477331&amp;date=28.02.2025&amp;dst=100035&amp;field=134" TargetMode="External"/><Relationship Id="rId306" Type="http://schemas.openxmlformats.org/officeDocument/2006/relationships/hyperlink" Target="https://login.consultant.ru/link/?req=doc&amp;base=LAW&amp;n=483052&amp;date=28.02.2025" TargetMode="External"/><Relationship Id="rId860" Type="http://schemas.openxmlformats.org/officeDocument/2006/relationships/hyperlink" Target="https://login.consultant.ru/link/?req=doc&amp;base=LAW&amp;n=389718&amp;date=28.02.2025&amp;dst=100146&amp;field=134" TargetMode="External"/><Relationship Id="rId958" Type="http://schemas.openxmlformats.org/officeDocument/2006/relationships/hyperlink" Target="https://login.consultant.ru/link/?req=doc&amp;base=LAW&amp;n=494454&amp;date=28.02.2025&amp;dst=100908&amp;field=134" TargetMode="External"/><Relationship Id="rId1143" Type="http://schemas.openxmlformats.org/officeDocument/2006/relationships/hyperlink" Target="https://login.consultant.ru/link/?req=doc&amp;base=LAW&amp;n=491412&amp;date=28.02.2025&amp;dst=100129&amp;field=134" TargetMode="External"/><Relationship Id="rId1588" Type="http://schemas.openxmlformats.org/officeDocument/2006/relationships/hyperlink" Target="https://login.consultant.ru/link/?req=doc&amp;base=LAW&amp;n=483349&amp;date=28.02.2025&amp;dst=100476&amp;field=134" TargetMode="External"/><Relationship Id="rId1795" Type="http://schemas.openxmlformats.org/officeDocument/2006/relationships/hyperlink" Target="https://login.consultant.ru/link/?req=doc&amp;base=LAW&amp;n=389796&amp;date=28.02.2025&amp;dst=100094&amp;field=134" TargetMode="External"/><Relationship Id="rId87" Type="http://schemas.openxmlformats.org/officeDocument/2006/relationships/hyperlink" Target="https://login.consultant.ru/link/?req=doc&amp;base=LAW&amp;n=372714&amp;date=28.02.2025&amp;dst=100009&amp;field=134" TargetMode="External"/><Relationship Id="rId513" Type="http://schemas.openxmlformats.org/officeDocument/2006/relationships/hyperlink" Target="https://login.consultant.ru/link/?req=doc&amp;base=LAW&amp;n=494454&amp;date=28.02.2025&amp;dst=100215&amp;field=134" TargetMode="External"/><Relationship Id="rId720" Type="http://schemas.openxmlformats.org/officeDocument/2006/relationships/hyperlink" Target="https://login.consultant.ru/link/?req=doc&amp;base=LAW&amp;n=389719&amp;date=28.02.2025&amp;dst=100018&amp;field=134" TargetMode="External"/><Relationship Id="rId818" Type="http://schemas.openxmlformats.org/officeDocument/2006/relationships/hyperlink" Target="https://login.consultant.ru/link/?req=doc&amp;base=LAW&amp;n=420494&amp;date=28.02.2025&amp;dst=100106&amp;field=134" TargetMode="External"/><Relationship Id="rId1350" Type="http://schemas.openxmlformats.org/officeDocument/2006/relationships/hyperlink" Target="https://login.consultant.ru/link/?req=doc&amp;base=LAW&amp;n=408501&amp;date=28.02.2025&amp;dst=100264&amp;field=134" TargetMode="External"/><Relationship Id="rId1448" Type="http://schemas.openxmlformats.org/officeDocument/2006/relationships/hyperlink" Target="https://login.consultant.ru/link/?req=doc&amp;base=LAW&amp;n=481474&amp;date=28.02.2025&amp;dst=100424&amp;field=134" TargetMode="External"/><Relationship Id="rId1655" Type="http://schemas.openxmlformats.org/officeDocument/2006/relationships/hyperlink" Target="https://login.consultant.ru/link/?req=doc&amp;base=LAW&amp;n=494454&amp;date=28.02.2025&amp;dst=101277&amp;field=134" TargetMode="External"/><Relationship Id="rId1003" Type="http://schemas.openxmlformats.org/officeDocument/2006/relationships/hyperlink" Target="https://login.consultant.ru/link/?req=doc&amp;base=LAW&amp;n=389722&amp;date=28.02.2025&amp;dst=100028&amp;field=134" TargetMode="External"/><Relationship Id="rId1210" Type="http://schemas.openxmlformats.org/officeDocument/2006/relationships/hyperlink" Target="https://login.consultant.ru/link/?req=doc&amp;base=LAW&amp;n=430556&amp;date=28.02.2025&amp;dst=100026&amp;field=134" TargetMode="External"/><Relationship Id="rId1308" Type="http://schemas.openxmlformats.org/officeDocument/2006/relationships/hyperlink" Target="https://login.consultant.ru/link/?req=doc&amp;base=LAW&amp;n=494454&amp;date=28.02.2025&amp;dst=101109&amp;field=134" TargetMode="External"/><Relationship Id="rId1515" Type="http://schemas.openxmlformats.org/officeDocument/2006/relationships/hyperlink" Target="https://login.consultant.ru/link/?req=doc&amp;base=LAW&amp;n=494454&amp;date=28.02.2025&amp;dst=101153&amp;field=134" TargetMode="External"/><Relationship Id="rId1722" Type="http://schemas.openxmlformats.org/officeDocument/2006/relationships/hyperlink" Target="https://login.consultant.ru/link/?req=doc&amp;base=LAW&amp;n=349326&amp;date=28.02.2025&amp;dst=100013&amp;field=134" TargetMode="External"/><Relationship Id="rId14" Type="http://schemas.openxmlformats.org/officeDocument/2006/relationships/hyperlink" Target="https://login.consultant.ru/link/?req=doc&amp;base=LAW&amp;n=287011&amp;date=28.02.2025&amp;dst=100438&amp;field=134" TargetMode="External"/><Relationship Id="rId163" Type="http://schemas.openxmlformats.org/officeDocument/2006/relationships/hyperlink" Target="https://login.consultant.ru/link/?req=doc&amp;base=LAW&amp;n=494454&amp;date=28.02.2025&amp;dst=100035&amp;field=134" TargetMode="External"/><Relationship Id="rId370" Type="http://schemas.openxmlformats.org/officeDocument/2006/relationships/hyperlink" Target="https://login.consultant.ru/link/?req=doc&amp;base=LAW&amp;n=494454&amp;date=28.02.2025&amp;dst=100098&amp;field=134" TargetMode="External"/><Relationship Id="rId230" Type="http://schemas.openxmlformats.org/officeDocument/2006/relationships/hyperlink" Target="https://login.consultant.ru/link/?req=doc&amp;base=LAW&amp;n=389718&amp;date=28.02.2025&amp;dst=100014&amp;field=134" TargetMode="External"/><Relationship Id="rId468" Type="http://schemas.openxmlformats.org/officeDocument/2006/relationships/hyperlink" Target="https://login.consultant.ru/link/?req=doc&amp;base=LAW&amp;n=494454&amp;date=28.02.2025&amp;dst=100157&amp;field=134" TargetMode="External"/><Relationship Id="rId675" Type="http://schemas.openxmlformats.org/officeDocument/2006/relationships/hyperlink" Target="https://login.consultant.ru/link/?req=doc&amp;base=LAW&amp;n=171561&amp;date=28.02.2025&amp;dst=100009&amp;field=134" TargetMode="External"/><Relationship Id="rId882" Type="http://schemas.openxmlformats.org/officeDocument/2006/relationships/hyperlink" Target="https://login.consultant.ru/link/?req=doc&amp;base=LAW&amp;n=494454&amp;date=28.02.2025&amp;dst=100501&amp;field=134" TargetMode="External"/><Relationship Id="rId1098" Type="http://schemas.openxmlformats.org/officeDocument/2006/relationships/hyperlink" Target="https://login.consultant.ru/link/?req=doc&amp;base=LAW&amp;n=430556&amp;date=28.02.2025&amp;dst=100019&amp;field=134" TargetMode="External"/><Relationship Id="rId328" Type="http://schemas.openxmlformats.org/officeDocument/2006/relationships/hyperlink" Target="https://login.consultant.ru/link/?req=doc&amp;base=LAW&amp;n=494454&amp;date=28.02.2025&amp;dst=100085&amp;field=134" TargetMode="External"/><Relationship Id="rId535" Type="http://schemas.openxmlformats.org/officeDocument/2006/relationships/hyperlink" Target="https://login.consultant.ru/link/?req=doc&amp;base=LAW&amp;n=389724&amp;date=28.02.2025&amp;dst=100041&amp;field=134" TargetMode="External"/><Relationship Id="rId742" Type="http://schemas.openxmlformats.org/officeDocument/2006/relationships/hyperlink" Target="https://login.consultant.ru/link/?req=doc&amp;base=LAW&amp;n=389800&amp;date=28.02.2025&amp;dst=100160&amp;field=134" TargetMode="External"/><Relationship Id="rId1165" Type="http://schemas.openxmlformats.org/officeDocument/2006/relationships/hyperlink" Target="https://login.consultant.ru/link/?req=doc&amp;base=LAW&amp;n=495181&amp;date=28.02.2025&amp;dst=12471&amp;field=134" TargetMode="External"/><Relationship Id="rId1372" Type="http://schemas.openxmlformats.org/officeDocument/2006/relationships/hyperlink" Target="https://login.consultant.ru/link/?req=doc&amp;base=LAW&amp;n=389718&amp;date=28.02.2025&amp;dst=100325&amp;field=134" TargetMode="External"/><Relationship Id="rId602" Type="http://schemas.openxmlformats.org/officeDocument/2006/relationships/hyperlink" Target="https://login.consultant.ru/link/?req=doc&amp;base=LAW&amp;n=389724&amp;date=28.02.2025&amp;dst=100052&amp;field=134" TargetMode="External"/><Relationship Id="rId1025" Type="http://schemas.openxmlformats.org/officeDocument/2006/relationships/hyperlink" Target="https://login.consultant.ru/link/?req=doc&amp;base=LAW&amp;n=482686&amp;date=28.02.2025" TargetMode="External"/><Relationship Id="rId1232" Type="http://schemas.openxmlformats.org/officeDocument/2006/relationships/hyperlink" Target="https://login.consultant.ru/link/?req=doc&amp;base=LAW&amp;n=482576&amp;date=28.02.2025&amp;dst=100137&amp;field=134" TargetMode="External"/><Relationship Id="rId1677" Type="http://schemas.openxmlformats.org/officeDocument/2006/relationships/hyperlink" Target="https://login.consultant.ru/link/?req=doc&amp;base=LAW&amp;n=420494&amp;date=28.02.2025&amp;dst=100142&amp;field=134" TargetMode="External"/><Relationship Id="rId907" Type="http://schemas.openxmlformats.org/officeDocument/2006/relationships/hyperlink" Target="https://login.consultant.ru/link/?req=doc&amp;base=LAW&amp;n=420494&amp;date=28.02.2025&amp;dst=100109&amp;field=134" TargetMode="External"/><Relationship Id="rId1537" Type="http://schemas.openxmlformats.org/officeDocument/2006/relationships/hyperlink" Target="https://login.consultant.ru/link/?req=doc&amp;base=LAW&amp;n=420494&amp;date=28.02.2025&amp;dst=100138&amp;field=134" TargetMode="External"/><Relationship Id="rId1744" Type="http://schemas.openxmlformats.org/officeDocument/2006/relationships/hyperlink" Target="https://login.consultant.ru/link/?req=doc&amp;base=LAW&amp;n=453904&amp;date=28.02.2025&amp;dst=100023&amp;field=134" TargetMode="External"/><Relationship Id="rId36" Type="http://schemas.openxmlformats.org/officeDocument/2006/relationships/hyperlink" Target="https://login.consultant.ru/link/?req=doc&amp;base=LAW&amp;n=287007&amp;date=28.02.2025&amp;dst=100589&amp;field=134" TargetMode="External"/><Relationship Id="rId1604" Type="http://schemas.openxmlformats.org/officeDocument/2006/relationships/hyperlink" Target="https://login.consultant.ru/link/?req=doc&amp;base=LAW&amp;n=389795&amp;date=28.02.2025&amp;dst=100046&amp;field=134" TargetMode="External"/><Relationship Id="rId185" Type="http://schemas.openxmlformats.org/officeDocument/2006/relationships/hyperlink" Target="https://login.consultant.ru/link/?req=doc&amp;base=LAW&amp;n=483137&amp;date=28.02.2025" TargetMode="External"/><Relationship Id="rId392" Type="http://schemas.openxmlformats.org/officeDocument/2006/relationships/hyperlink" Target="https://login.consultant.ru/link/?req=doc&amp;base=LAW&amp;n=456504&amp;date=28.02.2025&amp;dst=100135&amp;field=134" TargetMode="External"/><Relationship Id="rId697" Type="http://schemas.openxmlformats.org/officeDocument/2006/relationships/hyperlink" Target="https://login.consultant.ru/link/?req=doc&amp;base=LAW&amp;n=389800&amp;date=28.02.2025&amp;dst=100146&amp;field=134" TargetMode="External"/><Relationship Id="rId252" Type="http://schemas.openxmlformats.org/officeDocument/2006/relationships/hyperlink" Target="https://login.consultant.ru/link/?req=doc&amp;base=LAW&amp;n=499084&amp;date=28.02.2025&amp;dst=100051&amp;field=134" TargetMode="External"/><Relationship Id="rId1187" Type="http://schemas.openxmlformats.org/officeDocument/2006/relationships/hyperlink" Target="https://login.consultant.ru/link/?req=doc&amp;base=LAW&amp;n=494454&amp;date=28.02.2025&amp;dst=101033&amp;field=134" TargetMode="External"/><Relationship Id="rId112" Type="http://schemas.openxmlformats.org/officeDocument/2006/relationships/hyperlink" Target="https://login.consultant.ru/link/?req=doc&amp;base=LAW&amp;n=453886&amp;date=28.02.2025&amp;dst=100008&amp;field=134" TargetMode="External"/><Relationship Id="rId557" Type="http://schemas.openxmlformats.org/officeDocument/2006/relationships/hyperlink" Target="https://login.consultant.ru/link/?req=doc&amp;base=LAW&amp;n=389800&amp;date=28.02.2025&amp;dst=100124&amp;field=134" TargetMode="External"/><Relationship Id="rId764" Type="http://schemas.openxmlformats.org/officeDocument/2006/relationships/hyperlink" Target="https://login.consultant.ru/link/?req=doc&amp;base=LAW&amp;n=494454&amp;date=28.02.2025&amp;dst=100301&amp;field=134" TargetMode="External"/><Relationship Id="rId971" Type="http://schemas.openxmlformats.org/officeDocument/2006/relationships/hyperlink" Target="https://login.consultant.ru/link/?req=doc&amp;base=LAW&amp;n=388794&amp;date=28.02.2025&amp;dst=100024&amp;field=134" TargetMode="External"/><Relationship Id="rId1394" Type="http://schemas.openxmlformats.org/officeDocument/2006/relationships/hyperlink" Target="https://login.consultant.ru/link/?req=doc&amp;base=LAW&amp;n=483136&amp;date=28.02.2025&amp;dst=100661&amp;field=134" TargetMode="External"/><Relationship Id="rId1699" Type="http://schemas.openxmlformats.org/officeDocument/2006/relationships/hyperlink" Target="https://login.consultant.ru/link/?req=doc&amp;base=LAW&amp;n=420494&amp;date=28.02.2025&amp;dst=100143&amp;field=134" TargetMode="External"/><Relationship Id="rId417" Type="http://schemas.openxmlformats.org/officeDocument/2006/relationships/hyperlink" Target="https://login.consultant.ru/link/?req=doc&amp;base=LAW&amp;n=494429&amp;date=28.02.2025&amp;dst=100088&amp;field=134" TargetMode="External"/><Relationship Id="rId624" Type="http://schemas.openxmlformats.org/officeDocument/2006/relationships/hyperlink" Target="https://login.consultant.ru/link/?req=doc&amp;base=LAW&amp;n=494454&amp;date=28.02.2025&amp;dst=100247&amp;field=134" TargetMode="External"/><Relationship Id="rId831" Type="http://schemas.openxmlformats.org/officeDocument/2006/relationships/hyperlink" Target="https://login.consultant.ru/link/?req=doc&amp;base=LAW&amp;n=405937&amp;date=28.02.2025&amp;dst=100119&amp;field=134" TargetMode="External"/><Relationship Id="rId1047" Type="http://schemas.openxmlformats.org/officeDocument/2006/relationships/hyperlink" Target="https://login.consultant.ru/link/?req=doc&amp;base=LAW&amp;n=200687&amp;date=28.02.2025&amp;dst=100042&amp;field=134" TargetMode="External"/><Relationship Id="rId1254" Type="http://schemas.openxmlformats.org/officeDocument/2006/relationships/hyperlink" Target="https://login.consultant.ru/link/?req=doc&amp;base=LAW&amp;n=494454&amp;date=28.02.2025&amp;dst=101075&amp;field=134" TargetMode="External"/><Relationship Id="rId1461" Type="http://schemas.openxmlformats.org/officeDocument/2006/relationships/hyperlink" Target="https://login.consultant.ru/link/?req=doc&amp;base=LAW&amp;n=451756&amp;date=28.02.2025&amp;dst=100125&amp;field=134" TargetMode="External"/><Relationship Id="rId929" Type="http://schemas.openxmlformats.org/officeDocument/2006/relationships/hyperlink" Target="https://login.consultant.ru/link/?req=doc&amp;base=LAW&amp;n=389800&amp;date=28.02.2025&amp;dst=100485&amp;field=134" TargetMode="External"/><Relationship Id="rId1114" Type="http://schemas.openxmlformats.org/officeDocument/2006/relationships/hyperlink" Target="https://login.consultant.ru/link/?req=doc&amp;base=LAW&amp;n=494366&amp;date=28.02.2025&amp;dst=100041&amp;field=134" TargetMode="External"/><Relationship Id="rId1321" Type="http://schemas.openxmlformats.org/officeDocument/2006/relationships/hyperlink" Target="https://login.consultant.ru/link/?req=doc&amp;base=LAW&amp;n=494454&amp;date=28.02.2025&amp;dst=101112&amp;field=134" TargetMode="External"/><Relationship Id="rId1559" Type="http://schemas.openxmlformats.org/officeDocument/2006/relationships/hyperlink" Target="https://login.consultant.ru/link/?req=doc&amp;base=LAW&amp;n=389800&amp;date=28.02.2025&amp;dst=100878&amp;field=134" TargetMode="External"/><Relationship Id="rId1766" Type="http://schemas.openxmlformats.org/officeDocument/2006/relationships/hyperlink" Target="https://login.consultant.ru/link/?req=doc&amp;base=LAW&amp;n=123256&amp;date=28.02.2025&amp;dst=100569&amp;field=134" TargetMode="External"/><Relationship Id="rId58" Type="http://schemas.openxmlformats.org/officeDocument/2006/relationships/hyperlink" Target="https://login.consultant.ru/link/?req=doc&amp;base=LAW&amp;n=286767&amp;date=28.02.2025&amp;dst=100508&amp;field=134" TargetMode="External"/><Relationship Id="rId1419" Type="http://schemas.openxmlformats.org/officeDocument/2006/relationships/hyperlink" Target="https://login.consultant.ru/link/?req=doc&amp;base=LAW&amp;n=482484&amp;date=28.02.2025&amp;dst=101698&amp;field=134" TargetMode="External"/><Relationship Id="rId1626" Type="http://schemas.openxmlformats.org/officeDocument/2006/relationships/hyperlink" Target="https://login.consultant.ru/link/?req=doc&amp;base=LAW&amp;n=494366&amp;date=28.02.2025&amp;dst=100066&amp;field=134" TargetMode="External"/><Relationship Id="rId274" Type="http://schemas.openxmlformats.org/officeDocument/2006/relationships/hyperlink" Target="https://login.consultant.ru/link/?req=doc&amp;base=LAW&amp;n=494454&amp;date=28.02.2025&amp;dst=100071&amp;field=134" TargetMode="External"/><Relationship Id="rId481" Type="http://schemas.openxmlformats.org/officeDocument/2006/relationships/hyperlink" Target="https://login.consultant.ru/link/?req=doc&amp;base=LAW&amp;n=389718&amp;date=28.02.2025&amp;dst=100091&amp;field=134" TargetMode="External"/><Relationship Id="rId134" Type="http://schemas.openxmlformats.org/officeDocument/2006/relationships/hyperlink" Target="https://login.consultant.ru/link/?req=doc&amp;base=LAW&amp;n=495132&amp;date=28.02.2025&amp;dst=100229&amp;field=134" TargetMode="External"/><Relationship Id="rId579" Type="http://schemas.openxmlformats.org/officeDocument/2006/relationships/hyperlink" Target="https://login.consultant.ru/link/?req=doc&amp;base=LAW&amp;n=433276&amp;date=28.02.2025&amp;dst=100245&amp;field=134" TargetMode="External"/><Relationship Id="rId786" Type="http://schemas.openxmlformats.org/officeDocument/2006/relationships/hyperlink" Target="https://login.consultant.ru/link/?req=doc&amp;base=LAW&amp;n=420494&amp;date=28.02.2025&amp;dst=100099&amp;field=134" TargetMode="External"/><Relationship Id="rId993" Type="http://schemas.openxmlformats.org/officeDocument/2006/relationships/hyperlink" Target="https://login.consultant.ru/link/?req=doc&amp;base=LAW&amp;n=430556&amp;date=28.02.2025&amp;dst=100015&amp;field=134" TargetMode="External"/><Relationship Id="rId341" Type="http://schemas.openxmlformats.org/officeDocument/2006/relationships/hyperlink" Target="https://login.consultant.ru/link/?req=doc&amp;base=LAW&amp;n=389796&amp;date=28.02.2025&amp;dst=100018&amp;field=134" TargetMode="External"/><Relationship Id="rId439" Type="http://schemas.openxmlformats.org/officeDocument/2006/relationships/hyperlink" Target="https://login.consultant.ru/link/?req=doc&amp;base=LAW&amp;n=492867&amp;date=28.02.2025&amp;dst=100190&amp;field=134" TargetMode="External"/><Relationship Id="rId646" Type="http://schemas.openxmlformats.org/officeDocument/2006/relationships/hyperlink" Target="https://login.consultant.ru/link/?req=doc&amp;base=LAW&amp;n=331074&amp;date=28.02.2025&amp;dst=100012&amp;field=134" TargetMode="External"/><Relationship Id="rId1069" Type="http://schemas.openxmlformats.org/officeDocument/2006/relationships/hyperlink" Target="https://login.consultant.ru/link/?req=doc&amp;base=LAW&amp;n=202777&amp;date=28.02.2025&amp;dst=100006&amp;field=134" TargetMode="External"/><Relationship Id="rId1276" Type="http://schemas.openxmlformats.org/officeDocument/2006/relationships/hyperlink" Target="https://login.consultant.ru/link/?req=doc&amp;base=LAW&amp;n=171561&amp;date=28.02.2025&amp;dst=100016&amp;field=134" TargetMode="External"/><Relationship Id="rId1483" Type="http://schemas.openxmlformats.org/officeDocument/2006/relationships/hyperlink" Target="https://login.consultant.ru/link/?req=doc&amp;base=LAW&amp;n=451756&amp;date=28.02.2025&amp;dst=100126&amp;field=134" TargetMode="External"/><Relationship Id="rId201" Type="http://schemas.openxmlformats.org/officeDocument/2006/relationships/hyperlink" Target="https://login.consultant.ru/link/?req=doc&amp;base=LAW&amp;n=494366&amp;date=28.02.2025&amp;dst=100012&amp;field=134" TargetMode="External"/><Relationship Id="rId506" Type="http://schemas.openxmlformats.org/officeDocument/2006/relationships/hyperlink" Target="https://login.consultant.ru/link/?req=doc&amp;base=LAW&amp;n=447102&amp;date=28.02.2025&amp;dst=100009&amp;field=134" TargetMode="External"/><Relationship Id="rId853" Type="http://schemas.openxmlformats.org/officeDocument/2006/relationships/hyperlink" Target="https://login.consultant.ru/link/?req=doc&amp;base=LAW&amp;n=494937&amp;date=28.02.2025&amp;dst=100019&amp;field=134" TargetMode="External"/><Relationship Id="rId1136" Type="http://schemas.openxmlformats.org/officeDocument/2006/relationships/hyperlink" Target="https://login.consultant.ru/link/?req=doc&amp;base=LAW&amp;n=465411&amp;date=28.02.2025&amp;dst=100033&amp;field=134" TargetMode="External"/><Relationship Id="rId1690" Type="http://schemas.openxmlformats.org/officeDocument/2006/relationships/hyperlink" Target="https://login.consultant.ru/link/?req=doc&amp;base=LAW&amp;n=389931&amp;date=28.02.2025&amp;dst=100237&amp;field=134" TargetMode="External"/><Relationship Id="rId1788" Type="http://schemas.openxmlformats.org/officeDocument/2006/relationships/hyperlink" Target="https://login.consultant.ru/link/?req=doc&amp;base=LAW&amp;n=122868&amp;date=28.02.2025" TargetMode="External"/><Relationship Id="rId713" Type="http://schemas.openxmlformats.org/officeDocument/2006/relationships/hyperlink" Target="https://login.consultant.ru/link/?req=doc&amp;base=LAW&amp;n=494454&amp;date=28.02.2025&amp;dst=100276&amp;field=134" TargetMode="External"/><Relationship Id="rId920" Type="http://schemas.openxmlformats.org/officeDocument/2006/relationships/hyperlink" Target="https://login.consultant.ru/link/?req=doc&amp;base=LAW&amp;n=430556&amp;date=28.02.2025&amp;dst=100011&amp;field=134" TargetMode="External"/><Relationship Id="rId1343" Type="http://schemas.openxmlformats.org/officeDocument/2006/relationships/hyperlink" Target="https://login.consultant.ru/link/?req=doc&amp;base=LAW&amp;n=321410&amp;date=28.02.2025&amp;dst=100014&amp;field=134" TargetMode="External"/><Relationship Id="rId1550" Type="http://schemas.openxmlformats.org/officeDocument/2006/relationships/hyperlink" Target="https://login.consultant.ru/link/?req=doc&amp;base=LAW&amp;n=494454&amp;date=28.02.2025&amp;dst=101202&amp;field=134" TargetMode="External"/><Relationship Id="rId1648" Type="http://schemas.openxmlformats.org/officeDocument/2006/relationships/hyperlink" Target="https://login.consultant.ru/link/?req=doc&amp;base=LAW&amp;n=494454&amp;date=28.02.2025&amp;dst=101277&amp;field=134" TargetMode="External"/><Relationship Id="rId1203" Type="http://schemas.openxmlformats.org/officeDocument/2006/relationships/hyperlink" Target="https://login.consultant.ru/link/?req=doc&amp;base=LAW&amp;n=477916&amp;date=28.02.2025&amp;dst=100006&amp;field=134" TargetMode="External"/><Relationship Id="rId1410" Type="http://schemas.openxmlformats.org/officeDocument/2006/relationships/hyperlink" Target="https://login.consultant.ru/link/?req=doc&amp;base=LAW&amp;n=483136&amp;date=28.02.2025&amp;dst=100676&amp;field=134" TargetMode="External"/><Relationship Id="rId1508" Type="http://schemas.openxmlformats.org/officeDocument/2006/relationships/hyperlink" Target="https://login.consultant.ru/link/?req=doc&amp;base=LAW&amp;n=372714&amp;date=28.02.2025&amp;dst=100028&amp;field=134" TargetMode="External"/><Relationship Id="rId1715" Type="http://schemas.openxmlformats.org/officeDocument/2006/relationships/hyperlink" Target="https://login.consultant.ru/link/?req=doc&amp;base=LAW&amp;n=465418&amp;date=28.02.2025&amp;dst=100041&amp;field=134" TargetMode="External"/><Relationship Id="rId296" Type="http://schemas.openxmlformats.org/officeDocument/2006/relationships/hyperlink" Target="https://login.consultant.ru/link/?req=doc&amp;base=LAW&amp;n=483052&amp;date=28.02.2025" TargetMode="External"/><Relationship Id="rId517" Type="http://schemas.openxmlformats.org/officeDocument/2006/relationships/hyperlink" Target="https://login.consultant.ru/link/?req=doc&amp;base=LAW&amp;n=389800&amp;date=28.02.2025&amp;dst=100119&amp;field=134" TargetMode="External"/><Relationship Id="rId724" Type="http://schemas.openxmlformats.org/officeDocument/2006/relationships/hyperlink" Target="https://login.consultant.ru/link/?req=doc&amp;base=LAW&amp;n=494454&amp;date=28.02.2025&amp;dst=100286&amp;field=134" TargetMode="External"/><Relationship Id="rId931" Type="http://schemas.openxmlformats.org/officeDocument/2006/relationships/hyperlink" Target="https://login.consultant.ru/link/?req=doc&amp;base=LAW&amp;n=389800&amp;date=28.02.2025&amp;dst=100549&amp;field=134" TargetMode="External"/><Relationship Id="rId1147" Type="http://schemas.openxmlformats.org/officeDocument/2006/relationships/hyperlink" Target="https://login.consultant.ru/link/?req=doc&amp;base=LAW&amp;n=494454&amp;date=28.02.2025&amp;dst=100982&amp;field=134" TargetMode="External"/><Relationship Id="rId1354" Type="http://schemas.openxmlformats.org/officeDocument/2006/relationships/hyperlink" Target="https://login.consultant.ru/link/?req=doc&amp;base=LAW&amp;n=494454&amp;date=28.02.2025&amp;dst=101116&amp;field=134" TargetMode="External"/><Relationship Id="rId1561" Type="http://schemas.openxmlformats.org/officeDocument/2006/relationships/hyperlink" Target="https://login.consultant.ru/link/?req=doc&amp;base=LAW&amp;n=494454&amp;date=28.02.2025&amp;dst=101211&amp;field=134" TargetMode="External"/><Relationship Id="rId60" Type="http://schemas.openxmlformats.org/officeDocument/2006/relationships/hyperlink" Target="https://login.consultant.ru/link/?req=doc&amp;base=LAW&amp;n=301315&amp;date=28.02.2025&amp;dst=100022&amp;field=134" TargetMode="External"/><Relationship Id="rId156" Type="http://schemas.openxmlformats.org/officeDocument/2006/relationships/hyperlink" Target="https://login.consultant.ru/link/?req=doc&amp;base=LAW&amp;n=481376&amp;date=28.02.2025&amp;dst=915&amp;field=134" TargetMode="External"/><Relationship Id="rId363" Type="http://schemas.openxmlformats.org/officeDocument/2006/relationships/hyperlink" Target="https://login.consultant.ru/link/?req=doc&amp;base=LAW&amp;n=389718&amp;date=28.02.2025&amp;dst=100060&amp;field=134" TargetMode="External"/><Relationship Id="rId570" Type="http://schemas.openxmlformats.org/officeDocument/2006/relationships/hyperlink" Target="https://login.consultant.ru/link/?req=doc&amp;base=LAW&amp;n=389965&amp;date=28.02.2025&amp;dst=101319&amp;field=134" TargetMode="External"/><Relationship Id="rId1007" Type="http://schemas.openxmlformats.org/officeDocument/2006/relationships/hyperlink" Target="https://login.consultant.ru/link/?req=doc&amp;base=LAW&amp;n=389724&amp;date=28.02.2025&amp;dst=100167&amp;field=134" TargetMode="External"/><Relationship Id="rId1214" Type="http://schemas.openxmlformats.org/officeDocument/2006/relationships/hyperlink" Target="https://login.consultant.ru/link/?req=doc&amp;base=LAW&amp;n=482484&amp;date=28.02.2025&amp;dst=101687&amp;field=134" TargetMode="External"/><Relationship Id="rId1421" Type="http://schemas.openxmlformats.org/officeDocument/2006/relationships/hyperlink" Target="https://login.consultant.ru/link/?req=doc&amp;base=LAW&amp;n=482484&amp;date=28.02.2025&amp;dst=101699&amp;field=134" TargetMode="External"/><Relationship Id="rId1659" Type="http://schemas.openxmlformats.org/officeDocument/2006/relationships/hyperlink" Target="https://login.consultant.ru/link/?req=doc&amp;base=LAW&amp;n=349326&amp;date=28.02.2025&amp;dst=100010&amp;field=134" TargetMode="External"/><Relationship Id="rId223" Type="http://schemas.openxmlformats.org/officeDocument/2006/relationships/hyperlink" Target="https://login.consultant.ru/link/?req=doc&amp;base=LAW&amp;n=494454&amp;date=28.02.2025&amp;dst=100047&amp;field=134" TargetMode="External"/><Relationship Id="rId430" Type="http://schemas.openxmlformats.org/officeDocument/2006/relationships/hyperlink" Target="https://login.consultant.ru/link/?req=doc&amp;base=LAW&amp;n=492867&amp;date=28.02.2025&amp;dst=100063&amp;field=134" TargetMode="External"/><Relationship Id="rId668" Type="http://schemas.openxmlformats.org/officeDocument/2006/relationships/hyperlink" Target="https://login.consultant.ru/link/?req=doc&amp;base=LAW&amp;n=465526&amp;date=28.02.2025&amp;dst=100025&amp;field=134" TargetMode="External"/><Relationship Id="rId875" Type="http://schemas.openxmlformats.org/officeDocument/2006/relationships/hyperlink" Target="https://login.consultant.ru/link/?req=doc&amp;base=LAW&amp;n=494454&amp;date=28.02.2025&amp;dst=100500&amp;field=134" TargetMode="External"/><Relationship Id="rId1060" Type="http://schemas.openxmlformats.org/officeDocument/2006/relationships/hyperlink" Target="https://login.consultant.ru/link/?req=doc&amp;base=LAW&amp;n=372677&amp;date=28.02.2025&amp;dst=100502&amp;field=134" TargetMode="External"/><Relationship Id="rId1298" Type="http://schemas.openxmlformats.org/officeDocument/2006/relationships/hyperlink" Target="https://login.consultant.ru/link/?req=doc&amp;base=LAW&amp;n=351147&amp;date=28.02.2025&amp;dst=100029&amp;field=134" TargetMode="External"/><Relationship Id="rId1519" Type="http://schemas.openxmlformats.org/officeDocument/2006/relationships/hyperlink" Target="https://login.consultant.ru/link/?req=doc&amp;base=LAW&amp;n=372714&amp;date=28.02.2025&amp;dst=100038&amp;field=134" TargetMode="External"/><Relationship Id="rId1726" Type="http://schemas.openxmlformats.org/officeDocument/2006/relationships/hyperlink" Target="https://login.consultant.ru/link/?req=doc&amp;base=LAW&amp;n=482484&amp;date=28.02.2025&amp;dst=101717&amp;field=134" TargetMode="External"/><Relationship Id="rId18" Type="http://schemas.openxmlformats.org/officeDocument/2006/relationships/hyperlink" Target="https://login.consultant.ru/link/?req=doc&amp;base=LAW&amp;n=420984&amp;date=28.02.2025&amp;dst=100105&amp;field=134" TargetMode="External"/><Relationship Id="rId528" Type="http://schemas.openxmlformats.org/officeDocument/2006/relationships/hyperlink" Target="https://login.consultant.ru/link/?req=doc&amp;base=LAW&amp;n=389800&amp;date=28.02.2025&amp;dst=100121&amp;field=134" TargetMode="External"/><Relationship Id="rId735" Type="http://schemas.openxmlformats.org/officeDocument/2006/relationships/hyperlink" Target="https://login.consultant.ru/link/?req=doc&amp;base=LAW&amp;n=389718&amp;date=28.02.2025&amp;dst=100122&amp;field=134" TargetMode="External"/><Relationship Id="rId942" Type="http://schemas.openxmlformats.org/officeDocument/2006/relationships/hyperlink" Target="https://login.consultant.ru/link/?req=doc&amp;base=LAW&amp;n=492872&amp;date=28.02.2025&amp;dst=100062&amp;field=134" TargetMode="External"/><Relationship Id="rId1158" Type="http://schemas.openxmlformats.org/officeDocument/2006/relationships/hyperlink" Target="https://login.consultant.ru/link/?req=doc&amp;base=LAW&amp;n=494454&amp;date=28.02.2025&amp;dst=100990&amp;field=134" TargetMode="External"/><Relationship Id="rId1365" Type="http://schemas.openxmlformats.org/officeDocument/2006/relationships/hyperlink" Target="https://login.consultant.ru/link/?req=doc&amp;base=LAW&amp;n=494435&amp;date=28.02.2025&amp;dst=100250&amp;field=134" TargetMode="External"/><Relationship Id="rId1572" Type="http://schemas.openxmlformats.org/officeDocument/2006/relationships/hyperlink" Target="https://login.consultant.ru/link/?req=doc&amp;base=LAW&amp;n=456872&amp;date=28.02.2025&amp;dst=5&amp;field=134" TargetMode="External"/><Relationship Id="rId167" Type="http://schemas.openxmlformats.org/officeDocument/2006/relationships/hyperlink" Target="https://login.consultant.ru/link/?req=doc&amp;base=LAW&amp;n=436354&amp;date=28.02.2025&amp;dst=100191&amp;field=134" TargetMode="External"/><Relationship Id="rId374" Type="http://schemas.openxmlformats.org/officeDocument/2006/relationships/hyperlink" Target="https://login.consultant.ru/link/?req=doc&amp;base=LAW&amp;n=420494&amp;date=28.02.2025&amp;dst=100074&amp;field=134" TargetMode="External"/><Relationship Id="rId581" Type="http://schemas.openxmlformats.org/officeDocument/2006/relationships/hyperlink" Target="https://login.consultant.ru/link/?req=doc&amp;base=LAW&amp;n=389800&amp;date=28.02.2025&amp;dst=100128&amp;field=134" TargetMode="External"/><Relationship Id="rId1018" Type="http://schemas.openxmlformats.org/officeDocument/2006/relationships/hyperlink" Target="https://login.consultant.ru/link/?req=doc&amp;base=LAW&amp;n=494454&amp;date=28.02.2025&amp;dst=3&amp;field=134" TargetMode="External"/><Relationship Id="rId1225" Type="http://schemas.openxmlformats.org/officeDocument/2006/relationships/hyperlink" Target="https://login.consultant.ru/link/?req=doc&amp;base=LAW&amp;n=494454&amp;date=28.02.2025&amp;dst=101051&amp;field=134" TargetMode="External"/><Relationship Id="rId1432" Type="http://schemas.openxmlformats.org/officeDocument/2006/relationships/hyperlink" Target="https://login.consultant.ru/link/?req=doc&amp;base=LAW&amp;n=483136&amp;date=28.02.2025&amp;dst=100679&amp;field=134" TargetMode="External"/><Relationship Id="rId71" Type="http://schemas.openxmlformats.org/officeDocument/2006/relationships/hyperlink" Target="https://login.consultant.ru/link/?req=doc&amp;base=LAW&amp;n=389718&amp;date=28.02.2025&amp;dst=100009&amp;field=134" TargetMode="External"/><Relationship Id="rId234" Type="http://schemas.openxmlformats.org/officeDocument/2006/relationships/hyperlink" Target="https://login.consultant.ru/link/?req=doc&amp;base=LAW&amp;n=494454&amp;date=28.02.2025&amp;dst=100051&amp;field=134" TargetMode="External"/><Relationship Id="rId679" Type="http://schemas.openxmlformats.org/officeDocument/2006/relationships/hyperlink" Target="https://login.consultant.ru/link/?req=doc&amp;base=LAW&amp;n=220897&amp;date=28.02.2025&amp;dst=100010&amp;field=134" TargetMode="External"/><Relationship Id="rId802" Type="http://schemas.openxmlformats.org/officeDocument/2006/relationships/hyperlink" Target="https://login.consultant.ru/link/?req=doc&amp;base=LAW&amp;n=486066&amp;date=28.02.2025&amp;dst=100010&amp;field=134" TargetMode="External"/><Relationship Id="rId886" Type="http://schemas.openxmlformats.org/officeDocument/2006/relationships/hyperlink" Target="https://login.consultant.ru/link/?req=doc&amp;base=LAW&amp;n=494454&amp;date=28.02.2025&amp;dst=100504&amp;field=134" TargetMode="External"/><Relationship Id="rId1737" Type="http://schemas.openxmlformats.org/officeDocument/2006/relationships/hyperlink" Target="https://login.consultant.ru/link/?req=doc&amp;base=LAW&amp;n=465418&amp;date=28.02.2025&amp;dst=100043&amp;field=13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91262&amp;date=28.02.2025&amp;dst=100009&amp;field=134" TargetMode="External"/><Relationship Id="rId441" Type="http://schemas.openxmlformats.org/officeDocument/2006/relationships/hyperlink" Target="https://login.consultant.ru/link/?req=doc&amp;base=LAW&amp;n=492867&amp;date=28.02.2025&amp;dst=100171&amp;field=134" TargetMode="External"/><Relationship Id="rId539" Type="http://schemas.openxmlformats.org/officeDocument/2006/relationships/hyperlink" Target="https://login.consultant.ru/link/?req=doc&amp;base=LAW&amp;n=482576&amp;date=28.02.2025&amp;dst=100106&amp;field=134" TargetMode="External"/><Relationship Id="rId746" Type="http://schemas.openxmlformats.org/officeDocument/2006/relationships/hyperlink" Target="https://login.consultant.ru/link/?req=doc&amp;base=LAW&amp;n=389718&amp;date=28.02.2025&amp;dst=100127&amp;field=134" TargetMode="External"/><Relationship Id="rId1071" Type="http://schemas.openxmlformats.org/officeDocument/2006/relationships/hyperlink" Target="https://login.consultant.ru/link/?req=doc&amp;base=LAW&amp;n=202778&amp;date=28.02.2025&amp;dst=100008&amp;field=134" TargetMode="External"/><Relationship Id="rId1169" Type="http://schemas.openxmlformats.org/officeDocument/2006/relationships/hyperlink" Target="https://login.consultant.ru/link/?req=doc&amp;base=LAW&amp;n=494454&amp;date=28.02.2025&amp;dst=101000&amp;field=134" TargetMode="External"/><Relationship Id="rId1376" Type="http://schemas.openxmlformats.org/officeDocument/2006/relationships/hyperlink" Target="https://login.consultant.ru/link/?req=doc&amp;base=LAW&amp;n=466790&amp;date=28.02.2025&amp;dst=6027&amp;field=134" TargetMode="External"/><Relationship Id="rId1583" Type="http://schemas.openxmlformats.org/officeDocument/2006/relationships/hyperlink" Target="https://login.consultant.ru/link/?req=doc&amp;base=LAW&amp;n=389931&amp;date=28.02.2025&amp;dst=100227&amp;field=134" TargetMode="External"/><Relationship Id="rId178" Type="http://schemas.openxmlformats.org/officeDocument/2006/relationships/hyperlink" Target="https://login.consultant.ru/link/?req=doc&amp;base=LAW&amp;n=389719&amp;date=28.02.2025&amp;dst=100011&amp;field=134" TargetMode="External"/><Relationship Id="rId301" Type="http://schemas.openxmlformats.org/officeDocument/2006/relationships/hyperlink" Target="https://login.consultant.ru/link/?req=doc&amp;base=LAW&amp;n=456332&amp;date=28.02.2025&amp;dst=100007&amp;field=134" TargetMode="External"/><Relationship Id="rId953" Type="http://schemas.openxmlformats.org/officeDocument/2006/relationships/hyperlink" Target="https://login.consultant.ru/link/?req=doc&amp;base=LAW&amp;n=482576&amp;date=28.02.2025&amp;dst=100168&amp;field=134" TargetMode="External"/><Relationship Id="rId1029" Type="http://schemas.openxmlformats.org/officeDocument/2006/relationships/hyperlink" Target="https://login.consultant.ru/link/?req=doc&amp;base=LAW&amp;n=494663&amp;date=28.02.2025&amp;dst=100060&amp;field=134" TargetMode="External"/><Relationship Id="rId1236" Type="http://schemas.openxmlformats.org/officeDocument/2006/relationships/hyperlink" Target="https://login.consultant.ru/link/?req=doc&amp;base=LAW&amp;n=494454&amp;date=28.02.2025&amp;dst=101056&amp;field=134" TargetMode="External"/><Relationship Id="rId1790" Type="http://schemas.openxmlformats.org/officeDocument/2006/relationships/hyperlink" Target="https://login.consultant.ru/link/?req=doc&amp;base=LAW&amp;n=136594&amp;date=28.02.2025&amp;dst=100038&amp;field=134" TargetMode="External"/><Relationship Id="rId1804" Type="http://schemas.openxmlformats.org/officeDocument/2006/relationships/theme" Target="theme/theme1.xml"/><Relationship Id="rId82" Type="http://schemas.openxmlformats.org/officeDocument/2006/relationships/hyperlink" Target="https://login.consultant.ru/link/?req=doc&amp;base=LAW&amp;n=440511&amp;date=28.02.2025&amp;dst=100353&amp;field=134" TargetMode="External"/><Relationship Id="rId385" Type="http://schemas.openxmlformats.org/officeDocument/2006/relationships/hyperlink" Target="https://login.consultant.ru/link/?req=doc&amp;base=LAW&amp;n=493203&amp;date=28.02.2025" TargetMode="External"/><Relationship Id="rId592" Type="http://schemas.openxmlformats.org/officeDocument/2006/relationships/hyperlink" Target="https://login.consultant.ru/link/?req=doc&amp;base=LAW&amp;n=389718&amp;date=28.02.2025&amp;dst=100095&amp;field=134" TargetMode="External"/><Relationship Id="rId606" Type="http://schemas.openxmlformats.org/officeDocument/2006/relationships/hyperlink" Target="https://login.consultant.ru/link/?req=doc&amp;base=LAW&amp;n=486433&amp;date=28.02.2025&amp;dst=100320&amp;field=134" TargetMode="External"/><Relationship Id="rId813" Type="http://schemas.openxmlformats.org/officeDocument/2006/relationships/hyperlink" Target="https://login.consultant.ru/link/?req=doc&amp;base=LAW&amp;n=494454&amp;date=28.02.2025&amp;dst=100418&amp;field=134" TargetMode="External"/><Relationship Id="rId1443" Type="http://schemas.openxmlformats.org/officeDocument/2006/relationships/hyperlink" Target="https://login.consultant.ru/link/?req=doc&amp;base=LAW&amp;n=389724&amp;date=28.02.2025&amp;dst=100211&amp;field=134" TargetMode="External"/><Relationship Id="rId1650" Type="http://schemas.openxmlformats.org/officeDocument/2006/relationships/hyperlink" Target="https://login.consultant.ru/link/?req=doc&amp;base=LAW&amp;n=494454&amp;date=28.02.2025&amp;dst=101277&amp;field=134" TargetMode="External"/><Relationship Id="rId1748" Type="http://schemas.openxmlformats.org/officeDocument/2006/relationships/hyperlink" Target="https://login.consultant.ru/link/?req=doc&amp;base=LAW&amp;n=465411&amp;date=28.02.2025&amp;dst=100046&amp;field=134" TargetMode="External"/><Relationship Id="rId245" Type="http://schemas.openxmlformats.org/officeDocument/2006/relationships/hyperlink" Target="https://login.consultant.ru/link/?req=doc&amp;base=LAW&amp;n=389800&amp;date=28.02.2025&amp;dst=100027&amp;field=134" TargetMode="External"/><Relationship Id="rId452" Type="http://schemas.openxmlformats.org/officeDocument/2006/relationships/hyperlink" Target="https://login.consultant.ru/link/?req=doc&amp;base=LAW&amp;n=499084&amp;date=28.02.2025&amp;dst=100357&amp;field=134" TargetMode="External"/><Relationship Id="rId897" Type="http://schemas.openxmlformats.org/officeDocument/2006/relationships/hyperlink" Target="https://login.consultant.ru/link/?req=doc&amp;base=LAW&amp;n=389719&amp;date=28.02.2025&amp;dst=100023&amp;field=134" TargetMode="External"/><Relationship Id="rId1082" Type="http://schemas.openxmlformats.org/officeDocument/2006/relationships/hyperlink" Target="https://login.consultant.ru/link/?req=doc&amp;base=LAW&amp;n=220897&amp;date=28.02.2025&amp;dst=100013&amp;field=134" TargetMode="External"/><Relationship Id="rId1303" Type="http://schemas.openxmlformats.org/officeDocument/2006/relationships/hyperlink" Target="https://login.consultant.ru/link/?req=doc&amp;base=LAW&amp;n=351147&amp;date=28.02.2025&amp;dst=100032&amp;field=134" TargetMode="External"/><Relationship Id="rId1510" Type="http://schemas.openxmlformats.org/officeDocument/2006/relationships/hyperlink" Target="https://login.consultant.ru/link/?req=doc&amp;base=LAW&amp;n=372714&amp;date=28.02.2025&amp;dst=100030&amp;field=134" TargetMode="External"/><Relationship Id="rId105" Type="http://schemas.openxmlformats.org/officeDocument/2006/relationships/hyperlink" Target="https://login.consultant.ru/link/?req=doc&amp;base=LAW&amp;n=433274&amp;date=28.02.2025&amp;dst=100033&amp;field=134" TargetMode="External"/><Relationship Id="rId312" Type="http://schemas.openxmlformats.org/officeDocument/2006/relationships/hyperlink" Target="https://login.consultant.ru/link/?req=doc&amp;base=LAW&amp;n=465579&amp;date=28.02.2025&amp;dst=100120&amp;field=134" TargetMode="External"/><Relationship Id="rId757" Type="http://schemas.openxmlformats.org/officeDocument/2006/relationships/hyperlink" Target="https://login.consultant.ru/link/?req=doc&amp;base=LAW&amp;n=483136&amp;date=28.02.2025&amp;dst=100545&amp;field=134" TargetMode="External"/><Relationship Id="rId964" Type="http://schemas.openxmlformats.org/officeDocument/2006/relationships/hyperlink" Target="https://login.consultant.ru/link/?req=doc&amp;base=LAW&amp;n=494454&amp;date=28.02.2025&amp;dst=100948&amp;field=134" TargetMode="External"/><Relationship Id="rId1387" Type="http://schemas.openxmlformats.org/officeDocument/2006/relationships/hyperlink" Target="https://login.consultant.ru/link/?req=doc&amp;base=LAW&amp;n=389931&amp;date=28.02.2025&amp;dst=100206&amp;field=134" TargetMode="External"/><Relationship Id="rId1594" Type="http://schemas.openxmlformats.org/officeDocument/2006/relationships/hyperlink" Target="https://login.consultant.ru/link/?req=doc&amp;base=LAW&amp;n=494926&amp;date=28.02.2025&amp;dst=278&amp;field=134" TargetMode="External"/><Relationship Id="rId1608" Type="http://schemas.openxmlformats.org/officeDocument/2006/relationships/hyperlink" Target="https://login.consultant.ru/link/?req=doc&amp;base=LAW&amp;n=389721&amp;date=28.02.2025&amp;dst=100019&amp;field=134" TargetMode="External"/><Relationship Id="rId93" Type="http://schemas.openxmlformats.org/officeDocument/2006/relationships/hyperlink" Target="https://login.consultant.ru/link/?req=doc&amp;base=LAW&amp;n=389111&amp;date=28.02.2025&amp;dst=100204&amp;field=134" TargetMode="External"/><Relationship Id="rId189" Type="http://schemas.openxmlformats.org/officeDocument/2006/relationships/hyperlink" Target="https://login.consultant.ru/link/?req=doc&amp;base=LAW&amp;n=465526&amp;date=28.02.2025&amp;dst=100013&amp;field=134" TargetMode="External"/><Relationship Id="rId396" Type="http://schemas.openxmlformats.org/officeDocument/2006/relationships/hyperlink" Target="https://login.consultant.ru/link/?req=doc&amp;base=LAW&amp;n=389718&amp;date=28.02.2025&amp;dst=100064&amp;field=134" TargetMode="External"/><Relationship Id="rId617" Type="http://schemas.openxmlformats.org/officeDocument/2006/relationships/hyperlink" Target="https://login.consultant.ru/link/?req=doc&amp;base=LAW&amp;n=383506&amp;date=28.02.2025&amp;dst=100262&amp;field=134" TargetMode="External"/><Relationship Id="rId824" Type="http://schemas.openxmlformats.org/officeDocument/2006/relationships/hyperlink" Target="https://login.consultant.ru/link/?req=doc&amp;base=LAW&amp;n=498694&amp;date=28.02.2025&amp;dst=100009&amp;field=134" TargetMode="External"/><Relationship Id="rId1247" Type="http://schemas.openxmlformats.org/officeDocument/2006/relationships/hyperlink" Target="https://login.consultant.ru/link/?req=doc&amp;base=LAW&amp;n=465526&amp;date=28.02.2025&amp;dst=100043&amp;field=134" TargetMode="External"/><Relationship Id="rId1454" Type="http://schemas.openxmlformats.org/officeDocument/2006/relationships/hyperlink" Target="https://login.consultant.ru/link/?req=doc&amp;base=LAW&amp;n=93980&amp;date=28.02.2025" TargetMode="External"/><Relationship Id="rId1661" Type="http://schemas.openxmlformats.org/officeDocument/2006/relationships/hyperlink" Target="https://login.consultant.ru/link/?req=doc&amp;base=LAW&amp;n=287042&amp;date=28.02.2025&amp;dst=100013&amp;field=134" TargetMode="External"/><Relationship Id="rId256" Type="http://schemas.openxmlformats.org/officeDocument/2006/relationships/hyperlink" Target="https://login.consultant.ru/link/?req=doc&amp;base=LAW&amp;n=420494&amp;date=28.02.2025&amp;dst=100066&amp;field=134" TargetMode="External"/><Relationship Id="rId463" Type="http://schemas.openxmlformats.org/officeDocument/2006/relationships/hyperlink" Target="https://login.consultant.ru/link/?req=doc&amp;base=LAW&amp;n=494454&amp;date=28.02.2025&amp;dst=100155&amp;field=134" TargetMode="External"/><Relationship Id="rId670" Type="http://schemas.openxmlformats.org/officeDocument/2006/relationships/hyperlink" Target="https://login.consultant.ru/link/?req=doc&amp;base=LAW&amp;n=420494&amp;date=28.02.2025&amp;dst=100088&amp;field=134" TargetMode="External"/><Relationship Id="rId1093" Type="http://schemas.openxmlformats.org/officeDocument/2006/relationships/hyperlink" Target="https://login.consultant.ru/link/?req=doc&amp;base=LAW&amp;n=494454&amp;date=28.02.2025&amp;dst=100964&amp;field=134" TargetMode="External"/><Relationship Id="rId1107" Type="http://schemas.openxmlformats.org/officeDocument/2006/relationships/hyperlink" Target="https://login.consultant.ru/link/?req=doc&amp;base=LAW&amp;n=491412&amp;date=28.02.2025&amp;dst=100125&amp;field=134" TargetMode="External"/><Relationship Id="rId1314" Type="http://schemas.openxmlformats.org/officeDocument/2006/relationships/hyperlink" Target="https://login.consultant.ru/link/?req=doc&amp;base=LAW&amp;n=389800&amp;date=28.02.2025&amp;dst=100830&amp;field=134" TargetMode="External"/><Relationship Id="rId1521" Type="http://schemas.openxmlformats.org/officeDocument/2006/relationships/hyperlink" Target="https://login.consultant.ru/link/?req=doc&amp;base=LAW&amp;n=372714&amp;date=28.02.2025&amp;dst=100040&amp;field=134" TargetMode="External"/><Relationship Id="rId1759" Type="http://schemas.openxmlformats.org/officeDocument/2006/relationships/hyperlink" Target="https://login.consultant.ru/link/?req=doc&amp;base=LAW&amp;n=150506&amp;date=28.02.2025&amp;dst=100725&amp;field=134" TargetMode="External"/><Relationship Id="rId116" Type="http://schemas.openxmlformats.org/officeDocument/2006/relationships/hyperlink" Target="https://login.consultant.ru/link/?req=doc&amp;base=LAW&amp;n=465411&amp;date=28.02.2025&amp;dst=100024&amp;field=134" TargetMode="External"/><Relationship Id="rId323" Type="http://schemas.openxmlformats.org/officeDocument/2006/relationships/hyperlink" Target="https://login.consultant.ru/link/?req=doc&amp;base=LAW&amp;n=494454&amp;date=28.02.2025&amp;dst=100081&amp;field=134" TargetMode="External"/><Relationship Id="rId530" Type="http://schemas.openxmlformats.org/officeDocument/2006/relationships/hyperlink" Target="https://login.consultant.ru/link/?req=doc&amp;base=LAW&amp;n=494454&amp;date=28.02.2025&amp;dst=100218&amp;field=134" TargetMode="External"/><Relationship Id="rId768" Type="http://schemas.openxmlformats.org/officeDocument/2006/relationships/hyperlink" Target="https://login.consultant.ru/link/?req=doc&amp;base=LAW&amp;n=389718&amp;date=28.02.2025&amp;dst=100130&amp;field=134" TargetMode="External"/><Relationship Id="rId975" Type="http://schemas.openxmlformats.org/officeDocument/2006/relationships/hyperlink" Target="https://login.consultant.ru/link/?req=doc&amp;base=LAW&amp;n=209881&amp;date=28.02.2025&amp;dst=100008&amp;field=134" TargetMode="External"/><Relationship Id="rId1160" Type="http://schemas.openxmlformats.org/officeDocument/2006/relationships/hyperlink" Target="https://login.consultant.ru/link/?req=doc&amp;base=LAW&amp;n=494454&amp;date=28.02.2025&amp;dst=100991&amp;field=134" TargetMode="External"/><Relationship Id="rId1398" Type="http://schemas.openxmlformats.org/officeDocument/2006/relationships/hyperlink" Target="https://login.consultant.ru/link/?req=doc&amp;base=LAW&amp;n=389718&amp;date=28.02.2025&amp;dst=100336&amp;field=134" TargetMode="External"/><Relationship Id="rId1619" Type="http://schemas.openxmlformats.org/officeDocument/2006/relationships/hyperlink" Target="https://login.consultant.ru/link/?req=doc&amp;base=LAW&amp;n=465526&amp;date=28.02.2025&amp;dst=100050&amp;field=134" TargetMode="External"/><Relationship Id="rId20" Type="http://schemas.openxmlformats.org/officeDocument/2006/relationships/hyperlink" Target="https://login.consultant.ru/link/?req=doc&amp;base=LAW&amp;n=287010&amp;date=28.02.2025&amp;dst=100434&amp;field=134" TargetMode="External"/><Relationship Id="rId628" Type="http://schemas.openxmlformats.org/officeDocument/2006/relationships/hyperlink" Target="https://login.consultant.ru/link/?req=doc&amp;base=LAW&amp;n=482576&amp;date=28.02.2025&amp;dst=100168&amp;field=134" TargetMode="External"/><Relationship Id="rId835" Type="http://schemas.openxmlformats.org/officeDocument/2006/relationships/hyperlink" Target="https://login.consultant.ru/link/?req=doc&amp;base=LAW&amp;n=494454&amp;date=28.02.2025&amp;dst=100478&amp;field=134" TargetMode="External"/><Relationship Id="rId1258" Type="http://schemas.openxmlformats.org/officeDocument/2006/relationships/hyperlink" Target="https://login.consultant.ru/link/?req=doc&amp;base=LAW&amp;n=494454&amp;date=28.02.2025&amp;dst=101082&amp;field=134" TargetMode="External"/><Relationship Id="rId1465" Type="http://schemas.openxmlformats.org/officeDocument/2006/relationships/hyperlink" Target="https://login.consultant.ru/link/?req=doc&amp;base=LAW&amp;n=389719&amp;date=28.02.2025&amp;dst=100043&amp;field=134" TargetMode="External"/><Relationship Id="rId1672" Type="http://schemas.openxmlformats.org/officeDocument/2006/relationships/hyperlink" Target="https://login.consultant.ru/link/?req=doc&amp;base=LAW&amp;n=389718&amp;date=28.02.2025&amp;dst=100349&amp;field=134" TargetMode="External"/><Relationship Id="rId267" Type="http://schemas.openxmlformats.org/officeDocument/2006/relationships/hyperlink" Target="https://login.consultant.ru/link/?req=doc&amp;base=LAW&amp;n=389800&amp;date=28.02.2025&amp;dst=100033&amp;field=134" TargetMode="External"/><Relationship Id="rId474" Type="http://schemas.openxmlformats.org/officeDocument/2006/relationships/hyperlink" Target="https://login.consultant.ru/link/?req=doc&amp;base=LAW&amp;n=494454&amp;date=28.02.2025&amp;dst=100164&amp;field=134" TargetMode="External"/><Relationship Id="rId1020" Type="http://schemas.openxmlformats.org/officeDocument/2006/relationships/hyperlink" Target="https://login.consultant.ru/link/?req=doc&amp;base=LAW&amp;n=420494&amp;date=28.02.2025&amp;dst=100117&amp;field=134" TargetMode="External"/><Relationship Id="rId1118" Type="http://schemas.openxmlformats.org/officeDocument/2006/relationships/hyperlink" Target="https://login.consultant.ru/link/?req=doc&amp;base=LAW&amp;n=494454&amp;date=28.02.2025&amp;dst=100973&amp;field=134" TargetMode="External"/><Relationship Id="rId1325" Type="http://schemas.openxmlformats.org/officeDocument/2006/relationships/hyperlink" Target="https://login.consultant.ru/link/?req=doc&amp;base=LAW&amp;n=389718&amp;date=28.02.2025&amp;dst=100317&amp;field=134" TargetMode="External"/><Relationship Id="rId1532" Type="http://schemas.openxmlformats.org/officeDocument/2006/relationships/hyperlink" Target="https://login.consultant.ru/link/?req=doc&amp;base=LAW&amp;n=465411&amp;date=28.02.2025&amp;dst=100040&amp;field=134" TargetMode="External"/><Relationship Id="rId127" Type="http://schemas.openxmlformats.org/officeDocument/2006/relationships/hyperlink" Target="https://login.consultant.ru/link/?req=doc&amp;base=LAW&amp;n=350042&amp;date=28.02.2025&amp;dst=100046&amp;field=134" TargetMode="External"/><Relationship Id="rId681" Type="http://schemas.openxmlformats.org/officeDocument/2006/relationships/hyperlink" Target="https://login.consultant.ru/link/?req=doc&amp;base=LAW&amp;n=389931&amp;date=28.02.2025&amp;dst=100031&amp;field=134" TargetMode="External"/><Relationship Id="rId779" Type="http://schemas.openxmlformats.org/officeDocument/2006/relationships/hyperlink" Target="https://login.consultant.ru/link/?req=doc&amp;base=LAW&amp;n=495181&amp;date=28.02.2025&amp;dst=12457&amp;field=134" TargetMode="External"/><Relationship Id="rId902" Type="http://schemas.openxmlformats.org/officeDocument/2006/relationships/hyperlink" Target="https://login.consultant.ru/link/?req=doc&amp;base=LAW&amp;n=389800&amp;date=28.02.2025&amp;dst=100224&amp;field=134" TargetMode="External"/><Relationship Id="rId986" Type="http://schemas.openxmlformats.org/officeDocument/2006/relationships/hyperlink" Target="https://login.consultant.ru/link/?req=doc&amp;base=LAW&amp;n=389722&amp;date=28.02.2025&amp;dst=100027&amp;field=134" TargetMode="External"/><Relationship Id="rId31" Type="http://schemas.openxmlformats.org/officeDocument/2006/relationships/hyperlink" Target="https://login.consultant.ru/link/?req=doc&amp;base=LAW&amp;n=464275&amp;date=28.02.2025&amp;dst=100318&amp;field=134" TargetMode="External"/><Relationship Id="rId334" Type="http://schemas.openxmlformats.org/officeDocument/2006/relationships/hyperlink" Target="https://login.consultant.ru/link/?req=doc&amp;base=LAW&amp;n=389796&amp;date=28.02.2025&amp;dst=100014&amp;field=134" TargetMode="External"/><Relationship Id="rId541" Type="http://schemas.openxmlformats.org/officeDocument/2006/relationships/hyperlink" Target="https://login.consultant.ru/link/?req=doc&amp;base=LAW&amp;n=389724&amp;date=28.02.2025&amp;dst=100047&amp;field=134" TargetMode="External"/><Relationship Id="rId639" Type="http://schemas.openxmlformats.org/officeDocument/2006/relationships/hyperlink" Target="https://login.consultant.ru/link/?req=doc&amp;base=LAW&amp;n=494454&amp;date=28.02.2025&amp;dst=100253&amp;field=134" TargetMode="External"/><Relationship Id="rId1171" Type="http://schemas.openxmlformats.org/officeDocument/2006/relationships/hyperlink" Target="https://login.consultant.ru/link/?req=doc&amp;base=LAW&amp;n=389724&amp;date=28.02.2025&amp;dst=100191&amp;field=134" TargetMode="External"/><Relationship Id="rId1269" Type="http://schemas.openxmlformats.org/officeDocument/2006/relationships/hyperlink" Target="https://login.consultant.ru/link/?req=doc&amp;base=LAW&amp;n=351147&amp;date=28.02.2025&amp;dst=100076&amp;field=134" TargetMode="External"/><Relationship Id="rId1476" Type="http://schemas.openxmlformats.org/officeDocument/2006/relationships/hyperlink" Target="https://login.consultant.ru/link/?req=doc&amp;base=LAW&amp;n=494454&amp;date=28.02.2025&amp;dst=101132&amp;field=134" TargetMode="External"/><Relationship Id="rId180" Type="http://schemas.openxmlformats.org/officeDocument/2006/relationships/hyperlink" Target="https://login.consultant.ru/link/?req=doc&amp;base=LAW&amp;n=494454&amp;date=28.02.2025&amp;dst=100040&amp;field=134" TargetMode="External"/><Relationship Id="rId278" Type="http://schemas.openxmlformats.org/officeDocument/2006/relationships/hyperlink" Target="https://login.consultant.ru/link/?req=doc&amp;base=LAW&amp;n=494454&amp;date=28.02.2025&amp;dst=100076&amp;field=134" TargetMode="External"/><Relationship Id="rId401" Type="http://schemas.openxmlformats.org/officeDocument/2006/relationships/hyperlink" Target="https://login.consultant.ru/link/?req=doc&amp;base=LAW&amp;n=482576&amp;date=28.02.2025&amp;dst=100099&amp;field=134" TargetMode="External"/><Relationship Id="rId846" Type="http://schemas.openxmlformats.org/officeDocument/2006/relationships/hyperlink" Target="https://login.consultant.ru/link/?req=doc&amp;base=LAW&amp;n=420494&amp;date=28.02.2025&amp;dst=100107&amp;field=134" TargetMode="External"/><Relationship Id="rId1031" Type="http://schemas.openxmlformats.org/officeDocument/2006/relationships/hyperlink" Target="https://login.consultant.ru/link/?req=doc&amp;base=LAW&amp;n=482576&amp;date=28.02.2025&amp;dst=100129&amp;field=134" TargetMode="External"/><Relationship Id="rId1129" Type="http://schemas.openxmlformats.org/officeDocument/2006/relationships/hyperlink" Target="https://login.consultant.ru/link/?req=doc&amp;base=LAW&amp;n=389931&amp;date=28.02.2025&amp;dst=100156&amp;field=134" TargetMode="External"/><Relationship Id="rId1683" Type="http://schemas.openxmlformats.org/officeDocument/2006/relationships/hyperlink" Target="https://login.consultant.ru/link/?req=doc&amp;base=LAW&amp;n=494454&amp;date=28.02.2025&amp;dst=101280&amp;field=134" TargetMode="External"/><Relationship Id="rId485" Type="http://schemas.openxmlformats.org/officeDocument/2006/relationships/hyperlink" Target="https://login.consultant.ru/link/?req=doc&amp;base=LAW&amp;n=494454&amp;date=28.02.2025&amp;dst=100172&amp;field=134" TargetMode="External"/><Relationship Id="rId692" Type="http://schemas.openxmlformats.org/officeDocument/2006/relationships/hyperlink" Target="https://login.consultant.ru/link/?req=doc&amp;base=LAW&amp;n=494454&amp;date=28.02.2025&amp;dst=100273&amp;field=134" TargetMode="External"/><Relationship Id="rId706" Type="http://schemas.openxmlformats.org/officeDocument/2006/relationships/hyperlink" Target="https://login.consultant.ru/link/?req=doc&amp;base=LAW&amp;n=389719&amp;date=28.02.2025&amp;dst=100016&amp;field=134" TargetMode="External"/><Relationship Id="rId913" Type="http://schemas.openxmlformats.org/officeDocument/2006/relationships/hyperlink" Target="https://login.consultant.ru/link/?req=doc&amp;base=LAW&amp;n=482771&amp;date=28.02.2025&amp;dst=100018&amp;field=134" TargetMode="External"/><Relationship Id="rId1336" Type="http://schemas.openxmlformats.org/officeDocument/2006/relationships/hyperlink" Target="https://login.consultant.ru/link/?req=doc&amp;base=LAW&amp;n=491412&amp;date=28.02.2025&amp;dst=100133&amp;field=134" TargetMode="External"/><Relationship Id="rId1543" Type="http://schemas.openxmlformats.org/officeDocument/2006/relationships/hyperlink" Target="https://login.consultant.ru/link/?req=doc&amp;base=LAW&amp;n=494454&amp;date=28.02.2025&amp;dst=101198&amp;field=134" TargetMode="External"/><Relationship Id="rId1750" Type="http://schemas.openxmlformats.org/officeDocument/2006/relationships/hyperlink" Target="https://login.consultant.ru/link/?req=doc&amp;base=LAW&amp;n=57435&amp;date=28.02.2025" TargetMode="External"/><Relationship Id="rId42" Type="http://schemas.openxmlformats.org/officeDocument/2006/relationships/hyperlink" Target="https://login.consultant.ru/link/?req=doc&amp;base=LAW&amp;n=209789&amp;date=28.02.2025&amp;dst=100014&amp;field=134" TargetMode="External"/><Relationship Id="rId138" Type="http://schemas.openxmlformats.org/officeDocument/2006/relationships/hyperlink" Target="https://login.consultant.ru/link/?req=doc&amp;base=LAW&amp;n=451733&amp;date=28.02.2025" TargetMode="External"/><Relationship Id="rId345" Type="http://schemas.openxmlformats.org/officeDocument/2006/relationships/hyperlink" Target="https://login.consultant.ru/link/?req=doc&amp;base=LAW&amp;n=200687&amp;date=28.02.2025&amp;dst=100031&amp;field=134" TargetMode="External"/><Relationship Id="rId552" Type="http://schemas.openxmlformats.org/officeDocument/2006/relationships/hyperlink" Target="https://login.consultant.ru/link/?req=doc&amp;base=LAW&amp;n=497793&amp;date=28.02.2025&amp;dst=2620&amp;field=134" TargetMode="External"/><Relationship Id="rId997" Type="http://schemas.openxmlformats.org/officeDocument/2006/relationships/hyperlink" Target="https://login.consultant.ru/link/?req=doc&amp;base=LAW&amp;n=306496&amp;date=28.02.2025&amp;dst=100012&amp;field=134" TargetMode="External"/><Relationship Id="rId1182" Type="http://schemas.openxmlformats.org/officeDocument/2006/relationships/hyperlink" Target="https://login.consultant.ru/link/?req=doc&amp;base=LAW&amp;n=494454&amp;date=28.02.2025&amp;dst=101026&amp;field=134" TargetMode="External"/><Relationship Id="rId1403" Type="http://schemas.openxmlformats.org/officeDocument/2006/relationships/hyperlink" Target="https://login.consultant.ru/link/?req=doc&amp;base=LAW&amp;n=389931&amp;date=28.02.2025&amp;dst=100211&amp;field=134" TargetMode="External"/><Relationship Id="rId1610" Type="http://schemas.openxmlformats.org/officeDocument/2006/relationships/hyperlink" Target="https://login.consultant.ru/link/?req=doc&amp;base=LAW&amp;n=424846&amp;date=28.02.2025&amp;dst=100013&amp;field=134" TargetMode="External"/><Relationship Id="rId191" Type="http://schemas.openxmlformats.org/officeDocument/2006/relationships/hyperlink" Target="https://login.consultant.ru/link/?req=doc&amp;base=LAW&amp;n=436354&amp;date=28.02.2025&amp;dst=100194&amp;field=134" TargetMode="External"/><Relationship Id="rId205" Type="http://schemas.openxmlformats.org/officeDocument/2006/relationships/hyperlink" Target="https://login.consultant.ru/link/?req=doc&amp;base=LAW&amp;n=420494&amp;date=28.02.2025&amp;dst=100061&amp;field=134" TargetMode="External"/><Relationship Id="rId412" Type="http://schemas.openxmlformats.org/officeDocument/2006/relationships/hyperlink" Target="https://login.consultant.ru/link/?req=doc&amp;base=LAW&amp;n=482484&amp;date=28.02.2025&amp;dst=101669&amp;field=134" TargetMode="External"/><Relationship Id="rId857" Type="http://schemas.openxmlformats.org/officeDocument/2006/relationships/hyperlink" Target="https://login.consultant.ru/link/?req=doc&amp;base=LAW&amp;n=389719&amp;date=28.02.2025&amp;dst=100021&amp;field=134" TargetMode="External"/><Relationship Id="rId1042" Type="http://schemas.openxmlformats.org/officeDocument/2006/relationships/hyperlink" Target="https://login.consultant.ru/link/?req=doc&amp;base=LAW&amp;n=209546&amp;date=28.02.2025&amp;dst=100009&amp;field=134" TargetMode="External"/><Relationship Id="rId1487" Type="http://schemas.openxmlformats.org/officeDocument/2006/relationships/hyperlink" Target="https://login.consultant.ru/link/?req=doc&amp;base=LAW&amp;n=499084&amp;date=28.02.2025&amp;dst=100801&amp;field=134" TargetMode="External"/><Relationship Id="rId1694" Type="http://schemas.openxmlformats.org/officeDocument/2006/relationships/hyperlink" Target="https://login.consultant.ru/link/?req=doc&amp;base=LAW&amp;n=389931&amp;date=28.02.2025&amp;dst=100241&amp;field=134" TargetMode="External"/><Relationship Id="rId1708" Type="http://schemas.openxmlformats.org/officeDocument/2006/relationships/hyperlink" Target="https://login.consultant.ru/link/?req=doc&amp;base=LAW&amp;n=482484&amp;date=28.02.2025&amp;dst=101715&amp;field=134" TargetMode="External"/><Relationship Id="rId289" Type="http://schemas.openxmlformats.org/officeDocument/2006/relationships/hyperlink" Target="https://login.consultant.ru/link/?req=doc&amp;base=LAW&amp;n=499073&amp;date=28.02.2025&amp;dst=100007&amp;field=134" TargetMode="External"/><Relationship Id="rId496" Type="http://schemas.openxmlformats.org/officeDocument/2006/relationships/hyperlink" Target="https://login.consultant.ru/link/?req=doc&amp;base=LAW&amp;n=200687&amp;date=28.02.2025&amp;dst=100039&amp;field=134" TargetMode="External"/><Relationship Id="rId717" Type="http://schemas.openxmlformats.org/officeDocument/2006/relationships/hyperlink" Target="https://login.consultant.ru/link/?req=doc&amp;base=LAW&amp;n=494454&amp;date=28.02.2025&amp;dst=100284&amp;field=134" TargetMode="External"/><Relationship Id="rId924" Type="http://schemas.openxmlformats.org/officeDocument/2006/relationships/hyperlink" Target="https://login.consultant.ru/link/?req=doc&amp;base=LAW&amp;n=494366&amp;date=28.02.2025&amp;dst=100090&amp;field=134" TargetMode="External"/><Relationship Id="rId1347" Type="http://schemas.openxmlformats.org/officeDocument/2006/relationships/hyperlink" Target="https://login.consultant.ru/link/?req=doc&amp;base=LAW&amp;n=408501&amp;date=28.02.2025&amp;dst=100025&amp;field=134" TargetMode="External"/><Relationship Id="rId1554" Type="http://schemas.openxmlformats.org/officeDocument/2006/relationships/hyperlink" Target="https://login.consultant.ru/link/?req=doc&amp;base=LAW&amp;n=494366&amp;date=28.02.2025&amp;dst=100063&amp;field=134" TargetMode="External"/><Relationship Id="rId1761" Type="http://schemas.openxmlformats.org/officeDocument/2006/relationships/hyperlink" Target="https://login.consultant.ru/link/?req=doc&amp;base=LAW&amp;n=140420&amp;date=28.02.2025&amp;dst=100134&amp;field=134" TargetMode="External"/><Relationship Id="rId53" Type="http://schemas.openxmlformats.org/officeDocument/2006/relationships/hyperlink" Target="https://login.consultant.ru/link/?req=doc&amp;base=LAW&amp;n=221196&amp;date=28.02.2025&amp;dst=100008&amp;field=134" TargetMode="External"/><Relationship Id="rId149" Type="http://schemas.openxmlformats.org/officeDocument/2006/relationships/hyperlink" Target="https://login.consultant.ru/link/?req=doc&amp;base=LAW&amp;n=482576&amp;date=28.02.2025&amp;dst=100061&amp;field=134" TargetMode="External"/><Relationship Id="rId356" Type="http://schemas.openxmlformats.org/officeDocument/2006/relationships/hyperlink" Target="https://login.consultant.ru/link/?req=doc&amp;base=LAW&amp;n=153376&amp;date=28.02.2025&amp;dst=100034&amp;field=134" TargetMode="External"/><Relationship Id="rId563" Type="http://schemas.openxmlformats.org/officeDocument/2006/relationships/hyperlink" Target="https://login.consultant.ru/link/?req=doc&amp;base=LAW&amp;n=494454&amp;date=28.02.2025&amp;dst=100225&amp;field=134" TargetMode="External"/><Relationship Id="rId770" Type="http://schemas.openxmlformats.org/officeDocument/2006/relationships/hyperlink" Target="https://login.consultant.ru/link/?req=doc&amp;base=LAW&amp;n=494454&amp;date=28.02.2025&amp;dst=100304&amp;field=134" TargetMode="External"/><Relationship Id="rId1193" Type="http://schemas.openxmlformats.org/officeDocument/2006/relationships/hyperlink" Target="https://login.consultant.ru/link/?req=doc&amp;base=LAW&amp;n=485215&amp;date=28.02.2025&amp;dst=100006&amp;field=134" TargetMode="External"/><Relationship Id="rId1207" Type="http://schemas.openxmlformats.org/officeDocument/2006/relationships/hyperlink" Target="https://login.consultant.ru/link/?req=doc&amp;base=LAW&amp;n=482484&amp;date=28.02.2025&amp;dst=101686&amp;field=134" TargetMode="External"/><Relationship Id="rId1414" Type="http://schemas.openxmlformats.org/officeDocument/2006/relationships/hyperlink" Target="https://login.consultant.ru/link/?req=doc&amp;base=LAW&amp;n=454103&amp;date=28.02.2025" TargetMode="External"/><Relationship Id="rId1621" Type="http://schemas.openxmlformats.org/officeDocument/2006/relationships/hyperlink" Target="https://login.consultant.ru/link/?req=doc&amp;base=LAW&amp;n=465526&amp;date=28.02.2025&amp;dst=100051&amp;field=134" TargetMode="External"/><Relationship Id="rId216" Type="http://schemas.openxmlformats.org/officeDocument/2006/relationships/hyperlink" Target="https://login.consultant.ru/link/?req=doc&amp;base=LAW&amp;n=389931&amp;date=28.02.2025&amp;dst=100020&amp;field=134" TargetMode="External"/><Relationship Id="rId423" Type="http://schemas.openxmlformats.org/officeDocument/2006/relationships/hyperlink" Target="https://login.consultant.ru/link/?req=doc&amp;base=LAW&amp;n=482576&amp;date=28.02.2025&amp;dst=100102&amp;field=134" TargetMode="External"/><Relationship Id="rId868" Type="http://schemas.openxmlformats.org/officeDocument/2006/relationships/hyperlink" Target="https://login.consultant.ru/link/?req=doc&amp;base=LAW&amp;n=494454&amp;date=28.02.2025&amp;dst=100498&amp;field=134" TargetMode="External"/><Relationship Id="rId1053" Type="http://schemas.openxmlformats.org/officeDocument/2006/relationships/hyperlink" Target="https://login.consultant.ru/link/?req=doc&amp;base=LAW&amp;n=296153&amp;date=28.02.2025&amp;dst=100219&amp;field=134" TargetMode="External"/><Relationship Id="rId1260" Type="http://schemas.openxmlformats.org/officeDocument/2006/relationships/hyperlink" Target="https://login.consultant.ru/link/?req=doc&amp;base=LAW&amp;n=494454&amp;date=28.02.2025&amp;dst=101083&amp;field=134" TargetMode="External"/><Relationship Id="rId1498" Type="http://schemas.openxmlformats.org/officeDocument/2006/relationships/hyperlink" Target="https://login.consultant.ru/link/?req=doc&amp;base=LAW&amp;n=494366&amp;date=28.02.2025&amp;dst=100060&amp;field=134" TargetMode="External"/><Relationship Id="rId1719" Type="http://schemas.openxmlformats.org/officeDocument/2006/relationships/hyperlink" Target="https://login.consultant.ru/link/?req=doc&amp;base=LAW&amp;n=465526&amp;date=28.02.2025&amp;dst=100110&amp;field=134" TargetMode="External"/><Relationship Id="rId630" Type="http://schemas.openxmlformats.org/officeDocument/2006/relationships/hyperlink" Target="https://login.consultant.ru/link/?req=doc&amp;base=LAW&amp;n=483136&amp;date=28.02.2025&amp;dst=100528&amp;field=134" TargetMode="External"/><Relationship Id="rId728" Type="http://schemas.openxmlformats.org/officeDocument/2006/relationships/hyperlink" Target="https://login.consultant.ru/link/?req=doc&amp;base=LAW&amp;n=389718&amp;date=28.02.2025&amp;dst=100121&amp;field=134" TargetMode="External"/><Relationship Id="rId935" Type="http://schemas.openxmlformats.org/officeDocument/2006/relationships/hyperlink" Target="https://login.consultant.ru/link/?req=doc&amp;base=LAW&amp;n=433274&amp;date=28.02.2025&amp;dst=100036&amp;field=134" TargetMode="External"/><Relationship Id="rId1358" Type="http://schemas.openxmlformats.org/officeDocument/2006/relationships/hyperlink" Target="https://login.consultant.ru/link/?req=doc&amp;base=LAW&amp;n=494454&amp;date=28.02.2025&amp;dst=101120&amp;field=134" TargetMode="External"/><Relationship Id="rId1565" Type="http://schemas.openxmlformats.org/officeDocument/2006/relationships/hyperlink" Target="https://login.consultant.ru/link/?req=doc&amp;base=LAW&amp;n=494454&amp;date=28.02.2025&amp;dst=101215&amp;field=134" TargetMode="External"/><Relationship Id="rId1772" Type="http://schemas.openxmlformats.org/officeDocument/2006/relationships/hyperlink" Target="https://login.consultant.ru/link/?req=doc&amp;base=LAW&amp;n=147317&amp;date=28.02.2025&amp;dst=100528&amp;field=134" TargetMode="External"/><Relationship Id="rId64" Type="http://schemas.openxmlformats.org/officeDocument/2006/relationships/hyperlink" Target="https://login.consultant.ru/link/?req=doc&amp;base=LAW&amp;n=309985&amp;date=28.02.2025&amp;dst=100008&amp;field=134" TargetMode="External"/><Relationship Id="rId367" Type="http://schemas.openxmlformats.org/officeDocument/2006/relationships/hyperlink" Target="https://login.consultant.ru/link/?req=doc&amp;base=LAW&amp;n=494926&amp;date=28.02.2025&amp;dst=101886&amp;field=134" TargetMode="External"/><Relationship Id="rId574" Type="http://schemas.openxmlformats.org/officeDocument/2006/relationships/hyperlink" Target="https://login.consultant.ru/link/?req=doc&amp;base=LAW&amp;n=494454&amp;date=28.02.2025&amp;dst=100230&amp;field=134" TargetMode="External"/><Relationship Id="rId1120" Type="http://schemas.openxmlformats.org/officeDocument/2006/relationships/hyperlink" Target="https://login.consultant.ru/link/?req=doc&amp;base=LAW&amp;n=495181&amp;date=28.02.2025&amp;dst=12467&amp;field=134" TargetMode="External"/><Relationship Id="rId1218" Type="http://schemas.openxmlformats.org/officeDocument/2006/relationships/hyperlink" Target="https://login.consultant.ru/link/?req=doc&amp;base=LAW&amp;n=482484&amp;date=28.02.2025&amp;dst=101688&amp;field=134" TargetMode="External"/><Relationship Id="rId1425" Type="http://schemas.openxmlformats.org/officeDocument/2006/relationships/hyperlink" Target="https://login.consultant.ru/link/?req=doc&amp;base=LAW&amp;n=483136&amp;date=28.02.2025&amp;dst=100677&amp;field=134" TargetMode="External"/><Relationship Id="rId227" Type="http://schemas.openxmlformats.org/officeDocument/2006/relationships/hyperlink" Target="https://login.consultant.ru/link/?req=doc&amp;base=LAW&amp;n=499084&amp;date=28.02.2025&amp;dst=100045&amp;field=134" TargetMode="External"/><Relationship Id="rId781" Type="http://schemas.openxmlformats.org/officeDocument/2006/relationships/hyperlink" Target="https://login.consultant.ru/link/?req=doc&amp;base=LAW&amp;n=494366&amp;date=28.02.2025&amp;dst=100025&amp;field=134" TargetMode="External"/><Relationship Id="rId879" Type="http://schemas.openxmlformats.org/officeDocument/2006/relationships/hyperlink" Target="https://login.consultant.ru/link/?req=doc&amp;base=LAW&amp;n=494937&amp;date=28.02.2025&amp;dst=100109&amp;field=134" TargetMode="External"/><Relationship Id="rId1632" Type="http://schemas.openxmlformats.org/officeDocument/2006/relationships/hyperlink" Target="https://login.consultant.ru/link/?req=doc&amp;base=LAW&amp;n=479337&amp;date=28.02.2025&amp;dst=1&amp;field=134" TargetMode="External"/><Relationship Id="rId434" Type="http://schemas.openxmlformats.org/officeDocument/2006/relationships/hyperlink" Target="https://login.consultant.ru/link/?req=doc&amp;base=LAW&amp;n=492867&amp;date=28.02.2025&amp;dst=100085&amp;field=134" TargetMode="External"/><Relationship Id="rId641" Type="http://schemas.openxmlformats.org/officeDocument/2006/relationships/hyperlink" Target="https://login.consultant.ru/link/?req=doc&amp;base=LAW&amp;n=389718&amp;date=28.02.2025&amp;dst=100105&amp;field=134" TargetMode="External"/><Relationship Id="rId739" Type="http://schemas.openxmlformats.org/officeDocument/2006/relationships/hyperlink" Target="https://login.consultant.ru/link/?req=doc&amp;base=LAW&amp;n=494454&amp;date=28.02.2025&amp;dst=100292&amp;field=134" TargetMode="External"/><Relationship Id="rId1064" Type="http://schemas.openxmlformats.org/officeDocument/2006/relationships/hyperlink" Target="https://login.consultant.ru/link/?req=doc&amp;base=LAW&amp;n=494366&amp;date=28.02.2025&amp;dst=100037&amp;field=134" TargetMode="External"/><Relationship Id="rId1271" Type="http://schemas.openxmlformats.org/officeDocument/2006/relationships/hyperlink" Target="https://login.consultant.ru/link/?req=doc&amp;base=LAW&amp;n=351147&amp;date=28.02.2025&amp;dst=100021&amp;field=134" TargetMode="External"/><Relationship Id="rId1369" Type="http://schemas.openxmlformats.org/officeDocument/2006/relationships/hyperlink" Target="https://login.consultant.ru/link/?req=doc&amp;base=LAW&amp;n=347423&amp;date=28.02.2025" TargetMode="External"/><Relationship Id="rId1576" Type="http://schemas.openxmlformats.org/officeDocument/2006/relationships/hyperlink" Target="https://login.consultant.ru/link/?req=doc&amp;base=LAW&amp;n=494454&amp;date=28.02.2025&amp;dst=101222&amp;field=134" TargetMode="External"/><Relationship Id="rId280" Type="http://schemas.openxmlformats.org/officeDocument/2006/relationships/hyperlink" Target="https://login.consultant.ru/link/?req=doc&amp;base=LAW&amp;n=494454&amp;date=28.02.2025&amp;dst=100078&amp;field=134" TargetMode="External"/><Relationship Id="rId501" Type="http://schemas.openxmlformats.org/officeDocument/2006/relationships/hyperlink" Target="https://login.consultant.ru/link/?req=doc&amp;base=LAW&amp;n=494454&amp;date=28.02.2025&amp;dst=100200&amp;field=134" TargetMode="External"/><Relationship Id="rId946" Type="http://schemas.openxmlformats.org/officeDocument/2006/relationships/hyperlink" Target="https://login.consultant.ru/link/?req=doc&amp;base=LAW&amp;n=482576&amp;date=28.02.2025&amp;dst=100168&amp;field=134" TargetMode="External"/><Relationship Id="rId1131" Type="http://schemas.openxmlformats.org/officeDocument/2006/relationships/hyperlink" Target="https://login.consultant.ru/link/?req=doc&amp;base=LAW&amp;n=389931&amp;date=28.02.2025&amp;dst=100157&amp;field=134" TargetMode="External"/><Relationship Id="rId1229" Type="http://schemas.openxmlformats.org/officeDocument/2006/relationships/hyperlink" Target="https://login.consultant.ru/link/?req=doc&amp;base=LAW&amp;n=494454&amp;date=28.02.2025&amp;dst=101053&amp;field=134" TargetMode="External"/><Relationship Id="rId1783" Type="http://schemas.openxmlformats.org/officeDocument/2006/relationships/hyperlink" Target="https://login.consultant.ru/link/?req=doc&amp;base=LAW&amp;n=112693&amp;date=28.02.2025&amp;dst=100108&amp;field=134" TargetMode="External"/><Relationship Id="rId75" Type="http://schemas.openxmlformats.org/officeDocument/2006/relationships/hyperlink" Target="https://login.consultant.ru/link/?req=doc&amp;base=LAW&amp;n=405933&amp;date=28.02.2025&amp;dst=100098&amp;field=134" TargetMode="External"/><Relationship Id="rId140" Type="http://schemas.openxmlformats.org/officeDocument/2006/relationships/hyperlink" Target="https://login.consultant.ru/link/?req=doc&amp;base=LAW&amp;n=389724&amp;date=28.02.2025&amp;dst=100010&amp;field=134" TargetMode="External"/><Relationship Id="rId378" Type="http://schemas.openxmlformats.org/officeDocument/2006/relationships/hyperlink" Target="https://login.consultant.ru/link/?req=doc&amp;base=LAW&amp;n=389718&amp;date=28.02.2025&amp;dst=100061&amp;field=134" TargetMode="External"/><Relationship Id="rId585" Type="http://schemas.openxmlformats.org/officeDocument/2006/relationships/hyperlink" Target="https://login.consultant.ru/link/?req=doc&amp;base=LAW&amp;n=474804&amp;date=28.02.2025&amp;dst=100012&amp;field=134" TargetMode="External"/><Relationship Id="rId792" Type="http://schemas.openxmlformats.org/officeDocument/2006/relationships/hyperlink" Target="https://login.consultant.ru/link/?req=doc&amp;base=LAW&amp;n=456504&amp;date=28.02.2025" TargetMode="External"/><Relationship Id="rId806" Type="http://schemas.openxmlformats.org/officeDocument/2006/relationships/hyperlink" Target="https://login.consultant.ru/link/?req=doc&amp;base=LAW&amp;n=495181&amp;date=28.02.2025&amp;dst=12462&amp;field=134" TargetMode="External"/><Relationship Id="rId1436" Type="http://schemas.openxmlformats.org/officeDocument/2006/relationships/hyperlink" Target="https://login.consultant.ru/link/?req=doc&amp;base=LAW&amp;n=483136&amp;date=28.02.2025&amp;dst=100680&amp;field=134" TargetMode="External"/><Relationship Id="rId1643" Type="http://schemas.openxmlformats.org/officeDocument/2006/relationships/hyperlink" Target="https://login.consultant.ru/link/?req=doc&amp;base=LAW&amp;n=389800&amp;date=28.02.2025&amp;dst=100883&amp;field=134" TargetMode="External"/><Relationship Id="rId6" Type="http://schemas.openxmlformats.org/officeDocument/2006/relationships/endnotes" Target="endnotes.xml"/><Relationship Id="rId238" Type="http://schemas.openxmlformats.org/officeDocument/2006/relationships/hyperlink" Target="https://login.consultant.ru/link/?req=doc&amp;base=LAW&amp;n=483052&amp;date=28.02.2025" TargetMode="External"/><Relationship Id="rId445" Type="http://schemas.openxmlformats.org/officeDocument/2006/relationships/hyperlink" Target="https://login.consultant.ru/link/?req=doc&amp;base=LAW&amp;n=432327&amp;date=28.02.2025&amp;dst=100008&amp;field=134" TargetMode="External"/><Relationship Id="rId652" Type="http://schemas.openxmlformats.org/officeDocument/2006/relationships/hyperlink" Target="https://login.consultant.ru/link/?req=doc&amp;base=LAW&amp;n=389800&amp;date=28.02.2025&amp;dst=100137&amp;field=134" TargetMode="External"/><Relationship Id="rId1075" Type="http://schemas.openxmlformats.org/officeDocument/2006/relationships/hyperlink" Target="https://login.consultant.ru/link/?req=doc&amp;base=LAW&amp;n=389795&amp;date=28.02.2025&amp;dst=100027&amp;field=134" TargetMode="External"/><Relationship Id="rId1282" Type="http://schemas.openxmlformats.org/officeDocument/2006/relationships/hyperlink" Target="https://login.consultant.ru/link/?req=doc&amp;base=LAW&amp;n=220897&amp;date=28.02.2025&amp;dst=100021&amp;field=134" TargetMode="External"/><Relationship Id="rId1503" Type="http://schemas.openxmlformats.org/officeDocument/2006/relationships/hyperlink" Target="https://login.consultant.ru/link/?req=doc&amp;base=LAW&amp;n=494366&amp;date=28.02.2025&amp;dst=100061&amp;field=134" TargetMode="External"/><Relationship Id="rId1710" Type="http://schemas.openxmlformats.org/officeDocument/2006/relationships/hyperlink" Target="https://login.consultant.ru/link/?req=doc&amp;base=LAW&amp;n=465526&amp;date=28.02.2025&amp;dst=100108&amp;field=134" TargetMode="External"/><Relationship Id="rId291" Type="http://schemas.openxmlformats.org/officeDocument/2006/relationships/hyperlink" Target="https://login.consultant.ru/link/?req=doc&amp;base=LAW&amp;n=499073&amp;date=28.02.2025&amp;dst=100010&amp;field=134" TargetMode="External"/><Relationship Id="rId305" Type="http://schemas.openxmlformats.org/officeDocument/2006/relationships/hyperlink" Target="https://login.consultant.ru/link/?req=doc&amp;base=LAW&amp;n=301315&amp;date=28.02.2025&amp;dst=100025&amp;field=134" TargetMode="External"/><Relationship Id="rId512" Type="http://schemas.openxmlformats.org/officeDocument/2006/relationships/hyperlink" Target="https://login.consultant.ru/link/?req=doc&amp;base=LAW&amp;n=494454&amp;date=28.02.2025&amp;dst=100214&amp;field=134" TargetMode="External"/><Relationship Id="rId957" Type="http://schemas.openxmlformats.org/officeDocument/2006/relationships/hyperlink" Target="https://login.consultant.ru/link/?req=doc&amp;base=LAW&amp;n=482771&amp;date=28.02.2025&amp;dst=100018&amp;field=134" TargetMode="External"/><Relationship Id="rId1142" Type="http://schemas.openxmlformats.org/officeDocument/2006/relationships/hyperlink" Target="https://login.consultant.ru/link/?req=doc&amp;base=LAW&amp;n=482576&amp;date=28.02.2025&amp;dst=100134&amp;field=134" TargetMode="External"/><Relationship Id="rId1587" Type="http://schemas.openxmlformats.org/officeDocument/2006/relationships/hyperlink" Target="https://login.consultant.ru/link/?req=doc&amp;base=LAW&amp;n=479116&amp;date=28.02.2025&amp;dst=103327&amp;field=134" TargetMode="External"/><Relationship Id="rId1794" Type="http://schemas.openxmlformats.org/officeDocument/2006/relationships/hyperlink" Target="https://login.consultant.ru/link/?req=doc&amp;base=LAW&amp;n=389724&amp;date=28.02.2025&amp;dst=100228&amp;field=134" TargetMode="External"/><Relationship Id="rId86" Type="http://schemas.openxmlformats.org/officeDocument/2006/relationships/hyperlink" Target="https://login.consultant.ru/link/?req=doc&amp;base=LAW&amp;n=372667&amp;date=28.02.2025&amp;dst=100009&amp;field=134" TargetMode="External"/><Relationship Id="rId151" Type="http://schemas.openxmlformats.org/officeDocument/2006/relationships/hyperlink" Target="https://login.consultant.ru/link/?req=doc&amp;base=LAW&amp;n=482829&amp;date=28.02.2025&amp;dst=100054&amp;field=134" TargetMode="External"/><Relationship Id="rId389" Type="http://schemas.openxmlformats.org/officeDocument/2006/relationships/hyperlink" Target="https://login.consultant.ru/link/?req=doc&amp;base=LAW&amp;n=286767&amp;date=28.02.2025&amp;dst=100509&amp;field=134" TargetMode="External"/><Relationship Id="rId596" Type="http://schemas.openxmlformats.org/officeDocument/2006/relationships/hyperlink" Target="https://login.consultant.ru/link/?req=doc&amp;base=LAW&amp;n=389718&amp;date=28.02.2025&amp;dst=100097&amp;field=134" TargetMode="External"/><Relationship Id="rId817" Type="http://schemas.openxmlformats.org/officeDocument/2006/relationships/hyperlink" Target="https://login.consultant.ru/link/?req=doc&amp;base=LAW&amp;n=420494&amp;date=28.02.2025&amp;dst=100105&amp;field=134" TargetMode="External"/><Relationship Id="rId1002" Type="http://schemas.openxmlformats.org/officeDocument/2006/relationships/hyperlink" Target="https://login.consultant.ru/link/?req=doc&amp;base=LAW&amp;n=494454&amp;date=28.02.2025&amp;dst=100953&amp;field=134" TargetMode="External"/><Relationship Id="rId1447" Type="http://schemas.openxmlformats.org/officeDocument/2006/relationships/hyperlink" Target="https://login.consultant.ru/link/?req=doc&amp;base=LAW&amp;n=321410&amp;date=28.02.2025&amp;dst=100039&amp;field=134" TargetMode="External"/><Relationship Id="rId1654" Type="http://schemas.openxmlformats.org/officeDocument/2006/relationships/hyperlink" Target="https://login.consultant.ru/link/?req=doc&amp;base=LAW&amp;n=483136&amp;date=28.02.2025&amp;dst=100716&amp;field=134" TargetMode="External"/><Relationship Id="rId249" Type="http://schemas.openxmlformats.org/officeDocument/2006/relationships/hyperlink" Target="https://login.consultant.ru/link/?req=doc&amp;base=LAW&amp;n=494454&amp;date=28.02.2025&amp;dst=100060&amp;field=134" TargetMode="External"/><Relationship Id="rId456" Type="http://schemas.openxmlformats.org/officeDocument/2006/relationships/hyperlink" Target="https://login.consultant.ru/link/?req=doc&amp;base=LAW&amp;n=389718&amp;date=28.02.2025&amp;dst=100082&amp;field=134" TargetMode="External"/><Relationship Id="rId663" Type="http://schemas.openxmlformats.org/officeDocument/2006/relationships/hyperlink" Target="https://login.consultant.ru/link/?req=doc&amp;base=LAW&amp;n=351147&amp;date=28.02.2025&amp;dst=100076&amp;field=134" TargetMode="External"/><Relationship Id="rId870" Type="http://schemas.openxmlformats.org/officeDocument/2006/relationships/hyperlink" Target="https://login.consultant.ru/link/?req=doc&amp;base=LAW&amp;n=389718&amp;date=28.02.2025&amp;dst=100147&amp;field=134" TargetMode="External"/><Relationship Id="rId1086" Type="http://schemas.openxmlformats.org/officeDocument/2006/relationships/hyperlink" Target="https://login.consultant.ru/link/?req=doc&amp;base=LAW&amp;n=286773&amp;date=28.02.2025&amp;dst=100016&amp;field=134" TargetMode="External"/><Relationship Id="rId1293" Type="http://schemas.openxmlformats.org/officeDocument/2006/relationships/hyperlink" Target="https://login.consultant.ru/link/?req=doc&amp;base=LAW&amp;n=494454&amp;date=28.02.2025&amp;dst=101103&amp;field=134" TargetMode="External"/><Relationship Id="rId1307" Type="http://schemas.openxmlformats.org/officeDocument/2006/relationships/hyperlink" Target="https://login.consultant.ru/link/?req=doc&amp;base=LAW&amp;n=389719&amp;date=28.02.2025&amp;dst=100037&amp;field=134" TargetMode="External"/><Relationship Id="rId1514" Type="http://schemas.openxmlformats.org/officeDocument/2006/relationships/hyperlink" Target="https://login.consultant.ru/link/?req=doc&amp;base=LAW&amp;n=494454&amp;date=28.02.2025&amp;dst=101152&amp;field=134" TargetMode="External"/><Relationship Id="rId1721" Type="http://schemas.openxmlformats.org/officeDocument/2006/relationships/hyperlink" Target="https://login.consultant.ru/link/?req=doc&amp;base=LAW&amp;n=491948&amp;date=28.02.2025&amp;dst=100010&amp;field=134" TargetMode="External"/><Relationship Id="rId13" Type="http://schemas.openxmlformats.org/officeDocument/2006/relationships/hyperlink" Target="https://login.consultant.ru/link/?req=doc&amp;base=LAW&amp;n=296153&amp;date=28.02.2025&amp;dst=100219&amp;field=134" TargetMode="External"/><Relationship Id="rId109" Type="http://schemas.openxmlformats.org/officeDocument/2006/relationships/hyperlink" Target="https://login.consultant.ru/link/?req=doc&amp;base=LAW&amp;n=446117&amp;date=28.02.2025&amp;dst=100008&amp;field=134" TargetMode="External"/><Relationship Id="rId316" Type="http://schemas.openxmlformats.org/officeDocument/2006/relationships/hyperlink" Target="https://login.consultant.ru/link/?req=doc&amp;base=LAW&amp;n=477331&amp;date=28.02.2025&amp;dst=100020&amp;field=134" TargetMode="External"/><Relationship Id="rId523" Type="http://schemas.openxmlformats.org/officeDocument/2006/relationships/hyperlink" Target="https://login.consultant.ru/link/?req=doc&amp;base=LAW&amp;n=483229&amp;date=28.02.2025&amp;dst=135&amp;field=134" TargetMode="External"/><Relationship Id="rId968" Type="http://schemas.openxmlformats.org/officeDocument/2006/relationships/hyperlink" Target="https://login.consultant.ru/link/?req=doc&amp;base=LAW&amp;n=494934&amp;date=28.02.2025&amp;dst=100033&amp;field=134" TargetMode="External"/><Relationship Id="rId1153" Type="http://schemas.openxmlformats.org/officeDocument/2006/relationships/hyperlink" Target="https://login.consultant.ru/link/?req=doc&amp;base=LAW&amp;n=465526&amp;date=28.02.2025&amp;dst=100033&amp;field=134" TargetMode="External"/><Relationship Id="rId1598" Type="http://schemas.openxmlformats.org/officeDocument/2006/relationships/hyperlink" Target="https://login.consultant.ru/link/?req=doc&amp;base=LAW&amp;n=482576&amp;date=28.02.2025&amp;dst=100143&amp;field=134" TargetMode="External"/><Relationship Id="rId97" Type="http://schemas.openxmlformats.org/officeDocument/2006/relationships/hyperlink" Target="https://login.consultant.ru/link/?req=doc&amp;base=LAW&amp;n=495360&amp;date=28.02.2025&amp;dst=100023&amp;field=134" TargetMode="External"/><Relationship Id="rId730" Type="http://schemas.openxmlformats.org/officeDocument/2006/relationships/hyperlink" Target="https://login.consultant.ru/link/?req=doc&amp;base=LAW&amp;n=420494&amp;date=28.02.2025&amp;dst=100094&amp;field=134" TargetMode="External"/><Relationship Id="rId828" Type="http://schemas.openxmlformats.org/officeDocument/2006/relationships/hyperlink" Target="https://login.consultant.ru/link/?req=doc&amp;base=LAW&amp;n=351147&amp;date=28.02.2025&amp;dst=100018&amp;field=134" TargetMode="External"/><Relationship Id="rId1013" Type="http://schemas.openxmlformats.org/officeDocument/2006/relationships/hyperlink" Target="https://login.consultant.ru/link/?req=doc&amp;base=LAW&amp;n=497804&amp;date=28.02.2025&amp;dst=419&amp;field=134" TargetMode="External"/><Relationship Id="rId1360" Type="http://schemas.openxmlformats.org/officeDocument/2006/relationships/hyperlink" Target="https://login.consultant.ru/link/?req=doc&amp;base=LAW&amp;n=321410&amp;date=28.02.2025&amp;dst=100023&amp;field=134" TargetMode="External"/><Relationship Id="rId1458" Type="http://schemas.openxmlformats.org/officeDocument/2006/relationships/hyperlink" Target="https://login.consultant.ru/link/?req=doc&amp;base=LAW&amp;n=191532&amp;date=28.02.2025&amp;dst=100017&amp;field=134" TargetMode="External"/><Relationship Id="rId1665" Type="http://schemas.openxmlformats.org/officeDocument/2006/relationships/hyperlink" Target="https://login.consultant.ru/link/?req=doc&amp;base=LAW&amp;n=494454&amp;date=28.02.2025&amp;dst=101277&amp;field=134" TargetMode="External"/><Relationship Id="rId162" Type="http://schemas.openxmlformats.org/officeDocument/2006/relationships/hyperlink" Target="https://login.consultant.ru/link/?req=doc&amp;base=LAW&amp;n=482677&amp;date=28.02.2025" TargetMode="External"/><Relationship Id="rId467" Type="http://schemas.openxmlformats.org/officeDocument/2006/relationships/hyperlink" Target="https://login.consultant.ru/link/?req=doc&amp;base=LAW&amp;n=389718&amp;date=28.02.2025&amp;dst=100083&amp;field=134" TargetMode="External"/><Relationship Id="rId1097" Type="http://schemas.openxmlformats.org/officeDocument/2006/relationships/hyperlink" Target="https://login.consultant.ru/link/?req=doc&amp;base=LAW&amp;n=420494&amp;date=28.02.2025&amp;dst=100118&amp;field=134" TargetMode="External"/><Relationship Id="rId1220" Type="http://schemas.openxmlformats.org/officeDocument/2006/relationships/hyperlink" Target="https://login.consultant.ru/link/?req=doc&amp;base=LAW&amp;n=494454&amp;date=28.02.2025&amp;dst=101042&amp;field=134" TargetMode="External"/><Relationship Id="rId1318" Type="http://schemas.openxmlformats.org/officeDocument/2006/relationships/hyperlink" Target="https://login.consultant.ru/link/?req=doc&amp;base=LAW&amp;n=389718&amp;date=28.02.2025&amp;dst=100313&amp;field=134" TargetMode="External"/><Relationship Id="rId1525" Type="http://schemas.openxmlformats.org/officeDocument/2006/relationships/hyperlink" Target="https://login.consultant.ru/link/?req=doc&amp;base=LAW&amp;n=446117&amp;date=28.02.2025&amp;dst=100027&amp;field=134" TargetMode="External"/><Relationship Id="rId674" Type="http://schemas.openxmlformats.org/officeDocument/2006/relationships/hyperlink" Target="https://login.consultant.ru/link/?req=doc&amp;base=LAW&amp;n=389724&amp;date=28.02.2025&amp;dst=100053&amp;field=134" TargetMode="External"/><Relationship Id="rId881" Type="http://schemas.openxmlformats.org/officeDocument/2006/relationships/hyperlink" Target="https://login.consultant.ru/link/?req=doc&amp;base=LAW&amp;n=389796&amp;date=28.02.2025&amp;dst=100035&amp;field=134" TargetMode="External"/><Relationship Id="rId979" Type="http://schemas.openxmlformats.org/officeDocument/2006/relationships/hyperlink" Target="https://login.consultant.ru/link/?req=doc&amp;base=LAW&amp;n=446117&amp;date=28.02.2025&amp;dst=100019&amp;field=134" TargetMode="External"/><Relationship Id="rId1732" Type="http://schemas.openxmlformats.org/officeDocument/2006/relationships/hyperlink" Target="https://login.consultant.ru/link/?req=doc&amp;base=LAW&amp;n=491435&amp;date=28.02.2025&amp;dst=100031&amp;field=134" TargetMode="External"/><Relationship Id="rId24" Type="http://schemas.openxmlformats.org/officeDocument/2006/relationships/hyperlink" Target="https://login.consultant.ru/link/?req=doc&amp;base=LAW&amp;n=436354&amp;date=28.02.2025&amp;dst=100190&amp;field=134" TargetMode="External"/><Relationship Id="rId327" Type="http://schemas.openxmlformats.org/officeDocument/2006/relationships/hyperlink" Target="https://login.consultant.ru/link/?req=doc&amp;base=LAW&amp;n=494454&amp;date=28.02.2025&amp;dst=100084&amp;field=134" TargetMode="External"/><Relationship Id="rId534" Type="http://schemas.openxmlformats.org/officeDocument/2006/relationships/hyperlink" Target="https://login.consultant.ru/link/?req=doc&amp;base=LAW&amp;n=389724&amp;date=28.02.2025&amp;dst=100039&amp;field=134" TargetMode="External"/><Relationship Id="rId741" Type="http://schemas.openxmlformats.org/officeDocument/2006/relationships/hyperlink" Target="https://login.consultant.ru/link/?req=doc&amp;base=LAW&amp;n=494454&amp;date=28.02.2025&amp;dst=100293&amp;field=134" TargetMode="External"/><Relationship Id="rId839" Type="http://schemas.openxmlformats.org/officeDocument/2006/relationships/hyperlink" Target="https://login.consultant.ru/link/?req=doc&amp;base=LAW&amp;n=405933&amp;date=28.02.2025&amp;dst=100101&amp;field=134" TargetMode="External"/><Relationship Id="rId1164" Type="http://schemas.openxmlformats.org/officeDocument/2006/relationships/hyperlink" Target="https://login.consultant.ru/link/?req=doc&amp;base=LAW&amp;n=494366&amp;date=28.02.2025&amp;dst=100048&amp;field=134" TargetMode="External"/><Relationship Id="rId1371" Type="http://schemas.openxmlformats.org/officeDocument/2006/relationships/hyperlink" Target="https://login.consultant.ru/link/?req=doc&amp;base=LAW&amp;n=389718&amp;date=28.02.2025&amp;dst=100321&amp;field=134" TargetMode="External"/><Relationship Id="rId1469" Type="http://schemas.openxmlformats.org/officeDocument/2006/relationships/hyperlink" Target="https://login.consultant.ru/link/?req=doc&amp;base=LAW&amp;n=420494&amp;date=28.02.2025&amp;dst=100126&amp;field=134" TargetMode="External"/><Relationship Id="rId173" Type="http://schemas.openxmlformats.org/officeDocument/2006/relationships/hyperlink" Target="https://login.consultant.ru/link/?req=doc&amp;base=LAW&amp;n=351147&amp;date=28.02.2025&amp;dst=100014&amp;field=134" TargetMode="External"/><Relationship Id="rId380" Type="http://schemas.openxmlformats.org/officeDocument/2006/relationships/hyperlink" Target="https://login.consultant.ru/link/?req=doc&amp;base=LAW&amp;n=389718&amp;date=28.02.2025&amp;dst=100062&amp;field=134" TargetMode="External"/><Relationship Id="rId601" Type="http://schemas.openxmlformats.org/officeDocument/2006/relationships/hyperlink" Target="https://login.consultant.ru/link/?req=doc&amp;base=LAW&amp;n=494454&amp;date=28.02.2025&amp;dst=100238&amp;field=134" TargetMode="External"/><Relationship Id="rId1024" Type="http://schemas.openxmlformats.org/officeDocument/2006/relationships/hyperlink" Target="https://login.consultant.ru/link/?req=doc&amp;base=LAW&amp;n=496266&amp;date=28.02.2025" TargetMode="External"/><Relationship Id="rId1231" Type="http://schemas.openxmlformats.org/officeDocument/2006/relationships/hyperlink" Target="https://login.consultant.ru/link/?req=doc&amp;base=LAW&amp;n=389798&amp;date=28.02.2025&amp;dst=100042&amp;field=134" TargetMode="External"/><Relationship Id="rId1676" Type="http://schemas.openxmlformats.org/officeDocument/2006/relationships/hyperlink" Target="https://login.consultant.ru/link/?req=doc&amp;base=LAW&amp;n=389931&amp;date=28.02.2025&amp;dst=100230&amp;field=134" TargetMode="External"/><Relationship Id="rId240" Type="http://schemas.openxmlformats.org/officeDocument/2006/relationships/hyperlink" Target="https://login.consultant.ru/link/?req=doc&amp;base=LAW&amp;n=494454&amp;date=28.02.2025&amp;dst=100054&amp;field=134" TargetMode="External"/><Relationship Id="rId478" Type="http://schemas.openxmlformats.org/officeDocument/2006/relationships/hyperlink" Target="https://login.consultant.ru/link/?req=doc&amp;base=LAW&amp;n=389718&amp;date=28.02.2025&amp;dst=100090&amp;field=134" TargetMode="External"/><Relationship Id="rId685" Type="http://schemas.openxmlformats.org/officeDocument/2006/relationships/hyperlink" Target="https://login.consultant.ru/link/?req=doc&amp;base=LAW&amp;n=416743&amp;date=28.02.2025&amp;dst=100005&amp;field=134" TargetMode="External"/><Relationship Id="rId892" Type="http://schemas.openxmlformats.org/officeDocument/2006/relationships/hyperlink" Target="https://login.consultant.ru/link/?req=doc&amp;base=LAW&amp;n=483136&amp;date=28.02.2025&amp;dst=100557&amp;field=134" TargetMode="External"/><Relationship Id="rId906" Type="http://schemas.openxmlformats.org/officeDocument/2006/relationships/hyperlink" Target="https://login.consultant.ru/link/?req=doc&amp;base=LAW&amp;n=482576&amp;date=28.02.2025&amp;dst=100118&amp;field=134" TargetMode="External"/><Relationship Id="rId1329" Type="http://schemas.openxmlformats.org/officeDocument/2006/relationships/hyperlink" Target="https://login.consultant.ru/link/?req=doc&amp;base=LAW&amp;n=389718&amp;date=28.02.2025&amp;dst=100318&amp;field=134" TargetMode="External"/><Relationship Id="rId1536" Type="http://schemas.openxmlformats.org/officeDocument/2006/relationships/hyperlink" Target="https://login.consultant.ru/link/?req=doc&amp;base=LAW&amp;n=482484&amp;date=28.02.2025&amp;dst=101703&amp;field=134" TargetMode="External"/><Relationship Id="rId1743" Type="http://schemas.openxmlformats.org/officeDocument/2006/relationships/hyperlink" Target="https://login.consultant.ru/link/?req=doc&amp;base=LAW&amp;n=494429&amp;date=28.02.2025&amp;dst=100097&amp;field=134" TargetMode="External"/><Relationship Id="rId35" Type="http://schemas.openxmlformats.org/officeDocument/2006/relationships/hyperlink" Target="https://login.consultant.ru/link/?req=doc&amp;base=LAW&amp;n=200005&amp;date=28.02.2025&amp;dst=100009&amp;field=134" TargetMode="External"/><Relationship Id="rId100" Type="http://schemas.openxmlformats.org/officeDocument/2006/relationships/hyperlink" Target="https://login.consultant.ru/link/?req=doc&amp;base=LAW&amp;n=419076&amp;date=28.02.2025&amp;dst=100017&amp;field=134" TargetMode="External"/><Relationship Id="rId338" Type="http://schemas.openxmlformats.org/officeDocument/2006/relationships/hyperlink" Target="https://login.consultant.ru/link/?req=doc&amp;base=LAW&amp;n=200687&amp;date=28.02.2025&amp;dst=100030&amp;field=134" TargetMode="External"/><Relationship Id="rId545" Type="http://schemas.openxmlformats.org/officeDocument/2006/relationships/hyperlink" Target="https://login.consultant.ru/link/?req=doc&amp;base=LAW&amp;n=483130&amp;date=28.02.2025&amp;dst=1104&amp;field=134" TargetMode="External"/><Relationship Id="rId752" Type="http://schemas.openxmlformats.org/officeDocument/2006/relationships/hyperlink" Target="https://login.consultant.ru/link/?req=doc&amp;base=LAW&amp;n=494454&amp;date=28.02.2025&amp;dst=100294&amp;field=134" TargetMode="External"/><Relationship Id="rId1175" Type="http://schemas.openxmlformats.org/officeDocument/2006/relationships/hyperlink" Target="https://login.consultant.ru/link/?req=doc&amp;base=LAW&amp;n=494454&amp;date=28.02.2025&amp;dst=101001&amp;field=134" TargetMode="External"/><Relationship Id="rId1382" Type="http://schemas.openxmlformats.org/officeDocument/2006/relationships/hyperlink" Target="https://login.consultant.ru/link/?req=doc&amp;base=LAW&amp;n=483136&amp;date=28.02.2025&amp;dst=100657&amp;field=134" TargetMode="External"/><Relationship Id="rId1603" Type="http://schemas.openxmlformats.org/officeDocument/2006/relationships/hyperlink" Target="https://login.consultant.ru/link/?req=doc&amp;base=LAW&amp;n=182608&amp;date=28.02.2025&amp;dst=100009&amp;field=134" TargetMode="External"/><Relationship Id="rId184" Type="http://schemas.openxmlformats.org/officeDocument/2006/relationships/hyperlink" Target="https://login.consultant.ru/link/?req=doc&amp;base=LAW&amp;n=483137&amp;date=28.02.2025" TargetMode="External"/><Relationship Id="rId391" Type="http://schemas.openxmlformats.org/officeDocument/2006/relationships/hyperlink" Target="https://login.consultant.ru/link/?req=doc&amp;base=LAW&amp;n=469668&amp;date=28.02.2025&amp;dst=100219&amp;field=134" TargetMode="External"/><Relationship Id="rId405" Type="http://schemas.openxmlformats.org/officeDocument/2006/relationships/hyperlink" Target="https://login.consultant.ru/link/?req=doc&amp;base=LAW&amp;n=389718&amp;date=28.02.2025&amp;dst=100071&amp;field=134" TargetMode="External"/><Relationship Id="rId612" Type="http://schemas.openxmlformats.org/officeDocument/2006/relationships/hyperlink" Target="https://login.consultant.ru/link/?req=doc&amp;base=LAW&amp;n=455372&amp;date=28.02.2025&amp;dst=100008&amp;field=134" TargetMode="External"/><Relationship Id="rId1035" Type="http://schemas.openxmlformats.org/officeDocument/2006/relationships/hyperlink" Target="https://login.consultant.ru/link/?req=doc&amp;base=LAW&amp;n=482829&amp;date=28.02.2025&amp;dst=100054&amp;field=134" TargetMode="External"/><Relationship Id="rId1242" Type="http://schemas.openxmlformats.org/officeDocument/2006/relationships/hyperlink" Target="https://login.consultant.ru/link/?req=doc&amp;base=LAW&amp;n=465411&amp;date=28.02.2025&amp;dst=100036&amp;field=134" TargetMode="External"/><Relationship Id="rId1687" Type="http://schemas.openxmlformats.org/officeDocument/2006/relationships/hyperlink" Target="https://login.consultant.ru/link/?req=doc&amp;base=LAW&amp;n=389931&amp;date=28.02.2025&amp;dst=100233&amp;field=134" TargetMode="External"/><Relationship Id="rId251" Type="http://schemas.openxmlformats.org/officeDocument/2006/relationships/hyperlink" Target="https://login.consultant.ru/link/?req=doc&amp;base=LAW&amp;n=494454&amp;date=28.02.2025&amp;dst=100063&amp;field=134" TargetMode="External"/><Relationship Id="rId489" Type="http://schemas.openxmlformats.org/officeDocument/2006/relationships/hyperlink" Target="https://login.consultant.ru/link/?req=doc&amp;base=LAW&amp;n=494454&amp;date=28.02.2025&amp;dst=100196&amp;field=134" TargetMode="External"/><Relationship Id="rId696" Type="http://schemas.openxmlformats.org/officeDocument/2006/relationships/hyperlink" Target="https://login.consultant.ru/link/?req=doc&amp;base=LAW&amp;n=12453&amp;date=28.02.2025&amp;dst=100163&amp;field=134" TargetMode="External"/><Relationship Id="rId917" Type="http://schemas.openxmlformats.org/officeDocument/2006/relationships/hyperlink" Target="https://login.consultant.ru/link/?req=doc&amp;base=LAW&amp;n=494454&amp;date=28.02.2025&amp;dst=100640&amp;field=134" TargetMode="External"/><Relationship Id="rId1102" Type="http://schemas.openxmlformats.org/officeDocument/2006/relationships/hyperlink" Target="https://login.consultant.ru/link/?req=doc&amp;base=LAW&amp;n=494990&amp;date=28.02.2025&amp;dst=12449&amp;field=134" TargetMode="External"/><Relationship Id="rId1547" Type="http://schemas.openxmlformats.org/officeDocument/2006/relationships/hyperlink" Target="https://login.consultant.ru/link/?req=doc&amp;base=LAW&amp;n=389800&amp;date=28.02.2025&amp;dst=100875&amp;field=134" TargetMode="External"/><Relationship Id="rId1754" Type="http://schemas.openxmlformats.org/officeDocument/2006/relationships/hyperlink" Target="https://login.consultant.ru/link/?req=doc&amp;base=LAW&amp;n=100235&amp;date=28.02.2025&amp;dst=100008&amp;field=134" TargetMode="External"/><Relationship Id="rId46" Type="http://schemas.openxmlformats.org/officeDocument/2006/relationships/hyperlink" Target="https://login.consultant.ru/link/?req=doc&amp;base=LAW&amp;n=214524&amp;date=28.02.2025&amp;dst=100009&amp;field=134" TargetMode="External"/><Relationship Id="rId349" Type="http://schemas.openxmlformats.org/officeDocument/2006/relationships/hyperlink" Target="https://login.consultant.ru/link/?req=doc&amp;base=LAW&amp;n=389800&amp;date=28.02.2025&amp;dst=100053&amp;field=134" TargetMode="External"/><Relationship Id="rId556" Type="http://schemas.openxmlformats.org/officeDocument/2006/relationships/hyperlink" Target="https://login.consultant.ru/link/?req=doc&amp;base=LAW&amp;n=433276&amp;date=28.02.2025&amp;dst=100243&amp;field=134" TargetMode="External"/><Relationship Id="rId763" Type="http://schemas.openxmlformats.org/officeDocument/2006/relationships/hyperlink" Target="https://login.consultant.ru/link/?req=doc&amp;base=LAW&amp;n=419076&amp;date=28.02.2025&amp;dst=100036&amp;field=134" TargetMode="External"/><Relationship Id="rId1186" Type="http://schemas.openxmlformats.org/officeDocument/2006/relationships/hyperlink" Target="https://login.consultant.ru/link/?req=doc&amp;base=LAW&amp;n=494454&amp;date=28.02.2025&amp;dst=101031&amp;field=134" TargetMode="External"/><Relationship Id="rId1393" Type="http://schemas.openxmlformats.org/officeDocument/2006/relationships/hyperlink" Target="https://login.consultant.ru/link/?req=doc&amp;base=LAW&amp;n=495181&amp;date=28.02.2025&amp;dst=12472&amp;field=134" TargetMode="External"/><Relationship Id="rId1407" Type="http://schemas.openxmlformats.org/officeDocument/2006/relationships/hyperlink" Target="https://login.consultant.ru/link/?req=doc&amp;base=LAW&amp;n=321410&amp;date=28.02.2025&amp;dst=100029&amp;field=134" TargetMode="External"/><Relationship Id="rId1614" Type="http://schemas.openxmlformats.org/officeDocument/2006/relationships/hyperlink" Target="https://login.consultant.ru/link/?req=doc&amp;base=LAW&amp;n=424844&amp;date=28.02.2025&amp;dst=100009&amp;field=134" TargetMode="External"/><Relationship Id="rId111" Type="http://schemas.openxmlformats.org/officeDocument/2006/relationships/hyperlink" Target="https://login.consultant.ru/link/?req=doc&amp;base=LAW&amp;n=491412&amp;date=28.02.2025&amp;dst=100121&amp;field=134" TargetMode="External"/><Relationship Id="rId195" Type="http://schemas.openxmlformats.org/officeDocument/2006/relationships/hyperlink" Target="https://login.consultant.ru/link/?req=doc&amp;base=LAW&amp;n=420494&amp;date=28.02.2025&amp;dst=100060&amp;field=134" TargetMode="External"/><Relationship Id="rId209" Type="http://schemas.openxmlformats.org/officeDocument/2006/relationships/hyperlink" Target="https://login.consultant.ru/link/?req=doc&amp;base=LAW&amp;n=215551&amp;date=28.02.2025&amp;dst=100076&amp;field=134" TargetMode="External"/><Relationship Id="rId416" Type="http://schemas.openxmlformats.org/officeDocument/2006/relationships/hyperlink" Target="https://login.consultant.ru/link/?req=doc&amp;base=LAW&amp;n=446117&amp;date=28.02.2025&amp;dst=100010&amp;field=134" TargetMode="External"/><Relationship Id="rId970" Type="http://schemas.openxmlformats.org/officeDocument/2006/relationships/hyperlink" Target="https://login.consultant.ru/link/?req=doc&amp;base=LAW&amp;n=314665&amp;date=28.02.2025&amp;dst=100009&amp;field=134" TargetMode="External"/><Relationship Id="rId1046" Type="http://schemas.openxmlformats.org/officeDocument/2006/relationships/hyperlink" Target="https://login.consultant.ru/link/?req=doc&amp;base=LAW&amp;n=389724&amp;date=28.02.2025&amp;dst=100179&amp;field=134" TargetMode="External"/><Relationship Id="rId1253" Type="http://schemas.openxmlformats.org/officeDocument/2006/relationships/hyperlink" Target="https://login.consultant.ru/link/?req=doc&amp;base=LAW&amp;n=389718&amp;date=28.02.2025&amp;dst=100302&amp;field=134" TargetMode="External"/><Relationship Id="rId1698" Type="http://schemas.openxmlformats.org/officeDocument/2006/relationships/hyperlink" Target="https://login.consultant.ru/link/?req=doc&amp;base=LAW&amp;n=494429&amp;date=28.02.2025&amp;dst=100093&amp;field=134" TargetMode="External"/><Relationship Id="rId623" Type="http://schemas.openxmlformats.org/officeDocument/2006/relationships/hyperlink" Target="https://login.consultant.ru/link/?req=doc&amp;base=LAW&amp;n=389800&amp;date=28.02.2025&amp;dst=100134&amp;field=134" TargetMode="External"/><Relationship Id="rId830" Type="http://schemas.openxmlformats.org/officeDocument/2006/relationships/hyperlink" Target="https://login.consultant.ru/link/?req=doc&amp;base=LAW&amp;n=346517&amp;date=28.02.2025" TargetMode="External"/><Relationship Id="rId928" Type="http://schemas.openxmlformats.org/officeDocument/2006/relationships/hyperlink" Target="https://login.consultant.ru/link/?req=doc&amp;base=LAW&amp;n=389800&amp;date=28.02.2025&amp;dst=100484&amp;field=134" TargetMode="External"/><Relationship Id="rId1460" Type="http://schemas.openxmlformats.org/officeDocument/2006/relationships/hyperlink" Target="https://login.consultant.ru/link/?req=doc&amp;base=LAW&amp;n=389931&amp;date=28.02.2025&amp;dst=100219&amp;field=134" TargetMode="External"/><Relationship Id="rId1558" Type="http://schemas.openxmlformats.org/officeDocument/2006/relationships/hyperlink" Target="https://login.consultant.ru/link/?req=doc&amp;base=LAW&amp;n=482484&amp;date=28.02.2025&amp;dst=101704&amp;field=134" TargetMode="External"/><Relationship Id="rId1765" Type="http://schemas.openxmlformats.org/officeDocument/2006/relationships/hyperlink" Target="https://login.consultant.ru/link/?req=doc&amp;base=LAW&amp;n=123256&amp;date=28.02.2025&amp;dst=100234&amp;field=134" TargetMode="External"/><Relationship Id="rId57" Type="http://schemas.openxmlformats.org/officeDocument/2006/relationships/hyperlink" Target="https://login.consultant.ru/link/?req=doc&amp;base=LAW&amp;n=389800&amp;date=28.02.2025&amp;dst=100009&amp;field=134" TargetMode="External"/><Relationship Id="rId262" Type="http://schemas.openxmlformats.org/officeDocument/2006/relationships/hyperlink" Target="https://login.consultant.ru/link/?req=doc&amp;base=LAW&amp;n=420494&amp;date=28.02.2025&amp;dst=100069&amp;field=134" TargetMode="External"/><Relationship Id="rId567" Type="http://schemas.openxmlformats.org/officeDocument/2006/relationships/hyperlink" Target="https://login.consultant.ru/link/?req=doc&amp;base=LAW&amp;n=465526&amp;date=28.02.2025&amp;dst=100022&amp;field=134" TargetMode="External"/><Relationship Id="rId1113" Type="http://schemas.openxmlformats.org/officeDocument/2006/relationships/hyperlink" Target="https://login.consultant.ru/link/?req=doc&amp;base=LAW&amp;n=494454&amp;date=28.02.2025&amp;dst=100972&amp;field=134" TargetMode="External"/><Relationship Id="rId1197" Type="http://schemas.openxmlformats.org/officeDocument/2006/relationships/hyperlink" Target="https://login.consultant.ru/link/?req=doc&amp;base=LAW&amp;n=483136&amp;date=28.02.2025&amp;dst=100644&amp;field=134" TargetMode="External"/><Relationship Id="rId1320" Type="http://schemas.openxmlformats.org/officeDocument/2006/relationships/hyperlink" Target="https://login.consultant.ru/link/?req=doc&amp;base=LAW&amp;n=494454&amp;date=28.02.2025&amp;dst=101111&amp;field=134" TargetMode="External"/><Relationship Id="rId1418" Type="http://schemas.openxmlformats.org/officeDocument/2006/relationships/hyperlink" Target="https://login.consultant.ru/link/?req=doc&amp;base=LAW&amp;n=482484&amp;date=28.02.2025&amp;dst=101697&amp;field=134" TargetMode="External"/><Relationship Id="rId122" Type="http://schemas.openxmlformats.org/officeDocument/2006/relationships/hyperlink" Target="https://login.consultant.ru/link/?req=doc&amp;base=LAW&amp;n=482484&amp;date=28.02.2025&amp;dst=101657&amp;field=134" TargetMode="External"/><Relationship Id="rId774" Type="http://schemas.openxmlformats.org/officeDocument/2006/relationships/hyperlink" Target="https://login.consultant.ru/link/?req=doc&amp;base=LAW&amp;n=481474&amp;date=28.02.2025" TargetMode="External"/><Relationship Id="rId981" Type="http://schemas.openxmlformats.org/officeDocument/2006/relationships/hyperlink" Target="https://login.consultant.ru/link/?req=doc&amp;base=LAW&amp;n=483136&amp;date=28.02.2025&amp;dst=100627&amp;field=134" TargetMode="External"/><Relationship Id="rId1057" Type="http://schemas.openxmlformats.org/officeDocument/2006/relationships/hyperlink" Target="https://login.consultant.ru/link/?req=doc&amp;base=LAW&amp;n=287011&amp;date=28.02.2025&amp;dst=100441&amp;field=134" TargetMode="External"/><Relationship Id="rId1625" Type="http://schemas.openxmlformats.org/officeDocument/2006/relationships/hyperlink" Target="https://login.consultant.ru/link/?req=doc&amp;base=LAW&amp;n=482484&amp;date=28.02.2025&amp;dst=101708&amp;field=134" TargetMode="External"/><Relationship Id="rId427" Type="http://schemas.openxmlformats.org/officeDocument/2006/relationships/hyperlink" Target="https://login.consultant.ru/link/?req=doc&amp;base=LAW&amp;n=408483&amp;date=28.02.2025&amp;dst=100020&amp;field=134" TargetMode="External"/><Relationship Id="rId634" Type="http://schemas.openxmlformats.org/officeDocument/2006/relationships/hyperlink" Target="https://login.consultant.ru/link/?req=doc&amp;base=LAW&amp;n=494454&amp;date=28.02.2025&amp;dst=100251&amp;field=134" TargetMode="External"/><Relationship Id="rId841" Type="http://schemas.openxmlformats.org/officeDocument/2006/relationships/hyperlink" Target="https://login.consultant.ru/link/?req=doc&amp;base=LAW&amp;n=405933&amp;date=28.02.2025&amp;dst=100102&amp;field=134" TargetMode="External"/><Relationship Id="rId1264" Type="http://schemas.openxmlformats.org/officeDocument/2006/relationships/hyperlink" Target="https://login.consultant.ru/link/?req=doc&amp;base=LAW&amp;n=494454&amp;date=28.02.2025&amp;dst=101092&amp;field=134" TargetMode="External"/><Relationship Id="rId1471" Type="http://schemas.openxmlformats.org/officeDocument/2006/relationships/hyperlink" Target="https://login.consultant.ru/link/?req=doc&amp;base=LAW&amp;n=494454&amp;date=28.02.2025&amp;dst=101130&amp;field=134" TargetMode="External"/><Relationship Id="rId1569" Type="http://schemas.openxmlformats.org/officeDocument/2006/relationships/hyperlink" Target="https://login.consultant.ru/link/?req=doc&amp;base=LAW&amp;n=494454&amp;date=28.02.2025&amp;dst=101219&amp;field=134" TargetMode="External"/><Relationship Id="rId273" Type="http://schemas.openxmlformats.org/officeDocument/2006/relationships/hyperlink" Target="https://login.consultant.ru/link/?req=doc&amp;base=LAW&amp;n=494998&amp;date=28.02.2025&amp;dst=100050&amp;field=134" TargetMode="External"/><Relationship Id="rId480" Type="http://schemas.openxmlformats.org/officeDocument/2006/relationships/hyperlink" Target="https://login.consultant.ru/link/?req=doc&amp;base=LAW&amp;n=430968&amp;date=28.02.2025&amp;dst=100011&amp;field=134" TargetMode="External"/><Relationship Id="rId701" Type="http://schemas.openxmlformats.org/officeDocument/2006/relationships/hyperlink" Target="https://login.consultant.ru/link/?req=doc&amp;base=LAW&amp;n=483136&amp;date=28.02.2025&amp;dst=100540&amp;field=134" TargetMode="External"/><Relationship Id="rId939" Type="http://schemas.openxmlformats.org/officeDocument/2006/relationships/hyperlink" Target="https://login.consultant.ru/link/?req=doc&amp;base=LAW&amp;n=492872&amp;date=28.02.2025&amp;dst=100017&amp;field=134" TargetMode="External"/><Relationship Id="rId1124" Type="http://schemas.openxmlformats.org/officeDocument/2006/relationships/hyperlink" Target="https://login.consultant.ru/link/?req=doc&amp;base=LAW&amp;n=389931&amp;date=28.02.2025&amp;dst=100149&amp;field=134" TargetMode="External"/><Relationship Id="rId1331" Type="http://schemas.openxmlformats.org/officeDocument/2006/relationships/hyperlink" Target="https://login.consultant.ru/link/?req=doc&amp;base=LAW&amp;n=482484&amp;date=28.02.2025&amp;dst=101689&amp;field=134" TargetMode="External"/><Relationship Id="rId1776" Type="http://schemas.openxmlformats.org/officeDocument/2006/relationships/hyperlink" Target="https://login.consultant.ru/link/?req=doc&amp;base=LAW&amp;n=100074&amp;date=28.02.2025&amp;dst=100010&amp;field=134" TargetMode="External"/><Relationship Id="rId68" Type="http://schemas.openxmlformats.org/officeDocument/2006/relationships/hyperlink" Target="https://login.consultant.ru/link/?req=doc&amp;base=LAW&amp;n=321410&amp;date=28.02.2025&amp;dst=100009&amp;field=134" TargetMode="External"/><Relationship Id="rId133" Type="http://schemas.openxmlformats.org/officeDocument/2006/relationships/hyperlink" Target="https://login.consultant.ru/link/?req=doc&amp;base=LAW&amp;n=482677&amp;date=28.02.2025&amp;dst=100127&amp;field=134" TargetMode="External"/><Relationship Id="rId340" Type="http://schemas.openxmlformats.org/officeDocument/2006/relationships/hyperlink" Target="https://login.consultant.ru/link/?req=doc&amp;base=LAW&amp;n=329684&amp;date=28.02.2025&amp;dst=100009&amp;field=134" TargetMode="External"/><Relationship Id="rId578" Type="http://schemas.openxmlformats.org/officeDocument/2006/relationships/hyperlink" Target="https://login.consultant.ru/link/?req=doc&amp;base=LAW&amp;n=494454&amp;date=28.02.2025&amp;dst=100231&amp;field=134" TargetMode="External"/><Relationship Id="rId785" Type="http://schemas.openxmlformats.org/officeDocument/2006/relationships/hyperlink" Target="https://login.consultant.ru/link/?req=doc&amp;base=LAW&amp;n=482576&amp;date=28.02.2025&amp;dst=100110&amp;field=134" TargetMode="External"/><Relationship Id="rId992" Type="http://schemas.openxmlformats.org/officeDocument/2006/relationships/hyperlink" Target="https://login.consultant.ru/link/?req=doc&amp;base=LAW&amp;n=494454&amp;date=28.02.2025&amp;dst=100951&amp;field=134" TargetMode="External"/><Relationship Id="rId1429" Type="http://schemas.openxmlformats.org/officeDocument/2006/relationships/hyperlink" Target="https://login.consultant.ru/link/?req=doc&amp;base=LAW&amp;n=482692&amp;date=28.02.2025&amp;dst=100944&amp;field=134" TargetMode="External"/><Relationship Id="rId1636" Type="http://schemas.openxmlformats.org/officeDocument/2006/relationships/hyperlink" Target="https://login.consultant.ru/link/?req=doc&amp;base=LAW&amp;n=482484&amp;date=28.02.2025&amp;dst=101711&amp;field=134" TargetMode="External"/><Relationship Id="rId200" Type="http://schemas.openxmlformats.org/officeDocument/2006/relationships/hyperlink" Target="https://login.consultant.ru/link/?req=doc&amp;base=LAW&amp;n=477331&amp;date=28.02.2025&amp;dst=100013&amp;field=134" TargetMode="External"/><Relationship Id="rId438" Type="http://schemas.openxmlformats.org/officeDocument/2006/relationships/hyperlink" Target="https://login.consultant.ru/link/?req=doc&amp;base=LAW&amp;n=492867&amp;date=28.02.2025&amp;dst=100171&amp;field=134" TargetMode="External"/><Relationship Id="rId645" Type="http://schemas.openxmlformats.org/officeDocument/2006/relationships/hyperlink" Target="https://login.consultant.ru/link/?req=doc&amp;base=LAW&amp;n=12453&amp;date=28.02.2025&amp;dst=100163&amp;field=134" TargetMode="External"/><Relationship Id="rId852" Type="http://schemas.openxmlformats.org/officeDocument/2006/relationships/hyperlink" Target="https://login.consultant.ru/link/?req=doc&amp;base=LAW&amp;n=494454&amp;date=28.02.2025&amp;dst=100487&amp;field=134" TargetMode="External"/><Relationship Id="rId1068" Type="http://schemas.openxmlformats.org/officeDocument/2006/relationships/hyperlink" Target="https://login.consultant.ru/link/?req=doc&amp;base=LAW&amp;n=421067&amp;date=28.02.2025&amp;dst=100231&amp;field=134" TargetMode="External"/><Relationship Id="rId1275" Type="http://schemas.openxmlformats.org/officeDocument/2006/relationships/hyperlink" Target="https://login.consultant.ru/link/?req=doc&amp;base=LAW&amp;n=389724&amp;date=28.02.2025&amp;dst=100199&amp;field=134" TargetMode="External"/><Relationship Id="rId1482" Type="http://schemas.openxmlformats.org/officeDocument/2006/relationships/hyperlink" Target="https://login.consultant.ru/link/?req=doc&amp;base=LAW&amp;n=389719&amp;date=28.02.2025&amp;dst=100045&amp;field=134" TargetMode="External"/><Relationship Id="rId1703" Type="http://schemas.openxmlformats.org/officeDocument/2006/relationships/hyperlink" Target="https://login.consultant.ru/link/?req=doc&amp;base=LAW&amp;n=465418&amp;date=28.02.2025&amp;dst=100038&amp;field=134" TargetMode="External"/><Relationship Id="rId284" Type="http://schemas.openxmlformats.org/officeDocument/2006/relationships/hyperlink" Target="https://login.consultant.ru/link/?req=doc&amp;base=LAW&amp;n=177968&amp;date=28.02.2025&amp;dst=100011&amp;field=134" TargetMode="External"/><Relationship Id="rId491" Type="http://schemas.openxmlformats.org/officeDocument/2006/relationships/hyperlink" Target="https://login.consultant.ru/link/?req=doc&amp;base=LAW&amp;n=482484&amp;date=28.02.2025&amp;dst=101673&amp;field=134" TargetMode="External"/><Relationship Id="rId505" Type="http://schemas.openxmlformats.org/officeDocument/2006/relationships/hyperlink" Target="https://login.consultant.ru/link/?req=doc&amp;base=LAW&amp;n=494454&amp;date=28.02.2025&amp;dst=100202&amp;field=134" TargetMode="External"/><Relationship Id="rId712" Type="http://schemas.openxmlformats.org/officeDocument/2006/relationships/hyperlink" Target="https://login.consultant.ru/link/?req=doc&amp;base=LAW&amp;n=482484&amp;date=28.02.2025&amp;dst=101676&amp;field=134" TargetMode="External"/><Relationship Id="rId1135" Type="http://schemas.openxmlformats.org/officeDocument/2006/relationships/hyperlink" Target="https://login.consultant.ru/link/?req=doc&amp;base=LAW&amp;n=446117&amp;date=28.02.2025&amp;dst=100023&amp;field=134" TargetMode="External"/><Relationship Id="rId1342" Type="http://schemas.openxmlformats.org/officeDocument/2006/relationships/hyperlink" Target="https://login.consultant.ru/link/?req=doc&amp;base=LAW&amp;n=491412&amp;date=28.02.2025&amp;dst=100134&amp;field=134" TargetMode="External"/><Relationship Id="rId1787" Type="http://schemas.openxmlformats.org/officeDocument/2006/relationships/hyperlink" Target="https://login.consultant.ru/link/?req=doc&amp;base=LAW&amp;n=140514&amp;date=28.02.2025&amp;dst=100049&amp;field=134" TargetMode="External"/><Relationship Id="rId79" Type="http://schemas.openxmlformats.org/officeDocument/2006/relationships/hyperlink" Target="https://login.consultant.ru/link/?req=doc&amp;base=LAW&amp;n=351147&amp;date=28.02.2025&amp;dst=100013&amp;field=134" TargetMode="External"/><Relationship Id="rId144" Type="http://schemas.openxmlformats.org/officeDocument/2006/relationships/hyperlink" Target="https://login.consultant.ru/link/?req=doc&amp;base=LAW&amp;n=483047&amp;date=28.02.2025&amp;dst=102825&amp;field=134" TargetMode="External"/><Relationship Id="rId589" Type="http://schemas.openxmlformats.org/officeDocument/2006/relationships/hyperlink" Target="https://login.consultant.ru/link/?req=doc&amp;base=LAW&amp;n=389795&amp;date=28.02.2025&amp;dst=100012&amp;field=134" TargetMode="External"/><Relationship Id="rId796" Type="http://schemas.openxmlformats.org/officeDocument/2006/relationships/hyperlink" Target="https://login.consultant.ru/link/?req=doc&amp;base=LAW&amp;n=494366&amp;date=28.02.2025&amp;dst=100028&amp;field=134" TargetMode="External"/><Relationship Id="rId1202" Type="http://schemas.openxmlformats.org/officeDocument/2006/relationships/hyperlink" Target="https://login.consultant.ru/link/?req=doc&amp;base=LAW&amp;n=485215&amp;date=28.02.2025&amp;dst=4&amp;field=134" TargetMode="External"/><Relationship Id="rId1647" Type="http://schemas.openxmlformats.org/officeDocument/2006/relationships/hyperlink" Target="https://login.consultant.ru/link/?req=doc&amp;base=LAW&amp;n=389800&amp;date=28.02.2025&amp;dst=100886&amp;field=134" TargetMode="External"/><Relationship Id="rId351" Type="http://schemas.openxmlformats.org/officeDocument/2006/relationships/hyperlink" Target="https://login.consultant.ru/link/?req=doc&amp;base=LAW&amp;n=389800&amp;date=28.02.2025&amp;dst=100055&amp;field=134" TargetMode="External"/><Relationship Id="rId449" Type="http://schemas.openxmlformats.org/officeDocument/2006/relationships/hyperlink" Target="https://login.consultant.ru/link/?req=doc&amp;base=LAW&amp;n=494454&amp;date=28.02.2025&amp;dst=100143&amp;field=134" TargetMode="External"/><Relationship Id="rId656" Type="http://schemas.openxmlformats.org/officeDocument/2006/relationships/hyperlink" Target="https://login.consultant.ru/link/?req=doc&amp;base=LAW&amp;n=483136&amp;date=28.02.2025&amp;dst=100532&amp;field=134" TargetMode="External"/><Relationship Id="rId863" Type="http://schemas.openxmlformats.org/officeDocument/2006/relationships/hyperlink" Target="https://login.consultant.ru/link/?req=doc&amp;base=LAW&amp;n=389796&amp;date=28.02.2025&amp;dst=100030&amp;field=134" TargetMode="External"/><Relationship Id="rId1079" Type="http://schemas.openxmlformats.org/officeDocument/2006/relationships/hyperlink" Target="https://login.consultant.ru/link/?req=doc&amp;base=LAW&amp;n=389339&amp;date=28.02.2025&amp;dst=100427&amp;field=134" TargetMode="External"/><Relationship Id="rId1286" Type="http://schemas.openxmlformats.org/officeDocument/2006/relationships/hyperlink" Target="https://login.consultant.ru/link/?req=doc&amp;base=LAW&amp;n=461015&amp;date=28.02.2025&amp;dst=100012&amp;field=134" TargetMode="External"/><Relationship Id="rId1493" Type="http://schemas.openxmlformats.org/officeDocument/2006/relationships/hyperlink" Target="https://login.consultant.ru/link/?req=doc&amp;base=LAW&amp;n=461015&amp;date=28.02.2025&amp;dst=100013&amp;field=134" TargetMode="External"/><Relationship Id="rId1507" Type="http://schemas.openxmlformats.org/officeDocument/2006/relationships/hyperlink" Target="https://login.consultant.ru/link/?req=doc&amp;base=LAW&amp;n=420494&amp;date=28.02.2025&amp;dst=100130&amp;field=134" TargetMode="External"/><Relationship Id="rId1714" Type="http://schemas.openxmlformats.org/officeDocument/2006/relationships/hyperlink" Target="https://login.consultant.ru/link/?req=doc&amp;base=LAW&amp;n=430556&amp;date=28.02.2025&amp;dst=100036&amp;field=134" TargetMode="External"/><Relationship Id="rId211" Type="http://schemas.openxmlformats.org/officeDocument/2006/relationships/hyperlink" Target="https://login.consultant.ru/link/?req=doc&amp;base=LAW&amp;n=491412&amp;date=28.02.2025&amp;dst=100122&amp;field=134" TargetMode="External"/><Relationship Id="rId295" Type="http://schemas.openxmlformats.org/officeDocument/2006/relationships/hyperlink" Target="https://login.consultant.ru/link/?req=doc&amp;base=LAW&amp;n=483052&amp;date=28.02.2025&amp;dst=100026&amp;field=134" TargetMode="External"/><Relationship Id="rId309" Type="http://schemas.openxmlformats.org/officeDocument/2006/relationships/hyperlink" Target="https://login.consultant.ru/link/?req=doc&amp;base=LAW&amp;n=301315&amp;date=28.02.2025&amp;dst=100032&amp;field=134" TargetMode="External"/><Relationship Id="rId516" Type="http://schemas.openxmlformats.org/officeDocument/2006/relationships/hyperlink" Target="https://login.consultant.ru/link/?req=doc&amp;base=LAW&amp;n=492046&amp;date=28.02.2025&amp;dst=12274&amp;field=134" TargetMode="External"/><Relationship Id="rId1146" Type="http://schemas.openxmlformats.org/officeDocument/2006/relationships/hyperlink" Target="https://login.consultant.ru/link/?req=doc&amp;base=LAW&amp;n=491412&amp;date=28.02.2025&amp;dst=100131&amp;field=134" TargetMode="External"/><Relationship Id="rId1798" Type="http://schemas.openxmlformats.org/officeDocument/2006/relationships/hyperlink" Target="https://login.consultant.ru/link/?req=doc&amp;base=LAW&amp;n=389796&amp;date=28.02.2025&amp;dst=100096&amp;field=134" TargetMode="External"/><Relationship Id="rId723" Type="http://schemas.openxmlformats.org/officeDocument/2006/relationships/hyperlink" Target="https://login.consultant.ru/link/?req=doc&amp;base=LAW&amp;n=389718&amp;date=28.02.2025&amp;dst=100119&amp;field=134" TargetMode="External"/><Relationship Id="rId930" Type="http://schemas.openxmlformats.org/officeDocument/2006/relationships/hyperlink" Target="https://login.consultant.ru/link/?req=doc&amp;base=LAW&amp;n=494454&amp;date=28.02.2025&amp;dst=100725&amp;field=134" TargetMode="External"/><Relationship Id="rId1006" Type="http://schemas.openxmlformats.org/officeDocument/2006/relationships/hyperlink" Target="https://login.consultant.ru/link/?req=doc&amp;base=LAW&amp;n=389722&amp;date=28.02.2025&amp;dst=100029&amp;field=134" TargetMode="External"/><Relationship Id="rId1353" Type="http://schemas.openxmlformats.org/officeDocument/2006/relationships/hyperlink" Target="https://login.consultant.ru/link/?req=doc&amp;base=LAW&amp;n=389800&amp;date=28.02.2025&amp;dst=100833&amp;field=134" TargetMode="External"/><Relationship Id="rId1560" Type="http://schemas.openxmlformats.org/officeDocument/2006/relationships/hyperlink" Target="https://login.consultant.ru/link/?req=doc&amp;base=LAW&amp;n=214524&amp;date=28.02.2025&amp;dst=100009&amp;field=134" TargetMode="External"/><Relationship Id="rId1658" Type="http://schemas.openxmlformats.org/officeDocument/2006/relationships/hyperlink" Target="https://login.consultant.ru/link/?req=doc&amp;base=LAW&amp;n=287042&amp;date=28.02.2025&amp;dst=100010&amp;field=134" TargetMode="External"/><Relationship Id="rId155" Type="http://schemas.openxmlformats.org/officeDocument/2006/relationships/hyperlink" Target="https://login.consultant.ru/link/?req=doc&amp;base=LAW&amp;n=389800&amp;date=28.02.2025&amp;dst=100010&amp;field=134" TargetMode="External"/><Relationship Id="rId362" Type="http://schemas.openxmlformats.org/officeDocument/2006/relationships/hyperlink" Target="https://login.consultant.ru/link/?req=doc&amp;base=LAW&amp;n=483136&amp;date=28.02.2025&amp;dst=100493&amp;field=134" TargetMode="External"/><Relationship Id="rId1213" Type="http://schemas.openxmlformats.org/officeDocument/2006/relationships/hyperlink" Target="https://login.consultant.ru/link/?req=doc&amp;base=LAW&amp;n=494454&amp;date=28.02.2025&amp;dst=101038&amp;field=134" TargetMode="External"/><Relationship Id="rId1297" Type="http://schemas.openxmlformats.org/officeDocument/2006/relationships/hyperlink" Target="https://login.consultant.ru/link/?req=doc&amp;base=LAW&amp;n=351147&amp;date=28.02.2025&amp;dst=100076&amp;field=134" TargetMode="External"/><Relationship Id="rId1420" Type="http://schemas.openxmlformats.org/officeDocument/2006/relationships/hyperlink" Target="https://login.consultant.ru/link/?req=doc&amp;base=LAW&amp;n=491412&amp;date=28.02.2025&amp;dst=100139&amp;field=134" TargetMode="External"/><Relationship Id="rId1518" Type="http://schemas.openxmlformats.org/officeDocument/2006/relationships/hyperlink" Target="https://login.consultant.ru/link/?req=doc&amp;base=LAW&amp;n=372714&amp;date=28.02.2025&amp;dst=100037&amp;field=134" TargetMode="External"/><Relationship Id="rId222" Type="http://schemas.openxmlformats.org/officeDocument/2006/relationships/hyperlink" Target="https://login.consultant.ru/link/?req=doc&amp;base=LAW&amp;n=389800&amp;date=28.02.2025&amp;dst=100016&amp;field=134" TargetMode="External"/><Relationship Id="rId667" Type="http://schemas.openxmlformats.org/officeDocument/2006/relationships/hyperlink" Target="https://login.consultant.ru/link/?req=doc&amp;base=LAW&amp;n=389800&amp;date=28.02.2025&amp;dst=100138&amp;field=134" TargetMode="External"/><Relationship Id="rId874" Type="http://schemas.openxmlformats.org/officeDocument/2006/relationships/hyperlink" Target="https://login.consultant.ru/link/?req=doc&amp;base=LAW&amp;n=389718&amp;date=28.02.2025&amp;dst=100148&amp;field=134" TargetMode="External"/><Relationship Id="rId1725" Type="http://schemas.openxmlformats.org/officeDocument/2006/relationships/hyperlink" Target="https://login.consultant.ru/link/?req=doc&amp;base=LAW&amp;n=465526&amp;date=28.02.2025&amp;dst=100111&amp;field=134" TargetMode="External"/><Relationship Id="rId17" Type="http://schemas.openxmlformats.org/officeDocument/2006/relationships/hyperlink" Target="https://login.consultant.ru/link/?req=doc&amp;base=LAW&amp;n=389796&amp;date=28.02.2025&amp;dst=100009&amp;field=134" TargetMode="External"/><Relationship Id="rId527" Type="http://schemas.openxmlformats.org/officeDocument/2006/relationships/hyperlink" Target="https://login.consultant.ru/link/?req=doc&amp;base=LAW&amp;n=494454&amp;date=28.02.2025&amp;dst=100217&amp;field=134" TargetMode="External"/><Relationship Id="rId734" Type="http://schemas.openxmlformats.org/officeDocument/2006/relationships/hyperlink" Target="https://login.consultant.ru/link/?req=doc&amp;base=LAW&amp;n=483136&amp;date=28.02.2025&amp;dst=100544&amp;field=134" TargetMode="External"/><Relationship Id="rId941" Type="http://schemas.openxmlformats.org/officeDocument/2006/relationships/hyperlink" Target="https://login.consultant.ru/link/?req=doc&amp;base=LAW&amp;n=492872&amp;date=28.02.2025&amp;dst=100058&amp;field=134" TargetMode="External"/><Relationship Id="rId1157" Type="http://schemas.openxmlformats.org/officeDocument/2006/relationships/hyperlink" Target="https://login.consultant.ru/link/?req=doc&amp;base=LAW&amp;n=494454&amp;date=28.02.2025&amp;dst=100989&amp;field=134" TargetMode="External"/><Relationship Id="rId1364" Type="http://schemas.openxmlformats.org/officeDocument/2006/relationships/hyperlink" Target="https://login.consultant.ru/link/?req=doc&amp;base=LAW&amp;n=494434&amp;date=28.02.2025&amp;dst=100257&amp;field=134" TargetMode="External"/><Relationship Id="rId1571" Type="http://schemas.openxmlformats.org/officeDocument/2006/relationships/hyperlink" Target="https://login.consultant.ru/link/?req=doc&amp;base=LAW&amp;n=389796&amp;date=28.02.2025&amp;dst=100071&amp;field=134" TargetMode="External"/><Relationship Id="rId70" Type="http://schemas.openxmlformats.org/officeDocument/2006/relationships/hyperlink" Target="https://login.consultant.ru/link/?req=doc&amp;base=LAW&amp;n=389722&amp;date=28.02.2025&amp;dst=100016&amp;field=134" TargetMode="External"/><Relationship Id="rId166" Type="http://schemas.openxmlformats.org/officeDocument/2006/relationships/hyperlink" Target="https://login.consultant.ru/link/?req=doc&amp;base=LAW&amp;n=466790&amp;date=28.02.2025&amp;dst=1389&amp;field=134" TargetMode="External"/><Relationship Id="rId373" Type="http://schemas.openxmlformats.org/officeDocument/2006/relationships/hyperlink" Target="https://login.consultant.ru/link/?req=doc&amp;base=LAW&amp;n=446117&amp;date=28.02.2025&amp;dst=100009&amp;field=134" TargetMode="External"/><Relationship Id="rId580" Type="http://schemas.openxmlformats.org/officeDocument/2006/relationships/hyperlink" Target="https://login.consultant.ru/link/?req=doc&amp;base=LAW&amp;n=482576&amp;date=28.02.2025&amp;dst=100107&amp;field=134" TargetMode="External"/><Relationship Id="rId801" Type="http://schemas.openxmlformats.org/officeDocument/2006/relationships/hyperlink" Target="https://login.consultant.ru/link/?req=doc&amp;base=LAW&amp;n=495181&amp;date=28.02.2025&amp;dst=12461&amp;field=134" TargetMode="External"/><Relationship Id="rId1017" Type="http://schemas.openxmlformats.org/officeDocument/2006/relationships/hyperlink" Target="https://login.consultant.ru/link/?req=doc&amp;base=LAW&amp;n=494454&amp;date=28.02.2025&amp;dst=100955&amp;field=134" TargetMode="External"/><Relationship Id="rId1224" Type="http://schemas.openxmlformats.org/officeDocument/2006/relationships/hyperlink" Target="https://login.consultant.ru/link/?req=doc&amp;base=LAW&amp;n=494454&amp;date=28.02.2025&amp;dst=101050&amp;field=134" TargetMode="External"/><Relationship Id="rId1431" Type="http://schemas.openxmlformats.org/officeDocument/2006/relationships/hyperlink" Target="https://login.consultant.ru/link/?req=doc&amp;base=LAW&amp;n=389931&amp;date=28.02.2025&amp;dst=100215&amp;field=134" TargetMode="External"/><Relationship Id="rId1669" Type="http://schemas.openxmlformats.org/officeDocument/2006/relationships/hyperlink" Target="https://login.consultant.ru/link/?req=doc&amp;base=LAW&amp;n=489359&amp;date=28.02.2025&amp;dst=100262&amp;field=134" TargetMode="External"/><Relationship Id="rId1" Type="http://schemas.openxmlformats.org/officeDocument/2006/relationships/styles" Target="styles.xml"/><Relationship Id="rId233" Type="http://schemas.openxmlformats.org/officeDocument/2006/relationships/hyperlink" Target="https://login.consultant.ru/link/?req=doc&amp;base=LAW&amp;n=389800&amp;date=28.02.2025&amp;dst=100022&amp;field=134" TargetMode="External"/><Relationship Id="rId440" Type="http://schemas.openxmlformats.org/officeDocument/2006/relationships/hyperlink" Target="https://login.consultant.ru/link/?req=doc&amp;base=LAW&amp;n=492867&amp;date=28.02.2025&amp;dst=100157&amp;field=134" TargetMode="External"/><Relationship Id="rId678" Type="http://schemas.openxmlformats.org/officeDocument/2006/relationships/hyperlink" Target="https://login.consultant.ru/link/?req=doc&amp;base=LAW&amp;n=191532&amp;date=28.02.2025&amp;dst=100009&amp;field=134" TargetMode="External"/><Relationship Id="rId885" Type="http://schemas.openxmlformats.org/officeDocument/2006/relationships/hyperlink" Target="https://login.consultant.ru/link/?req=doc&amp;base=LAW&amp;n=494454&amp;date=28.02.2025&amp;dst=100503&amp;field=134" TargetMode="External"/><Relationship Id="rId1070" Type="http://schemas.openxmlformats.org/officeDocument/2006/relationships/hyperlink" Target="https://login.consultant.ru/link/?req=doc&amp;base=LAW&amp;n=389798&amp;date=28.02.2025&amp;dst=100033&amp;field=134" TargetMode="External"/><Relationship Id="rId1529" Type="http://schemas.openxmlformats.org/officeDocument/2006/relationships/hyperlink" Target="https://login.consultant.ru/link/?req=doc&amp;base=LAW&amp;n=420494&amp;date=28.02.2025&amp;dst=100133&amp;field=134" TargetMode="External"/><Relationship Id="rId1736" Type="http://schemas.openxmlformats.org/officeDocument/2006/relationships/hyperlink" Target="https://login.consultant.ru/link/?req=doc&amp;base=LAW&amp;n=430556&amp;date=28.02.2025&amp;dst=100038&amp;field=134" TargetMode="External"/><Relationship Id="rId28" Type="http://schemas.openxmlformats.org/officeDocument/2006/relationships/hyperlink" Target="https://login.consultant.ru/link/?req=doc&amp;base=LAW&amp;n=287040&amp;date=28.02.2025&amp;dst=100059&amp;field=134" TargetMode="External"/><Relationship Id="rId300" Type="http://schemas.openxmlformats.org/officeDocument/2006/relationships/hyperlink" Target="https://login.consultant.ru/link/?req=doc&amp;base=LAW&amp;n=483136&amp;date=28.02.2025&amp;dst=100487&amp;field=134" TargetMode="External"/><Relationship Id="rId538" Type="http://schemas.openxmlformats.org/officeDocument/2006/relationships/hyperlink" Target="https://login.consultant.ru/link/?req=doc&amp;base=LAW&amp;n=420494&amp;date=28.02.2025&amp;dst=100084&amp;field=134" TargetMode="External"/><Relationship Id="rId745" Type="http://schemas.openxmlformats.org/officeDocument/2006/relationships/hyperlink" Target="https://login.consultant.ru/link/?req=doc&amp;base=LAW&amp;n=389724&amp;date=28.02.2025&amp;dst=100055&amp;field=134" TargetMode="External"/><Relationship Id="rId952" Type="http://schemas.openxmlformats.org/officeDocument/2006/relationships/hyperlink" Target="https://login.consultant.ru/link/?req=doc&amp;base=LAW&amp;n=494454&amp;date=28.02.2025&amp;dst=100849&amp;field=134" TargetMode="External"/><Relationship Id="rId1168" Type="http://schemas.openxmlformats.org/officeDocument/2006/relationships/hyperlink" Target="https://login.consultant.ru/link/?req=doc&amp;base=LAW&amp;n=494454&amp;date=28.02.2025&amp;dst=100999&amp;field=134" TargetMode="External"/><Relationship Id="rId1375" Type="http://schemas.openxmlformats.org/officeDocument/2006/relationships/hyperlink" Target="https://login.consultant.ru/link/?req=doc&amp;base=LAW&amp;n=494454&amp;date=28.02.2025&amp;dst=101121&amp;field=134" TargetMode="External"/><Relationship Id="rId1582" Type="http://schemas.openxmlformats.org/officeDocument/2006/relationships/hyperlink" Target="https://login.consultant.ru/link/?req=doc&amp;base=LAW&amp;n=494926&amp;date=28.02.2025&amp;dst=2418&amp;field=134" TargetMode="External"/><Relationship Id="rId1803" Type="http://schemas.openxmlformats.org/officeDocument/2006/relationships/fontTable" Target="fontTable.xml"/><Relationship Id="rId81" Type="http://schemas.openxmlformats.org/officeDocument/2006/relationships/hyperlink" Target="https://login.consultant.ru/link/?req=doc&amp;base=LAW&amp;n=482830&amp;date=28.02.2025&amp;dst=100009&amp;field=134" TargetMode="External"/><Relationship Id="rId177" Type="http://schemas.openxmlformats.org/officeDocument/2006/relationships/hyperlink" Target="https://login.consultant.ru/link/?req=doc&amp;base=LAW&amp;n=482484&amp;date=28.02.2025&amp;dst=101658&amp;field=134" TargetMode="External"/><Relationship Id="rId384" Type="http://schemas.openxmlformats.org/officeDocument/2006/relationships/hyperlink" Target="https://login.consultant.ru/link/?req=doc&amp;base=LAW&amp;n=353404&amp;date=28.02.2025&amp;dst=100010&amp;field=134" TargetMode="External"/><Relationship Id="rId591" Type="http://schemas.openxmlformats.org/officeDocument/2006/relationships/hyperlink" Target="https://login.consultant.ru/link/?req=doc&amp;base=LAW&amp;n=389800&amp;date=28.02.2025&amp;dst=100129&amp;field=134" TargetMode="External"/><Relationship Id="rId605" Type="http://schemas.openxmlformats.org/officeDocument/2006/relationships/hyperlink" Target="https://login.consultant.ru/link/?req=doc&amp;base=LAW&amp;n=486433&amp;date=28.02.2025&amp;dst=100012&amp;field=134" TargetMode="External"/><Relationship Id="rId812" Type="http://schemas.openxmlformats.org/officeDocument/2006/relationships/hyperlink" Target="https://login.consultant.ru/link/?req=doc&amp;base=LAW&amp;n=482576&amp;date=28.02.2025&amp;dst=100116&amp;field=134" TargetMode="External"/><Relationship Id="rId1028" Type="http://schemas.openxmlformats.org/officeDocument/2006/relationships/hyperlink" Target="https://login.consultant.ru/link/?req=doc&amp;base=LAW&amp;n=494454&amp;date=28.02.2025&amp;dst=100959&amp;field=134" TargetMode="External"/><Relationship Id="rId1235" Type="http://schemas.openxmlformats.org/officeDocument/2006/relationships/hyperlink" Target="https://login.consultant.ru/link/?req=doc&amp;base=LAW&amp;n=483136&amp;date=28.02.2025&amp;dst=100647&amp;field=134" TargetMode="External"/><Relationship Id="rId1442" Type="http://schemas.openxmlformats.org/officeDocument/2006/relationships/hyperlink" Target="https://login.consultant.ru/link/?req=doc&amp;base=LAW&amp;n=483136&amp;date=28.02.2025&amp;dst=100686&amp;field=134" TargetMode="External"/><Relationship Id="rId244" Type="http://schemas.openxmlformats.org/officeDocument/2006/relationships/hyperlink" Target="https://login.consultant.ru/link/?req=doc&amp;base=LAW&amp;n=430295&amp;date=28.02.2025&amp;dst=100192&amp;field=134" TargetMode="External"/><Relationship Id="rId689" Type="http://schemas.openxmlformats.org/officeDocument/2006/relationships/hyperlink" Target="https://login.consultant.ru/link/?req=doc&amp;base=LAW&amp;n=494454&amp;date=28.02.2025&amp;dst=100268&amp;field=134" TargetMode="External"/><Relationship Id="rId896" Type="http://schemas.openxmlformats.org/officeDocument/2006/relationships/hyperlink" Target="https://login.consultant.ru/link/?req=doc&amp;base=LAW&amp;n=494454&amp;date=28.02.2025&amp;dst=100508&amp;field=134" TargetMode="External"/><Relationship Id="rId1081" Type="http://schemas.openxmlformats.org/officeDocument/2006/relationships/hyperlink" Target="https://login.consultant.ru/link/?req=doc&amp;base=LAW&amp;n=217854&amp;date=28.02.2025&amp;dst=100010&amp;field=134" TargetMode="External"/><Relationship Id="rId1302" Type="http://schemas.openxmlformats.org/officeDocument/2006/relationships/hyperlink" Target="https://login.consultant.ru/link/?req=doc&amp;base=LAW&amp;n=351147&amp;date=28.02.2025&amp;dst=100076&amp;field=134" TargetMode="External"/><Relationship Id="rId1747" Type="http://schemas.openxmlformats.org/officeDocument/2006/relationships/hyperlink" Target="https://login.consultant.ru/link/?req=doc&amp;base=LAW&amp;n=465411&amp;date=28.02.2025&amp;dst=100065&amp;field=134" TargetMode="External"/><Relationship Id="rId39" Type="http://schemas.openxmlformats.org/officeDocument/2006/relationships/hyperlink" Target="https://login.consultant.ru/link/?req=doc&amp;base=LAW&amp;n=389799&amp;date=28.02.2025&amp;dst=100009&amp;field=134" TargetMode="External"/><Relationship Id="rId451" Type="http://schemas.openxmlformats.org/officeDocument/2006/relationships/hyperlink" Target="https://login.consultant.ru/link/?req=doc&amp;base=LAW&amp;n=389800&amp;date=28.02.2025&amp;dst=100105&amp;field=134" TargetMode="External"/><Relationship Id="rId549" Type="http://schemas.openxmlformats.org/officeDocument/2006/relationships/hyperlink" Target="https://login.consultant.ru/link/?req=doc&amp;base=LAW&amp;n=495184&amp;date=28.02.2025&amp;dst=2072&amp;field=134" TargetMode="External"/><Relationship Id="rId756" Type="http://schemas.openxmlformats.org/officeDocument/2006/relationships/hyperlink" Target="https://login.consultant.ru/link/?req=doc&amp;base=LAW&amp;n=479190&amp;date=28.02.2025&amp;dst=100217&amp;field=134" TargetMode="External"/><Relationship Id="rId1179" Type="http://schemas.openxmlformats.org/officeDocument/2006/relationships/hyperlink" Target="https://login.consultant.ru/link/?req=doc&amp;base=LAW&amp;n=465526&amp;date=28.02.2025&amp;dst=100038&amp;field=134" TargetMode="External"/><Relationship Id="rId1386" Type="http://schemas.openxmlformats.org/officeDocument/2006/relationships/hyperlink" Target="https://login.consultant.ru/link/?req=doc&amp;base=LAW&amp;n=389931&amp;date=28.02.2025&amp;dst=100204&amp;field=134" TargetMode="External"/><Relationship Id="rId1593" Type="http://schemas.openxmlformats.org/officeDocument/2006/relationships/hyperlink" Target="https://login.consultant.ru/link/?req=doc&amp;base=LAW&amp;n=494926&amp;date=28.02.2025&amp;dst=3567&amp;field=134" TargetMode="External"/><Relationship Id="rId1607" Type="http://schemas.openxmlformats.org/officeDocument/2006/relationships/hyperlink" Target="https://login.consultant.ru/link/?req=doc&amp;base=LAW&amp;n=389721&amp;date=28.02.2025&amp;dst=100018&amp;field=134" TargetMode="External"/><Relationship Id="rId104" Type="http://schemas.openxmlformats.org/officeDocument/2006/relationships/hyperlink" Target="https://login.consultant.ru/link/?req=doc&amp;base=LAW&amp;n=433276&amp;date=28.02.2025&amp;dst=100240&amp;field=134" TargetMode="External"/><Relationship Id="rId188" Type="http://schemas.openxmlformats.org/officeDocument/2006/relationships/hyperlink" Target="https://login.consultant.ru/link/?req=doc&amp;base=LAW&amp;n=433276&amp;date=28.02.2025&amp;dst=100241&amp;field=134" TargetMode="External"/><Relationship Id="rId311" Type="http://schemas.openxmlformats.org/officeDocument/2006/relationships/hyperlink" Target="https://login.consultant.ru/link/?req=doc&amp;base=LAW&amp;n=477331&amp;date=28.02.2025&amp;dst=100017&amp;field=134" TargetMode="External"/><Relationship Id="rId395" Type="http://schemas.openxmlformats.org/officeDocument/2006/relationships/hyperlink" Target="https://login.consultant.ru/link/?req=doc&amp;base=LAW&amp;n=436354&amp;date=28.02.2025&amp;dst=100196&amp;field=134" TargetMode="External"/><Relationship Id="rId409" Type="http://schemas.openxmlformats.org/officeDocument/2006/relationships/hyperlink" Target="https://login.consultant.ru/link/?req=doc&amp;base=LAW&amp;n=494454&amp;date=28.02.2025&amp;dst=100099&amp;field=134" TargetMode="External"/><Relationship Id="rId963" Type="http://schemas.openxmlformats.org/officeDocument/2006/relationships/hyperlink" Target="https://login.consultant.ru/link/?req=doc&amp;base=LAW&amp;n=494454&amp;date=28.02.2025&amp;dst=100948&amp;field=134" TargetMode="External"/><Relationship Id="rId1039" Type="http://schemas.openxmlformats.org/officeDocument/2006/relationships/hyperlink" Target="https://login.consultant.ru/link/?req=doc&amp;base=LAW&amp;n=389724&amp;date=28.02.2025&amp;dst=100175&amp;field=134" TargetMode="External"/><Relationship Id="rId1246" Type="http://schemas.openxmlformats.org/officeDocument/2006/relationships/hyperlink" Target="https://login.consultant.ru/link/?req=doc&amp;base=LAW&amp;n=465526&amp;date=28.02.2025&amp;dst=100041&amp;field=134" TargetMode="External"/><Relationship Id="rId92" Type="http://schemas.openxmlformats.org/officeDocument/2006/relationships/hyperlink" Target="https://login.consultant.ru/link/?req=doc&amp;base=LAW&amp;n=389078&amp;date=28.02.2025&amp;dst=100367&amp;field=134" TargetMode="External"/><Relationship Id="rId616" Type="http://schemas.openxmlformats.org/officeDocument/2006/relationships/hyperlink" Target="https://login.consultant.ru/link/?req=doc&amp;base=LAW&amp;n=482692&amp;date=28.02.2025" TargetMode="External"/><Relationship Id="rId823" Type="http://schemas.openxmlformats.org/officeDocument/2006/relationships/hyperlink" Target="https://login.consultant.ru/link/?req=doc&amp;base=LAW&amp;n=481359&amp;date=28.02.2025&amp;dst=252&amp;field=134" TargetMode="External"/><Relationship Id="rId1453" Type="http://schemas.openxmlformats.org/officeDocument/2006/relationships/hyperlink" Target="https://login.consultant.ru/link/?req=doc&amp;base=LAW&amp;n=482484&amp;date=28.02.2025&amp;dst=101702&amp;field=134" TargetMode="External"/><Relationship Id="rId1660" Type="http://schemas.openxmlformats.org/officeDocument/2006/relationships/hyperlink" Target="https://login.consultant.ru/link/?req=doc&amp;base=LAW&amp;n=389796&amp;date=28.02.2025&amp;dst=100081&amp;field=134" TargetMode="External"/><Relationship Id="rId1758" Type="http://schemas.openxmlformats.org/officeDocument/2006/relationships/hyperlink" Target="https://login.consultant.ru/link/?req=doc&amp;base=LAW&amp;n=150506&amp;date=28.02.2025&amp;dst=100672&amp;field=134" TargetMode="External"/><Relationship Id="rId255" Type="http://schemas.openxmlformats.org/officeDocument/2006/relationships/hyperlink" Target="https://login.consultant.ru/link/?req=doc&amp;base=LAW&amp;n=420494&amp;date=28.02.2025&amp;dst=100065&amp;field=134" TargetMode="External"/><Relationship Id="rId462" Type="http://schemas.openxmlformats.org/officeDocument/2006/relationships/hyperlink" Target="https://login.consultant.ru/link/?req=doc&amp;base=LAW&amp;n=408478&amp;date=28.02.2025&amp;dst=4&amp;field=134" TargetMode="External"/><Relationship Id="rId1092" Type="http://schemas.openxmlformats.org/officeDocument/2006/relationships/hyperlink" Target="https://login.consultant.ru/link/?req=doc&amp;base=LAW&amp;n=479923&amp;date=28.02.2025" TargetMode="External"/><Relationship Id="rId1106" Type="http://schemas.openxmlformats.org/officeDocument/2006/relationships/hyperlink" Target="https://login.consultant.ru/link/?req=doc&amp;base=LAW&amp;n=389718&amp;date=28.02.2025&amp;dst=100281&amp;field=134" TargetMode="External"/><Relationship Id="rId1313" Type="http://schemas.openxmlformats.org/officeDocument/2006/relationships/hyperlink" Target="https://login.consultant.ru/link/?req=doc&amp;base=LAW&amp;n=482831&amp;date=28.02.2025&amp;dst=100139&amp;field=134" TargetMode="External"/><Relationship Id="rId1397" Type="http://schemas.openxmlformats.org/officeDocument/2006/relationships/hyperlink" Target="https://login.consultant.ru/link/?req=doc&amp;base=LAW&amp;n=389718&amp;date=28.02.2025&amp;dst=100335&amp;field=134" TargetMode="External"/><Relationship Id="rId1520" Type="http://schemas.openxmlformats.org/officeDocument/2006/relationships/hyperlink" Target="https://login.consultant.ru/link/?req=doc&amp;base=LAW&amp;n=420494&amp;date=28.02.2025&amp;dst=100132&amp;field=134" TargetMode="External"/><Relationship Id="rId115" Type="http://schemas.openxmlformats.org/officeDocument/2006/relationships/hyperlink" Target="https://login.consultant.ru/link/?req=doc&amp;base=LAW&amp;n=461800&amp;date=28.02.2025&amp;dst=100055&amp;field=134" TargetMode="External"/><Relationship Id="rId322" Type="http://schemas.openxmlformats.org/officeDocument/2006/relationships/hyperlink" Target="https://login.consultant.ru/link/?req=doc&amp;base=LAW&amp;n=389718&amp;date=28.02.2025&amp;dst=100020&amp;field=134" TargetMode="External"/><Relationship Id="rId767" Type="http://schemas.openxmlformats.org/officeDocument/2006/relationships/hyperlink" Target="https://login.consultant.ru/link/?req=doc&amp;base=LAW&amp;n=389800&amp;date=28.02.2025&amp;dst=100164&amp;field=134" TargetMode="External"/><Relationship Id="rId974" Type="http://schemas.openxmlformats.org/officeDocument/2006/relationships/hyperlink" Target="https://login.consultant.ru/link/?req=doc&amp;base=LAW&amp;n=389724&amp;date=28.02.2025&amp;dst=100165&amp;field=134" TargetMode="External"/><Relationship Id="rId1618" Type="http://schemas.openxmlformats.org/officeDocument/2006/relationships/hyperlink" Target="https://login.consultant.ru/link/?req=doc&amp;base=LAW&amp;n=215576&amp;date=28.02.2025&amp;dst=100008&amp;field=134" TargetMode="External"/><Relationship Id="rId199" Type="http://schemas.openxmlformats.org/officeDocument/2006/relationships/hyperlink" Target="https://login.consultant.ru/link/?req=doc&amp;base=LAW&amp;n=388794&amp;date=28.02.2025&amp;dst=100014&amp;field=134" TargetMode="External"/><Relationship Id="rId627" Type="http://schemas.openxmlformats.org/officeDocument/2006/relationships/hyperlink" Target="https://login.consultant.ru/link/?req=doc&amp;base=LAW&amp;n=494454&amp;date=28.02.2025&amp;dst=100248&amp;field=134" TargetMode="External"/><Relationship Id="rId834" Type="http://schemas.openxmlformats.org/officeDocument/2006/relationships/hyperlink" Target="https://login.consultant.ru/link/?req=doc&amp;base=LAW&amp;n=405933&amp;date=28.02.2025&amp;dst=100098&amp;field=134" TargetMode="External"/><Relationship Id="rId1257" Type="http://schemas.openxmlformats.org/officeDocument/2006/relationships/hyperlink" Target="https://login.consultant.ru/link/?req=doc&amp;base=LAW&amp;n=494454&amp;date=28.02.2025&amp;dst=101076&amp;field=134" TargetMode="External"/><Relationship Id="rId1464" Type="http://schemas.openxmlformats.org/officeDocument/2006/relationships/hyperlink" Target="https://login.consultant.ru/link/?req=doc&amp;base=LAW&amp;n=494454&amp;date=28.02.2025&amp;dst=101129&amp;field=134" TargetMode="External"/><Relationship Id="rId1671" Type="http://schemas.openxmlformats.org/officeDocument/2006/relationships/hyperlink" Target="https://login.consultant.ru/link/?req=doc&amp;base=LAW&amp;n=389800&amp;date=28.02.2025&amp;dst=100902&amp;field=134" TargetMode="External"/><Relationship Id="rId266" Type="http://schemas.openxmlformats.org/officeDocument/2006/relationships/hyperlink" Target="https://login.consultant.ru/link/?req=doc&amp;base=LAW&amp;n=420494&amp;date=28.02.2025&amp;dst=100071&amp;field=134" TargetMode="External"/><Relationship Id="rId473" Type="http://schemas.openxmlformats.org/officeDocument/2006/relationships/hyperlink" Target="https://login.consultant.ru/link/?req=doc&amp;base=LAW&amp;n=494454&amp;date=28.02.2025&amp;dst=100162&amp;field=134" TargetMode="External"/><Relationship Id="rId680" Type="http://schemas.openxmlformats.org/officeDocument/2006/relationships/hyperlink" Target="https://login.consultant.ru/link/?req=doc&amp;base=LAW&amp;n=286773&amp;date=28.02.2025&amp;dst=100011&amp;field=134" TargetMode="External"/><Relationship Id="rId901" Type="http://schemas.openxmlformats.org/officeDocument/2006/relationships/hyperlink" Target="https://login.consultant.ru/link/?req=doc&amp;base=LAW&amp;n=494454&amp;date=28.02.2025&amp;dst=100512&amp;field=134" TargetMode="External"/><Relationship Id="rId1117" Type="http://schemas.openxmlformats.org/officeDocument/2006/relationships/hyperlink" Target="https://login.consultant.ru/link/?req=doc&amp;base=LAW&amp;n=495181&amp;date=28.02.2025&amp;dst=12466&amp;field=134" TargetMode="External"/><Relationship Id="rId1324" Type="http://schemas.openxmlformats.org/officeDocument/2006/relationships/hyperlink" Target="https://login.consultant.ru/link/?req=doc&amp;base=LAW&amp;n=389718&amp;date=28.02.2025&amp;dst=100316&amp;field=134" TargetMode="External"/><Relationship Id="rId1531" Type="http://schemas.openxmlformats.org/officeDocument/2006/relationships/hyperlink" Target="https://login.consultant.ru/link/?req=doc&amp;base=LAW&amp;n=494454&amp;date=28.02.2025&amp;dst=101156&amp;field=134" TargetMode="External"/><Relationship Id="rId1769" Type="http://schemas.openxmlformats.org/officeDocument/2006/relationships/hyperlink" Target="https://login.consultant.ru/link/?req=doc&amp;base=LAW&amp;n=89041&amp;date=28.02.2025&amp;dst=100020&amp;field=134" TargetMode="External"/><Relationship Id="rId30" Type="http://schemas.openxmlformats.org/officeDocument/2006/relationships/hyperlink" Target="https://login.consultant.ru/link/?req=doc&amp;base=LAW&amp;n=191532&amp;date=28.02.2025&amp;dst=100008&amp;field=134" TargetMode="External"/><Relationship Id="rId126" Type="http://schemas.openxmlformats.org/officeDocument/2006/relationships/hyperlink" Target="https://login.consultant.ru/link/?req=doc&amp;base=LAW&amp;n=494429&amp;date=28.02.2025&amp;dst=100084&amp;field=134" TargetMode="External"/><Relationship Id="rId333" Type="http://schemas.openxmlformats.org/officeDocument/2006/relationships/hyperlink" Target="https://login.consultant.ru/link/?req=doc&amp;base=LAW&amp;n=389718&amp;date=28.02.2025&amp;dst=100052&amp;field=134" TargetMode="External"/><Relationship Id="rId540" Type="http://schemas.openxmlformats.org/officeDocument/2006/relationships/hyperlink" Target="https://login.consultant.ru/link/?req=doc&amp;base=LAW&amp;n=494454&amp;date=28.02.2025&amp;dst=100221&amp;field=134" TargetMode="External"/><Relationship Id="rId778" Type="http://schemas.openxmlformats.org/officeDocument/2006/relationships/hyperlink" Target="https://login.consultant.ru/link/?req=doc&amp;base=LAW&amp;n=494366&amp;date=28.02.2025&amp;dst=100024&amp;field=134" TargetMode="External"/><Relationship Id="rId985" Type="http://schemas.openxmlformats.org/officeDocument/2006/relationships/hyperlink" Target="https://login.consultant.ru/link/?req=doc&amp;base=LAW&amp;n=309985&amp;date=28.02.2025&amp;dst=100008&amp;field=134" TargetMode="External"/><Relationship Id="rId1170" Type="http://schemas.openxmlformats.org/officeDocument/2006/relationships/hyperlink" Target="https://login.consultant.ru/link/?req=doc&amp;base=LAW&amp;n=389718&amp;date=28.02.2025&amp;dst=100287&amp;field=134" TargetMode="External"/><Relationship Id="rId1629" Type="http://schemas.openxmlformats.org/officeDocument/2006/relationships/hyperlink" Target="https://login.consultant.ru/link/?req=doc&amp;base=LAW&amp;n=495181&amp;date=28.02.2025&amp;dst=12475&amp;field=134" TargetMode="External"/><Relationship Id="rId638" Type="http://schemas.openxmlformats.org/officeDocument/2006/relationships/hyperlink" Target="https://login.consultant.ru/link/?req=doc&amp;base=LAW&amp;n=389718&amp;date=28.02.2025&amp;dst=100104&amp;field=134" TargetMode="External"/><Relationship Id="rId845" Type="http://schemas.openxmlformats.org/officeDocument/2006/relationships/hyperlink" Target="https://login.consultant.ru/link/?req=doc&amp;base=LAW&amp;n=494454&amp;date=28.02.2025&amp;dst=100483&amp;field=134" TargetMode="External"/><Relationship Id="rId1030" Type="http://schemas.openxmlformats.org/officeDocument/2006/relationships/hyperlink" Target="https://login.consultant.ru/link/?req=doc&amp;base=LAW&amp;n=494663&amp;date=28.02.2025&amp;dst=100192&amp;field=134" TargetMode="External"/><Relationship Id="rId1268" Type="http://schemas.openxmlformats.org/officeDocument/2006/relationships/hyperlink" Target="https://login.consultant.ru/link/?req=doc&amp;base=LAW&amp;n=389800&amp;date=28.02.2025&amp;dst=100827&amp;field=134" TargetMode="External"/><Relationship Id="rId1475" Type="http://schemas.openxmlformats.org/officeDocument/2006/relationships/hyperlink" Target="https://login.consultant.ru/link/?req=doc&amp;base=LAW&amp;n=494454&amp;date=28.02.2025&amp;dst=101131&amp;field=134" TargetMode="External"/><Relationship Id="rId1682" Type="http://schemas.openxmlformats.org/officeDocument/2006/relationships/hyperlink" Target="https://login.consultant.ru/link/?req=doc&amp;base=LAW&amp;n=389931&amp;date=28.02.2025&amp;dst=100232&amp;field=134" TargetMode="External"/><Relationship Id="rId277" Type="http://schemas.openxmlformats.org/officeDocument/2006/relationships/hyperlink" Target="https://login.consultant.ru/link/?req=doc&amp;base=LAW&amp;n=494454&amp;date=28.02.2025&amp;dst=100074&amp;field=134" TargetMode="External"/><Relationship Id="rId400" Type="http://schemas.openxmlformats.org/officeDocument/2006/relationships/hyperlink" Target="https://login.consultant.ru/link/?req=doc&amp;base=LAW&amp;n=499073&amp;date=28.02.2025&amp;dst=100111&amp;field=134" TargetMode="External"/><Relationship Id="rId484" Type="http://schemas.openxmlformats.org/officeDocument/2006/relationships/hyperlink" Target="https://login.consultant.ru/link/?req=doc&amp;base=LAW&amp;n=494454&amp;date=28.02.2025&amp;dst=100171&amp;field=134" TargetMode="External"/><Relationship Id="rId705" Type="http://schemas.openxmlformats.org/officeDocument/2006/relationships/hyperlink" Target="https://login.consultant.ru/link/?req=doc&amp;base=LAW&amp;n=483129&amp;date=28.02.2025&amp;dst=100180&amp;field=134" TargetMode="External"/><Relationship Id="rId1128" Type="http://schemas.openxmlformats.org/officeDocument/2006/relationships/hyperlink" Target="https://login.consultant.ru/link/?req=doc&amp;base=LAW&amp;n=389931&amp;date=28.02.2025&amp;dst=100152&amp;field=134" TargetMode="External"/><Relationship Id="rId1335" Type="http://schemas.openxmlformats.org/officeDocument/2006/relationships/hyperlink" Target="https://login.consultant.ru/link/?req=doc&amp;base=LAW&amp;n=215551&amp;date=28.02.2025&amp;dst=100073&amp;field=134" TargetMode="External"/><Relationship Id="rId1542" Type="http://schemas.openxmlformats.org/officeDocument/2006/relationships/hyperlink" Target="https://login.consultant.ru/link/?req=doc&amp;base=LAW&amp;n=494454&amp;date=28.02.2025&amp;dst=101196&amp;field=134" TargetMode="External"/><Relationship Id="rId137" Type="http://schemas.openxmlformats.org/officeDocument/2006/relationships/hyperlink" Target="https://login.consultant.ru/link/?req=doc&amp;base=LAW&amp;n=404368&amp;date=28.02.2025&amp;dst=100187&amp;field=134" TargetMode="External"/><Relationship Id="rId344" Type="http://schemas.openxmlformats.org/officeDocument/2006/relationships/hyperlink" Target="https://login.consultant.ru/link/?req=doc&amp;base=LAW&amp;n=389796&amp;date=28.02.2025&amp;dst=100020&amp;field=134" TargetMode="External"/><Relationship Id="rId691" Type="http://schemas.openxmlformats.org/officeDocument/2006/relationships/hyperlink" Target="https://login.consultant.ru/link/?req=doc&amp;base=LAW&amp;n=494454&amp;date=28.02.2025&amp;dst=100271&amp;field=134" TargetMode="External"/><Relationship Id="rId789" Type="http://schemas.openxmlformats.org/officeDocument/2006/relationships/hyperlink" Target="https://login.consultant.ru/link/?req=doc&amp;base=LAW&amp;n=486433&amp;date=28.02.2025&amp;dst=100191&amp;field=134" TargetMode="External"/><Relationship Id="rId912" Type="http://schemas.openxmlformats.org/officeDocument/2006/relationships/hyperlink" Target="https://login.consultant.ru/link/?req=doc&amp;base=LAW&amp;n=482771&amp;date=28.02.2025&amp;dst=100018&amp;field=134" TargetMode="External"/><Relationship Id="rId996" Type="http://schemas.openxmlformats.org/officeDocument/2006/relationships/hyperlink" Target="https://login.consultant.ru/link/?req=doc&amp;base=LAW&amp;n=482484&amp;date=28.02.2025&amp;dst=101679&amp;field=134" TargetMode="External"/><Relationship Id="rId41" Type="http://schemas.openxmlformats.org/officeDocument/2006/relationships/hyperlink" Target="https://login.consultant.ru/link/?req=doc&amp;base=LAW&amp;n=389795&amp;date=28.02.2025&amp;dst=100009&amp;field=134" TargetMode="External"/><Relationship Id="rId551" Type="http://schemas.openxmlformats.org/officeDocument/2006/relationships/hyperlink" Target="https://login.consultant.ru/link/?req=doc&amp;base=LAW&amp;n=209864&amp;date=28.02.2025&amp;dst=100009&amp;field=134" TargetMode="External"/><Relationship Id="rId649" Type="http://schemas.openxmlformats.org/officeDocument/2006/relationships/hyperlink" Target="https://login.consultant.ru/link/?req=doc&amp;base=LAW&amp;n=389718&amp;date=28.02.2025&amp;dst=100106&amp;field=134" TargetMode="External"/><Relationship Id="rId856" Type="http://schemas.openxmlformats.org/officeDocument/2006/relationships/hyperlink" Target="https://login.consultant.ru/link/?req=doc&amp;base=LAW&amp;n=414833&amp;date=28.02.2025&amp;dst=100048&amp;field=134" TargetMode="External"/><Relationship Id="rId1181" Type="http://schemas.openxmlformats.org/officeDocument/2006/relationships/hyperlink" Target="https://login.consultant.ru/link/?req=doc&amp;base=LAW&amp;n=494454&amp;date=28.02.2025&amp;dst=101025&amp;field=134" TargetMode="External"/><Relationship Id="rId1279" Type="http://schemas.openxmlformats.org/officeDocument/2006/relationships/hyperlink" Target="https://login.consultant.ru/link/?req=doc&amp;base=LAW&amp;n=198866&amp;date=28.02.2025&amp;dst=100011&amp;field=134" TargetMode="External"/><Relationship Id="rId1402" Type="http://schemas.openxmlformats.org/officeDocument/2006/relationships/hyperlink" Target="https://login.consultant.ru/link/?req=doc&amp;base=LAW&amp;n=483136&amp;date=28.02.2025&amp;dst=100674&amp;field=134" TargetMode="External"/><Relationship Id="rId1486" Type="http://schemas.openxmlformats.org/officeDocument/2006/relationships/hyperlink" Target="https://login.consultant.ru/link/?req=doc&amp;base=LAW&amp;n=430556&amp;date=28.02.2025&amp;dst=100030&amp;field=134" TargetMode="External"/><Relationship Id="rId1707" Type="http://schemas.openxmlformats.org/officeDocument/2006/relationships/hyperlink" Target="https://login.consultant.ru/link/?req=doc&amp;base=LAW&amp;n=465418&amp;date=28.02.2025&amp;dst=100039&amp;field=134" TargetMode="External"/><Relationship Id="rId190" Type="http://schemas.openxmlformats.org/officeDocument/2006/relationships/hyperlink" Target="https://login.consultant.ru/link/?req=doc&amp;base=LAW&amp;n=148498&amp;date=28.02.2025&amp;dst=100147&amp;field=134" TargetMode="External"/><Relationship Id="rId204" Type="http://schemas.openxmlformats.org/officeDocument/2006/relationships/hyperlink" Target="https://login.consultant.ru/link/?req=doc&amp;base=LAW&amp;n=494454&amp;date=28.02.2025&amp;dst=100044&amp;field=134" TargetMode="External"/><Relationship Id="rId288" Type="http://schemas.openxmlformats.org/officeDocument/2006/relationships/hyperlink" Target="https://login.consultant.ru/link/?req=doc&amp;base=LAW&amp;n=499073&amp;date=28.02.2025&amp;dst=100006&amp;field=134" TargetMode="External"/><Relationship Id="rId411" Type="http://schemas.openxmlformats.org/officeDocument/2006/relationships/hyperlink" Target="https://login.consultant.ru/link/?req=doc&amp;base=LAW&amp;n=430965&amp;date=28.02.2025&amp;dst=100009&amp;field=134" TargetMode="External"/><Relationship Id="rId509" Type="http://schemas.openxmlformats.org/officeDocument/2006/relationships/hyperlink" Target="https://login.consultant.ru/link/?req=doc&amp;base=LAW&amp;n=481359&amp;date=28.02.2025&amp;dst=62&amp;field=134" TargetMode="External"/><Relationship Id="rId1041" Type="http://schemas.openxmlformats.org/officeDocument/2006/relationships/hyperlink" Target="https://login.consultant.ru/link/?req=doc&amp;base=LAW&amp;n=483136&amp;date=28.02.2025&amp;dst=100638&amp;field=134" TargetMode="External"/><Relationship Id="rId1139" Type="http://schemas.openxmlformats.org/officeDocument/2006/relationships/hyperlink" Target="https://login.consultant.ru/link/?req=doc&amp;base=LAW&amp;n=495935&amp;date=28.02.2025&amp;dst=100590&amp;field=134" TargetMode="External"/><Relationship Id="rId1346" Type="http://schemas.openxmlformats.org/officeDocument/2006/relationships/hyperlink" Target="https://login.consultant.ru/link/?req=doc&amp;base=LAW&amp;n=494454&amp;date=28.02.2025&amp;dst=101114&amp;field=134" TargetMode="External"/><Relationship Id="rId1693" Type="http://schemas.openxmlformats.org/officeDocument/2006/relationships/hyperlink" Target="https://login.consultant.ru/link/?req=doc&amp;base=LAW&amp;n=494454&amp;date=28.02.2025&amp;dst=101281&amp;field=134" TargetMode="External"/><Relationship Id="rId495" Type="http://schemas.openxmlformats.org/officeDocument/2006/relationships/hyperlink" Target="https://login.consultant.ru/link/?req=doc&amp;base=LAW&amp;n=482484&amp;date=28.02.2025&amp;dst=101674&amp;field=134" TargetMode="External"/><Relationship Id="rId716" Type="http://schemas.openxmlformats.org/officeDocument/2006/relationships/hyperlink" Target="https://login.consultant.ru/link/?req=doc&amp;base=LAW&amp;n=389718&amp;date=28.02.2025&amp;dst=100117&amp;field=134" TargetMode="External"/><Relationship Id="rId923" Type="http://schemas.openxmlformats.org/officeDocument/2006/relationships/hyperlink" Target="https://login.consultant.ru/link/?req=doc&amp;base=LAW&amp;n=430556&amp;date=28.02.2025&amp;dst=100012&amp;field=134" TargetMode="External"/><Relationship Id="rId1553" Type="http://schemas.openxmlformats.org/officeDocument/2006/relationships/hyperlink" Target="https://login.consultant.ru/link/?req=doc&amp;base=LAW&amp;n=494454&amp;date=28.02.2025&amp;dst=101205&amp;field=134" TargetMode="External"/><Relationship Id="rId1760" Type="http://schemas.openxmlformats.org/officeDocument/2006/relationships/hyperlink" Target="https://login.consultant.ru/link/?req=doc&amp;base=LAW&amp;n=140420&amp;date=28.02.2025&amp;dst=100125&amp;field=134" TargetMode="External"/><Relationship Id="rId52" Type="http://schemas.openxmlformats.org/officeDocument/2006/relationships/hyperlink" Target="https://login.consultant.ru/link/?req=doc&amp;base=LAW&amp;n=220898&amp;date=28.02.2025&amp;dst=100008&amp;field=134" TargetMode="External"/><Relationship Id="rId148" Type="http://schemas.openxmlformats.org/officeDocument/2006/relationships/hyperlink" Target="https://login.consultant.ru/link/?req=doc&amp;base=LAW&amp;n=482828&amp;date=28.02.2025&amp;dst=100092&amp;field=134" TargetMode="External"/><Relationship Id="rId355" Type="http://schemas.openxmlformats.org/officeDocument/2006/relationships/hyperlink" Target="https://login.consultant.ru/link/?req=doc&amp;base=LAW&amp;n=389718&amp;date=28.02.2025&amp;dst=100059&amp;field=134" TargetMode="External"/><Relationship Id="rId562" Type="http://schemas.openxmlformats.org/officeDocument/2006/relationships/hyperlink" Target="https://login.consultant.ru/link/?req=doc&amp;base=LAW&amp;n=486432&amp;date=28.02.2025&amp;dst=100055&amp;field=134" TargetMode="External"/><Relationship Id="rId1192" Type="http://schemas.openxmlformats.org/officeDocument/2006/relationships/hyperlink" Target="https://login.consultant.ru/link/?req=doc&amp;base=LAW&amp;n=421800&amp;date=28.02.2025&amp;dst=100021&amp;field=134" TargetMode="External"/><Relationship Id="rId1206" Type="http://schemas.openxmlformats.org/officeDocument/2006/relationships/hyperlink" Target="https://login.consultant.ru/link/?req=doc&amp;base=LAW&amp;n=430556&amp;date=28.02.2025&amp;dst=100025&amp;field=134" TargetMode="External"/><Relationship Id="rId1413" Type="http://schemas.openxmlformats.org/officeDocument/2006/relationships/hyperlink" Target="https://login.consultant.ru/link/?req=doc&amp;base=LAW&amp;n=372714&amp;date=28.02.2025&amp;dst=100023&amp;field=134" TargetMode="External"/><Relationship Id="rId1620" Type="http://schemas.openxmlformats.org/officeDocument/2006/relationships/hyperlink" Target="https://login.consultant.ru/link/?req=doc&amp;base=LAW&amp;n=494366&amp;date=28.02.2025&amp;dst=100095&amp;field=134" TargetMode="External"/><Relationship Id="rId215" Type="http://schemas.openxmlformats.org/officeDocument/2006/relationships/hyperlink" Target="https://login.consultant.ru/link/?req=doc&amp;base=LAW&amp;n=389800&amp;date=28.02.2025&amp;dst=100012&amp;field=134" TargetMode="External"/><Relationship Id="rId422" Type="http://schemas.openxmlformats.org/officeDocument/2006/relationships/hyperlink" Target="https://login.consultant.ru/link/?req=doc&amp;base=LAW&amp;n=477331&amp;date=28.02.2025&amp;dst=100034&amp;field=134" TargetMode="External"/><Relationship Id="rId867" Type="http://schemas.openxmlformats.org/officeDocument/2006/relationships/hyperlink" Target="https://login.consultant.ru/link/?req=doc&amp;base=LAW&amp;n=483136&amp;date=28.02.2025&amp;dst=100553&amp;field=134" TargetMode="External"/><Relationship Id="rId1052" Type="http://schemas.openxmlformats.org/officeDocument/2006/relationships/hyperlink" Target="https://login.consultant.ru/link/?req=doc&amp;base=LAW&amp;n=494926&amp;date=28.02.2025&amp;dst=3467&amp;field=134" TargetMode="External"/><Relationship Id="rId1497" Type="http://schemas.openxmlformats.org/officeDocument/2006/relationships/hyperlink" Target="https://login.consultant.ru/link/?req=doc&amp;base=LAW&amp;n=494454&amp;date=28.02.2025&amp;dst=101136&amp;field=134" TargetMode="External"/><Relationship Id="rId1718" Type="http://schemas.openxmlformats.org/officeDocument/2006/relationships/hyperlink" Target="https://login.consultant.ru/link/?req=doc&amp;base=LAW&amp;n=372667&amp;date=28.02.2025&amp;dst=100010&amp;field=134" TargetMode="External"/><Relationship Id="rId299" Type="http://schemas.openxmlformats.org/officeDocument/2006/relationships/hyperlink" Target="https://login.consultant.ru/link/?req=doc&amp;base=LAW&amp;n=389722&amp;date=28.02.2025&amp;dst=100019&amp;field=134" TargetMode="External"/><Relationship Id="rId727" Type="http://schemas.openxmlformats.org/officeDocument/2006/relationships/hyperlink" Target="https://login.consultant.ru/link/?req=doc&amp;base=LAW&amp;n=389800&amp;date=28.02.2025&amp;dst=100155&amp;field=134" TargetMode="External"/><Relationship Id="rId934" Type="http://schemas.openxmlformats.org/officeDocument/2006/relationships/hyperlink" Target="https://login.consultant.ru/link/?req=doc&amp;base=LAW&amp;n=494454&amp;date=28.02.2025&amp;dst=100728&amp;field=134" TargetMode="External"/><Relationship Id="rId1357" Type="http://schemas.openxmlformats.org/officeDocument/2006/relationships/hyperlink" Target="https://login.consultant.ru/link/?req=doc&amp;base=LAW&amp;n=494454&amp;date=28.02.2025&amp;dst=101119&amp;field=134" TargetMode="External"/><Relationship Id="rId1564" Type="http://schemas.openxmlformats.org/officeDocument/2006/relationships/hyperlink" Target="https://login.consultant.ru/link/?req=doc&amp;base=LAW&amp;n=494454&amp;date=28.02.2025&amp;dst=101214&amp;field=134" TargetMode="External"/><Relationship Id="rId1771" Type="http://schemas.openxmlformats.org/officeDocument/2006/relationships/hyperlink" Target="https://login.consultant.ru/link/?req=doc&amp;base=LAW&amp;n=94164&amp;date=28.02.2025&amp;dst=100337&amp;field=134" TargetMode="External"/><Relationship Id="rId63" Type="http://schemas.openxmlformats.org/officeDocument/2006/relationships/hyperlink" Target="https://login.consultant.ru/link/?req=doc&amp;base=LAW&amp;n=304047&amp;date=28.02.2025&amp;dst=100008&amp;field=134" TargetMode="External"/><Relationship Id="rId159" Type="http://schemas.openxmlformats.org/officeDocument/2006/relationships/hyperlink" Target="https://login.consultant.ru/link/?req=doc&amp;base=LAW&amp;n=495133&amp;date=28.02.2025" TargetMode="External"/><Relationship Id="rId366" Type="http://schemas.openxmlformats.org/officeDocument/2006/relationships/hyperlink" Target="https://login.consultant.ru/link/?req=doc&amp;base=LAW&amp;n=389724&amp;date=28.02.2025&amp;dst=100022&amp;field=134" TargetMode="External"/><Relationship Id="rId573" Type="http://schemas.openxmlformats.org/officeDocument/2006/relationships/hyperlink" Target="https://login.consultant.ru/link/?req=doc&amp;base=LAW&amp;n=389965&amp;date=28.02.2025&amp;dst=101320&amp;field=134" TargetMode="External"/><Relationship Id="rId780" Type="http://schemas.openxmlformats.org/officeDocument/2006/relationships/hyperlink" Target="https://login.consultant.ru/link/?req=doc&amp;base=LAW&amp;n=490999&amp;date=28.02.2025" TargetMode="External"/><Relationship Id="rId1217" Type="http://schemas.openxmlformats.org/officeDocument/2006/relationships/hyperlink" Target="https://login.consultant.ru/link/?req=doc&amp;base=LAW&amp;n=494454&amp;date=28.02.2025&amp;dst=101041&amp;field=134" TargetMode="External"/><Relationship Id="rId1424" Type="http://schemas.openxmlformats.org/officeDocument/2006/relationships/hyperlink" Target="https://login.consultant.ru/link/?req=doc&amp;base=LAW&amp;n=499084&amp;date=28.02.2025&amp;dst=100464&amp;field=134" TargetMode="External"/><Relationship Id="rId1631" Type="http://schemas.openxmlformats.org/officeDocument/2006/relationships/hyperlink" Target="https://login.consultant.ru/link/?req=doc&amp;base=LAW&amp;n=482484&amp;date=28.02.2025&amp;dst=101709&amp;field=134" TargetMode="External"/><Relationship Id="rId226" Type="http://schemas.openxmlformats.org/officeDocument/2006/relationships/hyperlink" Target="https://login.consultant.ru/link/?req=doc&amp;base=LAW&amp;n=389800&amp;date=28.02.2025&amp;dst=100020&amp;field=134" TargetMode="External"/><Relationship Id="rId433" Type="http://schemas.openxmlformats.org/officeDocument/2006/relationships/hyperlink" Target="https://login.consultant.ru/link/?req=doc&amp;base=LAW&amp;n=492867&amp;date=28.02.2025&amp;dst=100082&amp;field=134" TargetMode="External"/><Relationship Id="rId878" Type="http://schemas.openxmlformats.org/officeDocument/2006/relationships/hyperlink" Target="https://login.consultant.ru/link/?req=doc&amp;base=LAW&amp;n=494937&amp;date=28.02.2025&amp;dst=100097&amp;field=134" TargetMode="External"/><Relationship Id="rId1063" Type="http://schemas.openxmlformats.org/officeDocument/2006/relationships/hyperlink" Target="https://login.consultant.ru/link/?req=doc&amp;base=LAW&amp;n=171561&amp;date=28.02.2025&amp;dst=100013&amp;field=134" TargetMode="External"/><Relationship Id="rId1270" Type="http://schemas.openxmlformats.org/officeDocument/2006/relationships/hyperlink" Target="https://login.consultant.ru/link/?req=doc&amp;base=LAW&amp;n=389718&amp;date=28.02.2025&amp;dst=100306&amp;field=134" TargetMode="External"/><Relationship Id="rId1729" Type="http://schemas.openxmlformats.org/officeDocument/2006/relationships/hyperlink" Target="https://login.consultant.ru/link/?req=doc&amp;base=LAW&amp;n=494454&amp;date=28.02.2025&amp;dst=101284&amp;field=134" TargetMode="External"/><Relationship Id="rId640" Type="http://schemas.openxmlformats.org/officeDocument/2006/relationships/hyperlink" Target="https://login.consultant.ru/link/?req=doc&amp;base=LAW&amp;n=433144&amp;date=28.02.2025&amp;dst=100005&amp;field=134" TargetMode="External"/><Relationship Id="rId738" Type="http://schemas.openxmlformats.org/officeDocument/2006/relationships/hyperlink" Target="https://login.consultant.ru/link/?req=doc&amp;base=LAW&amp;n=389718&amp;date=28.02.2025&amp;dst=100125&amp;field=134" TargetMode="External"/><Relationship Id="rId945" Type="http://schemas.openxmlformats.org/officeDocument/2006/relationships/hyperlink" Target="https://login.consultant.ru/link/?req=doc&amp;base=LAW&amp;n=495181&amp;date=28.02.2025&amp;dst=12464&amp;field=134" TargetMode="External"/><Relationship Id="rId1368" Type="http://schemas.openxmlformats.org/officeDocument/2006/relationships/hyperlink" Target="https://login.consultant.ru/link/?req=doc&amp;base=LAW&amp;n=494434&amp;date=28.02.2025&amp;dst=100249&amp;field=134" TargetMode="External"/><Relationship Id="rId1575" Type="http://schemas.openxmlformats.org/officeDocument/2006/relationships/hyperlink" Target="https://login.consultant.ru/link/?req=doc&amp;base=LAW&amp;n=200685&amp;date=28.02.2025&amp;dst=100014&amp;field=134" TargetMode="External"/><Relationship Id="rId1782" Type="http://schemas.openxmlformats.org/officeDocument/2006/relationships/hyperlink" Target="https://login.consultant.ru/link/?req=doc&amp;base=LAW&amp;n=112693&amp;date=28.02.2025&amp;dst=100075&amp;field=134" TargetMode="External"/><Relationship Id="rId74" Type="http://schemas.openxmlformats.org/officeDocument/2006/relationships/hyperlink" Target="https://login.consultant.ru/link/?req=doc&amp;base=LAW&amp;n=389931&amp;date=28.02.2025&amp;dst=100009&amp;field=134" TargetMode="External"/><Relationship Id="rId377" Type="http://schemas.openxmlformats.org/officeDocument/2006/relationships/hyperlink" Target="https://login.consultant.ru/link/?req=doc&amp;base=LAW&amp;n=153376&amp;date=28.02.2025&amp;dst=100009&amp;field=134" TargetMode="External"/><Relationship Id="rId500" Type="http://schemas.openxmlformats.org/officeDocument/2006/relationships/hyperlink" Target="https://login.consultant.ru/link/?req=doc&amp;base=LAW&amp;n=482692&amp;date=28.02.2025&amp;dst=101017&amp;field=134" TargetMode="External"/><Relationship Id="rId584" Type="http://schemas.openxmlformats.org/officeDocument/2006/relationships/hyperlink" Target="https://login.consultant.ru/link/?req=doc&amp;base=LAW&amp;n=389965&amp;date=28.02.2025&amp;dst=101322&amp;field=134" TargetMode="External"/><Relationship Id="rId805" Type="http://schemas.openxmlformats.org/officeDocument/2006/relationships/hyperlink" Target="https://login.consultant.ru/link/?req=doc&amp;base=LAW&amp;n=494366&amp;date=28.02.2025&amp;dst=100032&amp;field=134" TargetMode="External"/><Relationship Id="rId1130" Type="http://schemas.openxmlformats.org/officeDocument/2006/relationships/hyperlink" Target="https://login.consultant.ru/link/?req=doc&amp;base=LAW&amp;n=446117&amp;date=28.02.2025&amp;dst=100022&amp;field=134" TargetMode="External"/><Relationship Id="rId1228" Type="http://schemas.openxmlformats.org/officeDocument/2006/relationships/hyperlink" Target="https://login.consultant.ru/link/?req=doc&amp;base=LAW&amp;n=155057&amp;date=28.02.2025&amp;dst=100008&amp;field=134" TargetMode="External"/><Relationship Id="rId1435" Type="http://schemas.openxmlformats.org/officeDocument/2006/relationships/hyperlink" Target="https://login.consultant.ru/link/?req=doc&amp;base=LAW&amp;n=494454&amp;date=28.02.2025&amp;dst=101124&amp;field=134" TargetMode="External"/><Relationship Id="rId5" Type="http://schemas.openxmlformats.org/officeDocument/2006/relationships/footnotes" Target="footnotes.xml"/><Relationship Id="rId237" Type="http://schemas.openxmlformats.org/officeDocument/2006/relationships/hyperlink" Target="https://login.consultant.ru/link/?req=doc&amp;base=LAW&amp;n=389800&amp;date=28.02.2025&amp;dst=100024&amp;field=134" TargetMode="External"/><Relationship Id="rId791" Type="http://schemas.openxmlformats.org/officeDocument/2006/relationships/hyperlink" Target="https://login.consultant.ru/link/?req=doc&amp;base=LAW&amp;n=491407&amp;date=28.02.2025&amp;dst=100303&amp;field=134" TargetMode="External"/><Relationship Id="rId889" Type="http://schemas.openxmlformats.org/officeDocument/2006/relationships/hyperlink" Target="https://login.consultant.ru/link/?req=doc&amp;base=LAW&amp;n=494454&amp;date=28.02.2025&amp;dst=100506&amp;field=134" TargetMode="External"/><Relationship Id="rId1074" Type="http://schemas.openxmlformats.org/officeDocument/2006/relationships/hyperlink" Target="https://login.consultant.ru/link/?req=doc&amp;base=LAW&amp;n=191532&amp;date=28.02.2025&amp;dst=100010&amp;field=134" TargetMode="External"/><Relationship Id="rId1642" Type="http://schemas.openxmlformats.org/officeDocument/2006/relationships/hyperlink" Target="https://login.consultant.ru/link/?req=doc&amp;base=LAW&amp;n=494454&amp;date=28.02.2025&amp;dst=101277&amp;field=134" TargetMode="External"/><Relationship Id="rId444" Type="http://schemas.openxmlformats.org/officeDocument/2006/relationships/hyperlink" Target="https://login.consultant.ru/link/?req=doc&amp;base=LAW&amp;n=492867&amp;date=28.02.2025&amp;dst=100040&amp;field=134" TargetMode="External"/><Relationship Id="rId651" Type="http://schemas.openxmlformats.org/officeDocument/2006/relationships/hyperlink" Target="https://login.consultant.ru/link/?req=doc&amp;base=LAW&amp;n=191262&amp;date=28.02.2025&amp;dst=100024&amp;field=134" TargetMode="External"/><Relationship Id="rId749" Type="http://schemas.openxmlformats.org/officeDocument/2006/relationships/hyperlink" Target="https://login.consultant.ru/link/?req=doc&amp;base=LAW&amp;n=389724&amp;date=28.02.2025&amp;dst=100058&amp;field=134" TargetMode="External"/><Relationship Id="rId1281" Type="http://schemas.openxmlformats.org/officeDocument/2006/relationships/hyperlink" Target="https://login.consultant.ru/link/?req=doc&amp;base=LAW&amp;n=389795&amp;date=28.02.2025&amp;dst=100044&amp;field=134" TargetMode="External"/><Relationship Id="rId1379" Type="http://schemas.openxmlformats.org/officeDocument/2006/relationships/hyperlink" Target="https://login.consultant.ru/link/?req=doc&amp;base=LAW&amp;n=389718&amp;date=28.02.2025&amp;dst=100332&amp;field=134" TargetMode="External"/><Relationship Id="rId1502" Type="http://schemas.openxmlformats.org/officeDocument/2006/relationships/hyperlink" Target="https://login.consultant.ru/link/?req=doc&amp;base=LAW&amp;n=494366&amp;date=28.02.2025&amp;dst=100088&amp;field=134" TargetMode="External"/><Relationship Id="rId1586" Type="http://schemas.openxmlformats.org/officeDocument/2006/relationships/hyperlink" Target="https://login.consultant.ru/link/?req=doc&amp;base=LAW&amp;n=494926&amp;date=28.02.2025&amp;dst=3567&amp;field=134" TargetMode="External"/><Relationship Id="rId290" Type="http://schemas.openxmlformats.org/officeDocument/2006/relationships/hyperlink" Target="https://login.consultant.ru/link/?req=doc&amp;base=LAW&amp;n=499073&amp;date=28.02.2025&amp;dst=100008&amp;field=134" TargetMode="External"/><Relationship Id="rId304" Type="http://schemas.openxmlformats.org/officeDocument/2006/relationships/hyperlink" Target="https://login.consultant.ru/link/?req=doc&amp;base=LAW&amp;n=453904&amp;date=28.02.2025&amp;dst=100016&amp;field=134" TargetMode="External"/><Relationship Id="rId388" Type="http://schemas.openxmlformats.org/officeDocument/2006/relationships/hyperlink" Target="https://login.consultant.ru/link/?req=doc&amp;base=LAW&amp;n=287007&amp;date=28.02.2025&amp;dst=100589&amp;field=134" TargetMode="External"/><Relationship Id="rId511" Type="http://schemas.openxmlformats.org/officeDocument/2006/relationships/hyperlink" Target="https://login.consultant.ru/link/?req=doc&amp;base=LAW&amp;n=388794&amp;date=28.02.2025&amp;dst=100021&amp;field=134" TargetMode="External"/><Relationship Id="rId609" Type="http://schemas.openxmlformats.org/officeDocument/2006/relationships/hyperlink" Target="https://login.consultant.ru/link/?req=doc&amp;base=LAW&amp;n=304047&amp;date=28.02.2025&amp;dst=100010&amp;field=134" TargetMode="External"/><Relationship Id="rId956" Type="http://schemas.openxmlformats.org/officeDocument/2006/relationships/hyperlink" Target="https://login.consultant.ru/link/?req=doc&amp;base=LAW&amp;n=482771&amp;date=28.02.2025&amp;dst=100018&amp;field=134" TargetMode="External"/><Relationship Id="rId1141" Type="http://schemas.openxmlformats.org/officeDocument/2006/relationships/hyperlink" Target="https://login.consultant.ru/link/?req=doc&amp;base=LAW&amp;n=491412&amp;date=28.02.2025&amp;dst=100128&amp;field=134" TargetMode="External"/><Relationship Id="rId1239" Type="http://schemas.openxmlformats.org/officeDocument/2006/relationships/hyperlink" Target="https://login.consultant.ru/link/?req=doc&amp;base=LAW&amp;n=494454&amp;date=28.02.2025&amp;dst=101062&amp;field=134" TargetMode="External"/><Relationship Id="rId1793" Type="http://schemas.openxmlformats.org/officeDocument/2006/relationships/hyperlink" Target="https://login.consultant.ru/link/?req=doc&amp;base=LAW&amp;n=389724&amp;date=28.02.2025&amp;dst=100226&amp;field=134" TargetMode="External"/><Relationship Id="rId85" Type="http://schemas.openxmlformats.org/officeDocument/2006/relationships/hyperlink" Target="https://login.consultant.ru/link/?req=doc&amp;base=LAW&amp;n=372677&amp;date=28.02.2025&amp;dst=100498&amp;field=134" TargetMode="External"/><Relationship Id="rId150" Type="http://schemas.openxmlformats.org/officeDocument/2006/relationships/hyperlink" Target="https://login.consultant.ru/link/?req=doc&amp;base=LAW&amp;n=209789&amp;date=28.02.2025&amp;dst=100017&amp;field=134" TargetMode="External"/><Relationship Id="rId595" Type="http://schemas.openxmlformats.org/officeDocument/2006/relationships/hyperlink" Target="https://login.consultant.ru/link/?req=doc&amp;base=LAW&amp;n=494454&amp;date=28.02.2025&amp;dst=100236&amp;field=134" TargetMode="External"/><Relationship Id="rId816" Type="http://schemas.openxmlformats.org/officeDocument/2006/relationships/hyperlink" Target="https://login.consultant.ru/link/?req=doc&amp;base=LAW&amp;n=404850&amp;date=28.02.2025&amp;dst=100034&amp;field=134" TargetMode="External"/><Relationship Id="rId1001" Type="http://schemas.openxmlformats.org/officeDocument/2006/relationships/hyperlink" Target="https://login.consultant.ru/link/?req=doc&amp;base=LAW&amp;n=482831&amp;date=28.02.2025&amp;dst=100134&amp;field=134" TargetMode="External"/><Relationship Id="rId1446" Type="http://schemas.openxmlformats.org/officeDocument/2006/relationships/hyperlink" Target="https://login.consultant.ru/link/?req=doc&amp;base=LAW&amp;n=93980&amp;date=28.02.2025" TargetMode="External"/><Relationship Id="rId1653" Type="http://schemas.openxmlformats.org/officeDocument/2006/relationships/hyperlink" Target="https://login.consultant.ru/link/?req=doc&amp;base=LAW&amp;n=200687&amp;date=28.02.2025&amp;dst=100045&amp;field=134" TargetMode="External"/><Relationship Id="rId248" Type="http://schemas.openxmlformats.org/officeDocument/2006/relationships/hyperlink" Target="https://login.consultant.ru/link/?req=doc&amp;base=LAW&amp;n=494454&amp;date=28.02.2025&amp;dst=100059&amp;field=134" TargetMode="External"/><Relationship Id="rId455" Type="http://schemas.openxmlformats.org/officeDocument/2006/relationships/hyperlink" Target="https://login.consultant.ru/link/?req=doc&amp;base=LAW&amp;n=389718&amp;date=28.02.2025&amp;dst=100075&amp;field=134" TargetMode="External"/><Relationship Id="rId662" Type="http://schemas.openxmlformats.org/officeDocument/2006/relationships/hyperlink" Target="https://login.consultant.ru/link/?req=doc&amp;base=LAW&amp;n=494454&amp;date=28.02.2025&amp;dst=100256&amp;field=134" TargetMode="External"/><Relationship Id="rId1085" Type="http://schemas.openxmlformats.org/officeDocument/2006/relationships/hyperlink" Target="https://login.consultant.ru/link/?req=doc&amp;base=LAW&amp;n=286773&amp;date=28.02.2025&amp;dst=100014&amp;field=134" TargetMode="External"/><Relationship Id="rId1292" Type="http://schemas.openxmlformats.org/officeDocument/2006/relationships/hyperlink" Target="https://login.consultant.ru/link/?req=doc&amp;base=LAW&amp;n=494454&amp;date=28.02.2025&amp;dst=101102&amp;field=134" TargetMode="External"/><Relationship Id="rId1306" Type="http://schemas.openxmlformats.org/officeDocument/2006/relationships/hyperlink" Target="https://login.consultant.ru/link/?req=doc&amp;base=LAW&amp;n=389719&amp;date=28.02.2025&amp;dst=100035&amp;field=134" TargetMode="External"/><Relationship Id="rId1513" Type="http://schemas.openxmlformats.org/officeDocument/2006/relationships/hyperlink" Target="https://login.consultant.ru/link/?req=doc&amp;base=LAW&amp;n=494454&amp;date=28.02.2025&amp;dst=101150&amp;field=134" TargetMode="External"/><Relationship Id="rId1720" Type="http://schemas.openxmlformats.org/officeDocument/2006/relationships/hyperlink" Target="https://login.consultant.ru/link/?req=doc&amp;base=LAW&amp;n=482484&amp;date=28.02.2025&amp;dst=101716&amp;field=134" TargetMode="External"/><Relationship Id="rId12" Type="http://schemas.openxmlformats.org/officeDocument/2006/relationships/hyperlink" Target="https://login.consultant.ru/link/?req=doc&amp;base=LAW&amp;n=389724&amp;date=28.02.2025&amp;dst=100009&amp;field=134" TargetMode="External"/><Relationship Id="rId108" Type="http://schemas.openxmlformats.org/officeDocument/2006/relationships/hyperlink" Target="https://login.consultant.ru/link/?req=doc&amp;base=LAW&amp;n=479108&amp;date=28.02.2025&amp;dst=100587&amp;field=134" TargetMode="External"/><Relationship Id="rId315" Type="http://schemas.openxmlformats.org/officeDocument/2006/relationships/hyperlink" Target="https://login.consultant.ru/link/?req=doc&amp;base=LAW&amp;n=477331&amp;date=28.02.2025&amp;dst=100018&amp;field=134" TargetMode="External"/><Relationship Id="rId522" Type="http://schemas.openxmlformats.org/officeDocument/2006/relationships/hyperlink" Target="https://login.consultant.ru/link/?req=doc&amp;base=LAW&amp;n=389724&amp;date=28.02.2025&amp;dst=100036&amp;field=134" TargetMode="External"/><Relationship Id="rId967" Type="http://schemas.openxmlformats.org/officeDocument/2006/relationships/hyperlink" Target="https://login.consultant.ru/link/?req=doc&amp;base=LAW&amp;n=389724&amp;date=28.02.2025&amp;dst=100164&amp;field=134" TargetMode="External"/><Relationship Id="rId1152" Type="http://schemas.openxmlformats.org/officeDocument/2006/relationships/hyperlink" Target="https://login.consultant.ru/link/?req=doc&amp;base=LAW&amp;n=494454&amp;date=28.02.2025&amp;dst=100985&amp;field=134" TargetMode="External"/><Relationship Id="rId1597" Type="http://schemas.openxmlformats.org/officeDocument/2006/relationships/hyperlink" Target="https://login.consultant.ru/link/?req=doc&amp;base=LAW&amp;n=220898&amp;date=28.02.2025&amp;dst=100008&amp;field=134" TargetMode="External"/><Relationship Id="rId96" Type="http://schemas.openxmlformats.org/officeDocument/2006/relationships/hyperlink" Target="https://login.consultant.ru/link/?req=doc&amp;base=LAW&amp;n=494663&amp;date=28.02.2025&amp;dst=100052&amp;field=134" TargetMode="External"/><Relationship Id="rId161" Type="http://schemas.openxmlformats.org/officeDocument/2006/relationships/hyperlink" Target="https://login.consultant.ru/link/?req=doc&amp;base=LAW&amp;n=495131&amp;date=28.02.2025" TargetMode="External"/><Relationship Id="rId399" Type="http://schemas.openxmlformats.org/officeDocument/2006/relationships/hyperlink" Target="https://login.consultant.ru/link/?req=doc&amp;base=LAW&amp;n=482576&amp;date=28.02.2025&amp;dst=100168&amp;field=134" TargetMode="External"/><Relationship Id="rId827" Type="http://schemas.openxmlformats.org/officeDocument/2006/relationships/hyperlink" Target="https://login.consultant.ru/link/?req=doc&amp;base=LAW&amp;n=405937&amp;date=28.02.2025&amp;dst=100117&amp;field=134" TargetMode="External"/><Relationship Id="rId1012" Type="http://schemas.openxmlformats.org/officeDocument/2006/relationships/hyperlink" Target="https://login.consultant.ru/link/?req=doc&amp;base=LAW&amp;n=389724&amp;date=28.02.2025&amp;dst=100169&amp;field=134" TargetMode="External"/><Relationship Id="rId1457" Type="http://schemas.openxmlformats.org/officeDocument/2006/relationships/hyperlink" Target="https://login.consultant.ru/link/?req=doc&amp;base=LAW&amp;n=389798&amp;date=28.02.2025&amp;dst=100045&amp;field=134" TargetMode="External"/><Relationship Id="rId1664" Type="http://schemas.openxmlformats.org/officeDocument/2006/relationships/hyperlink" Target="https://login.consultant.ru/link/?req=doc&amp;base=LAW&amp;n=349326&amp;date=28.02.2025&amp;dst=100010&amp;field=134" TargetMode="External"/><Relationship Id="rId259" Type="http://schemas.openxmlformats.org/officeDocument/2006/relationships/hyperlink" Target="https://login.consultant.ru/link/?req=doc&amp;base=LAW&amp;n=408480&amp;date=28.02.2025&amp;dst=100005&amp;field=134" TargetMode="External"/><Relationship Id="rId466" Type="http://schemas.openxmlformats.org/officeDocument/2006/relationships/hyperlink" Target="https://login.consultant.ru/link/?req=doc&amp;base=LAW&amp;n=499084&amp;date=28.02.2025&amp;dst=100440&amp;field=134" TargetMode="External"/><Relationship Id="rId673" Type="http://schemas.openxmlformats.org/officeDocument/2006/relationships/hyperlink" Target="https://login.consultant.ru/link/?req=doc&amp;base=LAW&amp;n=482692&amp;date=28.02.2025" TargetMode="External"/><Relationship Id="rId880" Type="http://schemas.openxmlformats.org/officeDocument/2006/relationships/hyperlink" Target="https://login.consultant.ru/link/?req=doc&amp;base=LAW&amp;n=494937&amp;date=28.02.2025&amp;dst=100061&amp;field=134" TargetMode="External"/><Relationship Id="rId1096" Type="http://schemas.openxmlformats.org/officeDocument/2006/relationships/hyperlink" Target="https://login.consultant.ru/link/?req=doc&amp;base=LAW&amp;n=494454&amp;date=28.02.2025&amp;dst=100968&amp;field=134" TargetMode="External"/><Relationship Id="rId1317" Type="http://schemas.openxmlformats.org/officeDocument/2006/relationships/hyperlink" Target="https://login.consultant.ru/link/?req=doc&amp;base=LAW&amp;n=389724&amp;date=28.02.2025&amp;dst=100200&amp;field=134" TargetMode="External"/><Relationship Id="rId1524" Type="http://schemas.openxmlformats.org/officeDocument/2006/relationships/hyperlink" Target="https://login.consultant.ru/link/?req=doc&amp;base=LAW&amp;n=430957&amp;date=28.02.2025&amp;dst=100092&amp;field=134" TargetMode="External"/><Relationship Id="rId1731" Type="http://schemas.openxmlformats.org/officeDocument/2006/relationships/hyperlink" Target="https://login.consultant.ru/link/?req=doc&amp;base=LAW&amp;n=489359&amp;date=28.02.2025&amp;dst=100263&amp;field=134" TargetMode="External"/><Relationship Id="rId23" Type="http://schemas.openxmlformats.org/officeDocument/2006/relationships/hyperlink" Target="https://login.consultant.ru/link/?req=doc&amp;base=LAW&amp;n=389965&amp;date=28.02.2025&amp;dst=101314&amp;field=134" TargetMode="External"/><Relationship Id="rId119" Type="http://schemas.openxmlformats.org/officeDocument/2006/relationships/hyperlink" Target="https://login.consultant.ru/link/?req=doc&amp;base=LAW&amp;n=475055&amp;date=28.02.2025&amp;dst=100035&amp;field=134" TargetMode="External"/><Relationship Id="rId326" Type="http://schemas.openxmlformats.org/officeDocument/2006/relationships/hyperlink" Target="https://login.consultant.ru/link/?req=doc&amp;base=LAW&amp;n=465526&amp;date=28.02.2025&amp;dst=100019&amp;field=134" TargetMode="External"/><Relationship Id="rId533" Type="http://schemas.openxmlformats.org/officeDocument/2006/relationships/hyperlink" Target="https://login.consultant.ru/link/?req=doc&amp;base=LAW&amp;n=492868&amp;date=28.02.2025&amp;dst=100047&amp;field=134" TargetMode="External"/><Relationship Id="rId978" Type="http://schemas.openxmlformats.org/officeDocument/2006/relationships/hyperlink" Target="https://login.consultant.ru/link/?req=doc&amp;base=LAW&amp;n=389931&amp;date=28.02.2025&amp;dst=100257&amp;field=134" TargetMode="External"/><Relationship Id="rId1163" Type="http://schemas.openxmlformats.org/officeDocument/2006/relationships/hyperlink" Target="https://login.consultant.ru/link/?req=doc&amp;base=LAW&amp;n=494454&amp;date=28.02.2025&amp;dst=101350&amp;field=134" TargetMode="External"/><Relationship Id="rId1370" Type="http://schemas.openxmlformats.org/officeDocument/2006/relationships/hyperlink" Target="https://login.consultant.ru/link/?req=doc&amp;base=LAW&amp;n=451756&amp;date=28.02.2025&amp;dst=100122&amp;field=134" TargetMode="External"/><Relationship Id="rId740" Type="http://schemas.openxmlformats.org/officeDocument/2006/relationships/hyperlink" Target="https://login.consultant.ru/link/?req=doc&amp;base=LAW&amp;n=389718&amp;date=28.02.2025&amp;dst=100126&amp;field=134" TargetMode="External"/><Relationship Id="rId838" Type="http://schemas.openxmlformats.org/officeDocument/2006/relationships/hyperlink" Target="https://login.consultant.ru/link/?req=doc&amp;base=LAW&amp;n=405933&amp;date=28.02.2025&amp;dst=100123&amp;field=134" TargetMode="External"/><Relationship Id="rId1023" Type="http://schemas.openxmlformats.org/officeDocument/2006/relationships/hyperlink" Target="https://login.consultant.ru/link/?req=doc&amp;base=LAW&amp;n=483136&amp;date=28.02.2025&amp;dst=100632&amp;field=134" TargetMode="External"/><Relationship Id="rId1468" Type="http://schemas.openxmlformats.org/officeDocument/2006/relationships/hyperlink" Target="https://login.consultant.ru/link/?req=doc&amp;base=LAW&amp;n=389722&amp;date=28.02.2025&amp;dst=100034&amp;field=134" TargetMode="External"/><Relationship Id="rId1675" Type="http://schemas.openxmlformats.org/officeDocument/2006/relationships/hyperlink" Target="https://login.consultant.ru/link/?req=doc&amp;base=LAW&amp;n=420494&amp;date=28.02.2025&amp;dst=100141&amp;field=134" TargetMode="External"/><Relationship Id="rId172" Type="http://schemas.openxmlformats.org/officeDocument/2006/relationships/hyperlink" Target="https://login.consultant.ru/link/?req=doc&amp;base=LAW&amp;n=430556&amp;date=28.02.2025&amp;dst=100065&amp;field=134" TargetMode="External"/><Relationship Id="rId477" Type="http://schemas.openxmlformats.org/officeDocument/2006/relationships/hyperlink" Target="https://login.consultant.ru/link/?req=doc&amp;base=LAW&amp;n=389718&amp;date=28.02.2025&amp;dst=100085&amp;field=134" TargetMode="External"/><Relationship Id="rId600" Type="http://schemas.openxmlformats.org/officeDocument/2006/relationships/hyperlink" Target="https://login.consultant.ru/link/?req=doc&amp;base=LAW&amp;n=389718&amp;date=28.02.2025&amp;dst=100098&amp;field=134" TargetMode="External"/><Relationship Id="rId684" Type="http://schemas.openxmlformats.org/officeDocument/2006/relationships/hyperlink" Target="https://login.consultant.ru/link/?req=doc&amp;base=LAW&amp;n=494366&amp;date=28.02.2025&amp;dst=100016&amp;field=134" TargetMode="External"/><Relationship Id="rId1230" Type="http://schemas.openxmlformats.org/officeDocument/2006/relationships/hyperlink" Target="https://login.consultant.ru/link/?req=doc&amp;base=LAW&amp;n=482576&amp;date=28.02.2025&amp;dst=100168&amp;field=134" TargetMode="External"/><Relationship Id="rId1328" Type="http://schemas.openxmlformats.org/officeDocument/2006/relationships/hyperlink" Target="https://login.consultant.ru/link/?req=doc&amp;base=LAW&amp;n=494414&amp;date=28.02.2025&amp;dst=100131&amp;field=134" TargetMode="External"/><Relationship Id="rId1535" Type="http://schemas.openxmlformats.org/officeDocument/2006/relationships/hyperlink" Target="https://login.consultant.ru/link/?req=doc&amp;base=LAW&amp;n=215551&amp;date=28.02.2025&amp;dst=100073&amp;field=134" TargetMode="External"/><Relationship Id="rId337" Type="http://schemas.openxmlformats.org/officeDocument/2006/relationships/hyperlink" Target="https://login.consultant.ru/link/?req=doc&amp;base=LAW&amp;n=389796&amp;date=28.02.2025&amp;dst=100016&amp;field=134" TargetMode="External"/><Relationship Id="rId891" Type="http://schemas.openxmlformats.org/officeDocument/2006/relationships/hyperlink" Target="https://login.consultant.ru/link/?req=doc&amp;base=LAW&amp;n=494937&amp;date=28.02.2025&amp;dst=100030&amp;field=134" TargetMode="External"/><Relationship Id="rId905" Type="http://schemas.openxmlformats.org/officeDocument/2006/relationships/hyperlink" Target="https://login.consultant.ru/link/?req=doc&amp;base=LAW&amp;n=482576&amp;date=28.02.2025&amp;dst=100168&amp;field=134" TargetMode="External"/><Relationship Id="rId989" Type="http://schemas.openxmlformats.org/officeDocument/2006/relationships/hyperlink" Target="https://login.consultant.ru/link/?req=doc&amp;base=LAW&amp;n=494663&amp;date=28.02.2025&amp;dst=100192&amp;field=134" TargetMode="External"/><Relationship Id="rId1742" Type="http://schemas.openxmlformats.org/officeDocument/2006/relationships/hyperlink" Target="https://login.consultant.ru/link/?req=doc&amp;base=LAW&amp;n=446117&amp;date=28.02.2025&amp;dst=100037&amp;field=134" TargetMode="External"/><Relationship Id="rId34" Type="http://schemas.openxmlformats.org/officeDocument/2006/relationships/hyperlink" Target="https://login.consultant.ru/link/?req=doc&amp;base=LAW&amp;n=198866&amp;date=28.02.2025&amp;dst=100009&amp;field=134" TargetMode="External"/><Relationship Id="rId544" Type="http://schemas.openxmlformats.org/officeDocument/2006/relationships/hyperlink" Target="https://login.consultant.ru/link/?req=doc&amp;base=LAW&amp;n=483130&amp;date=28.02.2025&amp;dst=1123&amp;field=134" TargetMode="External"/><Relationship Id="rId751" Type="http://schemas.openxmlformats.org/officeDocument/2006/relationships/hyperlink" Target="https://login.consultant.ru/link/?req=doc&amp;base=LAW&amp;n=389718&amp;date=28.02.2025&amp;dst=100129&amp;field=134" TargetMode="External"/><Relationship Id="rId849" Type="http://schemas.openxmlformats.org/officeDocument/2006/relationships/hyperlink" Target="https://login.consultant.ru/link/?req=doc&amp;base=LAW&amp;n=494454&amp;date=28.02.2025&amp;dst=100485&amp;field=134" TargetMode="External"/><Relationship Id="rId1174" Type="http://schemas.openxmlformats.org/officeDocument/2006/relationships/hyperlink" Target="https://login.consultant.ru/link/?req=doc&amp;base=LAW&amp;n=482576&amp;date=28.02.2025&amp;dst=100135&amp;field=134" TargetMode="External"/><Relationship Id="rId1381" Type="http://schemas.openxmlformats.org/officeDocument/2006/relationships/hyperlink" Target="https://login.consultant.ru/link/?req=doc&amp;base=LAW&amp;n=389931&amp;date=28.02.2025&amp;dst=100202&amp;field=134" TargetMode="External"/><Relationship Id="rId1479" Type="http://schemas.openxmlformats.org/officeDocument/2006/relationships/hyperlink" Target="https://login.consultant.ru/link/?req=doc&amp;base=LAW&amp;n=446117&amp;date=28.02.2025&amp;dst=100026&amp;field=134" TargetMode="External"/><Relationship Id="rId1602" Type="http://schemas.openxmlformats.org/officeDocument/2006/relationships/hyperlink" Target="https://login.consultant.ru/link/?req=doc&amp;base=LAW&amp;n=494454&amp;date=28.02.2025&amp;dst=101244&amp;field=134" TargetMode="External"/><Relationship Id="rId1686" Type="http://schemas.openxmlformats.org/officeDocument/2006/relationships/hyperlink" Target="https://login.consultant.ru/link/?req=doc&amp;base=LAW&amp;n=493748&amp;date=28.02.2025&amp;dst=100099&amp;field=134" TargetMode="External"/><Relationship Id="rId183" Type="http://schemas.openxmlformats.org/officeDocument/2006/relationships/hyperlink" Target="https://login.consultant.ru/link/?req=doc&amp;base=LAW&amp;n=420230&amp;date=28.02.2025&amp;dst=100010&amp;field=134" TargetMode="External"/><Relationship Id="rId390" Type="http://schemas.openxmlformats.org/officeDocument/2006/relationships/hyperlink" Target="https://login.consultant.ru/link/?req=doc&amp;base=LAW&amp;n=372677&amp;date=28.02.2025&amp;dst=100499&amp;field=134" TargetMode="External"/><Relationship Id="rId404" Type="http://schemas.openxmlformats.org/officeDocument/2006/relationships/hyperlink" Target="https://login.consultant.ru/link/?req=doc&amp;base=LAW&amp;n=403767&amp;date=28.02.2025&amp;dst=100010&amp;field=134" TargetMode="External"/><Relationship Id="rId611" Type="http://schemas.openxmlformats.org/officeDocument/2006/relationships/hyperlink" Target="https://login.consultant.ru/link/?req=doc&amp;base=LAW&amp;n=467475&amp;date=28.02.2025&amp;dst=100006&amp;field=134" TargetMode="External"/><Relationship Id="rId1034" Type="http://schemas.openxmlformats.org/officeDocument/2006/relationships/hyperlink" Target="https://login.consultant.ru/link/?req=doc&amp;base=LAW&amp;n=494454&amp;date=28.02.2025&amp;dst=100960&amp;field=134" TargetMode="External"/><Relationship Id="rId1241" Type="http://schemas.openxmlformats.org/officeDocument/2006/relationships/hyperlink" Target="https://login.consultant.ru/link/?req=doc&amp;base=LAW&amp;n=494454&amp;date=28.02.2025&amp;dst=101067&amp;field=134" TargetMode="External"/><Relationship Id="rId1339" Type="http://schemas.openxmlformats.org/officeDocument/2006/relationships/hyperlink" Target="https://login.consultant.ru/link/?req=doc&amp;base=LAW&amp;n=451756&amp;date=28.02.2025&amp;dst=100121&amp;field=134" TargetMode="External"/><Relationship Id="rId250" Type="http://schemas.openxmlformats.org/officeDocument/2006/relationships/hyperlink" Target="https://login.consultant.ru/link/?req=doc&amp;base=LAW&amp;n=494454&amp;date=28.02.2025&amp;dst=100062&amp;field=134" TargetMode="External"/><Relationship Id="rId488" Type="http://schemas.openxmlformats.org/officeDocument/2006/relationships/hyperlink" Target="https://login.consultant.ru/link/?req=doc&amp;base=LAW&amp;n=200687&amp;date=28.02.2025&amp;dst=100034&amp;field=134" TargetMode="External"/><Relationship Id="rId695" Type="http://schemas.openxmlformats.org/officeDocument/2006/relationships/hyperlink" Target="https://login.consultant.ru/link/?req=doc&amp;base=LAW&amp;n=161065&amp;date=28.02.2025&amp;dst=100008&amp;field=134" TargetMode="External"/><Relationship Id="rId709" Type="http://schemas.openxmlformats.org/officeDocument/2006/relationships/hyperlink" Target="https://login.consultant.ru/link/?req=doc&amp;base=LAW&amp;n=498008&amp;date=28.02.2025&amp;dst=100009&amp;field=134" TargetMode="External"/><Relationship Id="rId916" Type="http://schemas.openxmlformats.org/officeDocument/2006/relationships/hyperlink" Target="https://login.consultant.ru/link/?req=doc&amp;base=LAW&amp;n=420494&amp;date=28.02.2025&amp;dst=100112&amp;field=134" TargetMode="External"/><Relationship Id="rId1101" Type="http://schemas.openxmlformats.org/officeDocument/2006/relationships/hyperlink" Target="https://login.consultant.ru/link/?req=doc&amp;base=LAW&amp;n=494366&amp;date=28.02.2025&amp;dst=100038&amp;field=134" TargetMode="External"/><Relationship Id="rId1546" Type="http://schemas.openxmlformats.org/officeDocument/2006/relationships/hyperlink" Target="https://login.consultant.ru/link/?req=doc&amp;base=LAW&amp;n=494454&amp;date=28.02.2025&amp;dst=101200&amp;field=134" TargetMode="External"/><Relationship Id="rId1753" Type="http://schemas.openxmlformats.org/officeDocument/2006/relationships/hyperlink" Target="https://login.consultant.ru/link/?req=doc&amp;base=LAW&amp;n=126745&amp;date=28.02.2025&amp;dst=100321&amp;field=134" TargetMode="External"/><Relationship Id="rId45" Type="http://schemas.openxmlformats.org/officeDocument/2006/relationships/hyperlink" Target="https://login.consultant.ru/link/?req=doc&amp;base=LAW&amp;n=213152&amp;date=28.02.2025&amp;dst=100008&amp;field=134" TargetMode="External"/><Relationship Id="rId110" Type="http://schemas.openxmlformats.org/officeDocument/2006/relationships/hyperlink" Target="https://login.consultant.ru/link/?req=doc&amp;base=LAW&amp;n=448063&amp;date=28.02.2025&amp;dst=100139&amp;field=134" TargetMode="External"/><Relationship Id="rId348" Type="http://schemas.openxmlformats.org/officeDocument/2006/relationships/hyperlink" Target="https://login.consultant.ru/link/?req=doc&amp;base=LAW&amp;n=466790&amp;date=28.02.2025&amp;dst=2992&amp;field=134" TargetMode="External"/><Relationship Id="rId555" Type="http://schemas.openxmlformats.org/officeDocument/2006/relationships/hyperlink" Target="https://login.consultant.ru/link/?req=doc&amp;base=LAW&amp;n=494454&amp;date=28.02.2025&amp;dst=100223&amp;field=134" TargetMode="External"/><Relationship Id="rId762" Type="http://schemas.openxmlformats.org/officeDocument/2006/relationships/hyperlink" Target="https://login.consultant.ru/link/?req=doc&amp;base=LAW&amp;n=419076&amp;date=28.02.2025&amp;dst=100030&amp;field=134" TargetMode="External"/><Relationship Id="rId1185" Type="http://schemas.openxmlformats.org/officeDocument/2006/relationships/hyperlink" Target="https://login.consultant.ru/link/?req=doc&amp;base=LAW&amp;n=494454&amp;date=28.02.2025&amp;dst=101030&amp;field=134" TargetMode="External"/><Relationship Id="rId1392" Type="http://schemas.openxmlformats.org/officeDocument/2006/relationships/hyperlink" Target="https://login.consultant.ru/link/?req=doc&amp;base=LAW&amp;n=494366&amp;date=28.02.2025&amp;dst=100051&amp;field=134" TargetMode="External"/><Relationship Id="rId1406" Type="http://schemas.openxmlformats.org/officeDocument/2006/relationships/hyperlink" Target="https://login.consultant.ru/link/?req=doc&amp;base=LAW&amp;n=389800&amp;date=28.02.2025&amp;dst=100837&amp;field=134" TargetMode="External"/><Relationship Id="rId1613" Type="http://schemas.openxmlformats.org/officeDocument/2006/relationships/hyperlink" Target="https://login.consultant.ru/link/?req=doc&amp;base=LAW&amp;n=465526&amp;date=28.02.2025&amp;dst=100049&amp;field=134" TargetMode="External"/><Relationship Id="rId194" Type="http://schemas.openxmlformats.org/officeDocument/2006/relationships/hyperlink" Target="https://login.consultant.ru/link/?req=doc&amp;base=LAW&amp;n=494454&amp;date=28.02.2025&amp;dst=100041&amp;field=134" TargetMode="External"/><Relationship Id="rId208" Type="http://schemas.openxmlformats.org/officeDocument/2006/relationships/hyperlink" Target="https://login.consultant.ru/link/?req=doc&amp;base=LAW&amp;n=499084&amp;date=28.02.2025&amp;dst=100051&amp;field=134" TargetMode="External"/><Relationship Id="rId415" Type="http://schemas.openxmlformats.org/officeDocument/2006/relationships/hyperlink" Target="https://login.consultant.ru/link/?req=doc&amp;base=LAW&amp;n=494663&amp;date=28.02.2025&amp;dst=100053&amp;field=134" TargetMode="External"/><Relationship Id="rId622" Type="http://schemas.openxmlformats.org/officeDocument/2006/relationships/hyperlink" Target="https://login.consultant.ru/link/?req=doc&amp;base=LAW&amp;n=389795&amp;date=28.02.2025&amp;dst=100014&amp;field=134" TargetMode="External"/><Relationship Id="rId1045" Type="http://schemas.openxmlformats.org/officeDocument/2006/relationships/hyperlink" Target="https://login.consultant.ru/link/?req=doc&amp;base=LAW&amp;n=465411&amp;date=28.02.2025&amp;dst=100030&amp;field=134" TargetMode="External"/><Relationship Id="rId1252" Type="http://schemas.openxmlformats.org/officeDocument/2006/relationships/hyperlink" Target="https://login.consultant.ru/link/?req=doc&amp;base=LAW&amp;n=494454&amp;date=28.02.2025&amp;dst=101074&amp;field=134" TargetMode="External"/><Relationship Id="rId1697" Type="http://schemas.openxmlformats.org/officeDocument/2006/relationships/hyperlink" Target="https://login.consultant.ru/link/?req=doc&amp;base=LAW&amp;n=446117&amp;date=28.02.2025&amp;dst=100034&amp;field=134" TargetMode="External"/><Relationship Id="rId261" Type="http://schemas.openxmlformats.org/officeDocument/2006/relationships/hyperlink" Target="https://login.consultant.ru/link/?req=doc&amp;base=LAW&amp;n=499084&amp;date=28.02.2025&amp;dst=100923&amp;field=134" TargetMode="External"/><Relationship Id="rId499" Type="http://schemas.openxmlformats.org/officeDocument/2006/relationships/hyperlink" Target="https://login.consultant.ru/link/?req=doc&amp;base=LAW&amp;n=494454&amp;date=28.02.2025&amp;dst=100199&amp;field=134" TargetMode="External"/><Relationship Id="rId927" Type="http://schemas.openxmlformats.org/officeDocument/2006/relationships/hyperlink" Target="https://login.consultant.ru/link/?req=doc&amp;base=LAW&amp;n=389800&amp;date=28.02.2025&amp;dst=100483&amp;field=134" TargetMode="External"/><Relationship Id="rId1112" Type="http://schemas.openxmlformats.org/officeDocument/2006/relationships/hyperlink" Target="https://login.consultant.ru/link/?req=doc&amp;base=LAW&amp;n=453904&amp;date=28.02.2025&amp;dst=100022&amp;field=134" TargetMode="External"/><Relationship Id="rId1557" Type="http://schemas.openxmlformats.org/officeDocument/2006/relationships/hyperlink" Target="https://login.consultant.ru/link/?req=doc&amp;base=LAW&amp;n=491412&amp;date=28.02.2025&amp;dst=100141&amp;field=134" TargetMode="External"/><Relationship Id="rId1764" Type="http://schemas.openxmlformats.org/officeDocument/2006/relationships/hyperlink" Target="https://login.consultant.ru/link/?req=doc&amp;base=LAW&amp;n=87203&amp;date=28.02.2025" TargetMode="External"/><Relationship Id="rId56" Type="http://schemas.openxmlformats.org/officeDocument/2006/relationships/hyperlink" Target="https://login.consultant.ru/link/?req=doc&amp;base=LAW&amp;n=421067&amp;date=28.02.2025&amp;dst=100229&amp;field=134" TargetMode="External"/><Relationship Id="rId359" Type="http://schemas.openxmlformats.org/officeDocument/2006/relationships/hyperlink" Target="https://login.consultant.ru/link/?req=doc&amp;base=LAW&amp;n=153376&amp;date=28.02.2025&amp;dst=100136&amp;field=134" TargetMode="External"/><Relationship Id="rId566" Type="http://schemas.openxmlformats.org/officeDocument/2006/relationships/hyperlink" Target="https://login.consultant.ru/link/?req=doc&amp;base=LAW&amp;n=494454&amp;date=28.02.2025&amp;dst=100226&amp;field=134" TargetMode="External"/><Relationship Id="rId773" Type="http://schemas.openxmlformats.org/officeDocument/2006/relationships/hyperlink" Target="https://login.consultant.ru/link/?req=doc&amp;base=LAW&amp;n=494454&amp;date=28.02.2025&amp;dst=100306&amp;field=134" TargetMode="External"/><Relationship Id="rId1196" Type="http://schemas.openxmlformats.org/officeDocument/2006/relationships/hyperlink" Target="https://login.consultant.ru/link/?req=doc&amp;base=LAW&amp;n=485215&amp;date=28.02.2025&amp;dst=100008&amp;field=134" TargetMode="External"/><Relationship Id="rId1417" Type="http://schemas.openxmlformats.org/officeDocument/2006/relationships/hyperlink" Target="https://login.consultant.ru/link/?req=doc&amp;base=LAW&amp;n=491412&amp;date=28.02.2025&amp;dst=100138&amp;field=134" TargetMode="External"/><Relationship Id="rId1624" Type="http://schemas.openxmlformats.org/officeDocument/2006/relationships/hyperlink" Target="https://login.consultant.ru/link/?req=doc&amp;base=LAW&amp;n=479265&amp;date=28.02.2025&amp;dst=100017&amp;field=134" TargetMode="External"/><Relationship Id="rId121" Type="http://schemas.openxmlformats.org/officeDocument/2006/relationships/hyperlink" Target="https://login.consultant.ru/link/?req=doc&amp;base=LAW&amp;n=479265&amp;date=28.02.2025&amp;dst=100016&amp;field=134" TargetMode="External"/><Relationship Id="rId219" Type="http://schemas.openxmlformats.org/officeDocument/2006/relationships/hyperlink" Target="https://login.consultant.ru/link/?req=doc&amp;base=LAW&amp;n=389800&amp;date=28.02.2025&amp;dst=100014&amp;field=134" TargetMode="External"/><Relationship Id="rId426" Type="http://schemas.openxmlformats.org/officeDocument/2006/relationships/hyperlink" Target="https://login.consultant.ru/link/?req=doc&amp;base=LAW&amp;n=477331&amp;date=28.02.2025&amp;dst=100021&amp;field=134" TargetMode="External"/><Relationship Id="rId633" Type="http://schemas.openxmlformats.org/officeDocument/2006/relationships/hyperlink" Target="https://login.consultant.ru/link/?req=doc&amp;base=LAW&amp;n=389718&amp;date=28.02.2025&amp;dst=100102&amp;field=134" TargetMode="External"/><Relationship Id="rId980" Type="http://schemas.openxmlformats.org/officeDocument/2006/relationships/hyperlink" Target="https://login.consultant.ru/link/?req=doc&amp;base=LAW&amp;n=496266&amp;date=28.02.2025" TargetMode="External"/><Relationship Id="rId1056" Type="http://schemas.openxmlformats.org/officeDocument/2006/relationships/hyperlink" Target="https://login.consultant.ru/link/?req=doc&amp;base=LAW&amp;n=493203&amp;date=28.02.2025" TargetMode="External"/><Relationship Id="rId1263" Type="http://schemas.openxmlformats.org/officeDocument/2006/relationships/hyperlink" Target="https://login.consultant.ru/link/?req=doc&amp;base=LAW&amp;n=494454&amp;date=28.02.2025&amp;dst=101089&amp;field=134" TargetMode="External"/><Relationship Id="rId840" Type="http://schemas.openxmlformats.org/officeDocument/2006/relationships/hyperlink" Target="https://login.consultant.ru/link/?req=doc&amp;base=LAW&amp;n=405933&amp;date=28.02.2025&amp;dst=100123&amp;field=134" TargetMode="External"/><Relationship Id="rId938" Type="http://schemas.openxmlformats.org/officeDocument/2006/relationships/hyperlink" Target="https://login.consultant.ru/link/?req=doc&amp;base=LAW&amp;n=492872&amp;date=28.02.2025&amp;dst=100013&amp;field=134" TargetMode="External"/><Relationship Id="rId1470" Type="http://schemas.openxmlformats.org/officeDocument/2006/relationships/hyperlink" Target="https://login.consultant.ru/link/?req=doc&amp;base=LAW&amp;n=494366&amp;date=28.02.2025&amp;dst=100055&amp;field=134" TargetMode="External"/><Relationship Id="rId1568" Type="http://schemas.openxmlformats.org/officeDocument/2006/relationships/hyperlink" Target="https://login.consultant.ru/link/?req=doc&amp;base=LAW&amp;n=494454&amp;date=28.02.2025&amp;dst=101218&amp;field=134" TargetMode="External"/><Relationship Id="rId1775" Type="http://schemas.openxmlformats.org/officeDocument/2006/relationships/hyperlink" Target="https://login.consultant.ru/link/?req=doc&amp;base=LAW&amp;n=140515&amp;date=28.02.2025&amp;dst=100112&amp;field=134" TargetMode="External"/><Relationship Id="rId67" Type="http://schemas.openxmlformats.org/officeDocument/2006/relationships/hyperlink" Target="https://login.consultant.ru/link/?req=doc&amp;base=LAW&amp;n=314665&amp;date=28.02.2025&amp;dst=100009&amp;field=134" TargetMode="External"/><Relationship Id="rId272" Type="http://schemas.openxmlformats.org/officeDocument/2006/relationships/hyperlink" Target="https://login.consultant.ru/link/?req=doc&amp;base=LAW&amp;n=494998&amp;date=28.02.2025" TargetMode="External"/><Relationship Id="rId577" Type="http://schemas.openxmlformats.org/officeDocument/2006/relationships/hyperlink" Target="https://login.consultant.ru/link/?req=doc&amp;base=LAW&amp;n=351147&amp;date=28.02.2025&amp;dst=100016&amp;field=134" TargetMode="External"/><Relationship Id="rId700" Type="http://schemas.openxmlformats.org/officeDocument/2006/relationships/hyperlink" Target="https://login.consultant.ru/link/?req=doc&amp;base=LAW&amp;n=480012&amp;date=28.02.2025&amp;dst=100100&amp;field=134" TargetMode="External"/><Relationship Id="rId1123" Type="http://schemas.openxmlformats.org/officeDocument/2006/relationships/hyperlink" Target="https://login.consultant.ru/link/?req=doc&amp;base=LAW&amp;n=389931&amp;date=28.02.2025&amp;dst=100143&amp;field=134" TargetMode="External"/><Relationship Id="rId1330" Type="http://schemas.openxmlformats.org/officeDocument/2006/relationships/hyperlink" Target="https://login.consultant.ru/link/?req=doc&amp;base=LAW&amp;n=389724&amp;date=28.02.2025&amp;dst=100208&amp;field=134" TargetMode="External"/><Relationship Id="rId1428" Type="http://schemas.openxmlformats.org/officeDocument/2006/relationships/hyperlink" Target="https://login.consultant.ru/link/?req=doc&amp;base=LAW&amp;n=494454&amp;date=28.02.2025&amp;dst=101123&amp;field=134" TargetMode="External"/><Relationship Id="rId1635" Type="http://schemas.openxmlformats.org/officeDocument/2006/relationships/hyperlink" Target="https://login.consultant.ru/link/?req=doc&amp;base=LAW&amp;n=482484&amp;date=28.02.2025&amp;dst=101710&amp;field=134" TargetMode="External"/><Relationship Id="rId132" Type="http://schemas.openxmlformats.org/officeDocument/2006/relationships/hyperlink" Target="https://login.consultant.ru/link/?req=doc&amp;base=LAW&amp;n=200005&amp;date=28.02.2025&amp;dst=100009&amp;field=134" TargetMode="External"/><Relationship Id="rId784" Type="http://schemas.openxmlformats.org/officeDocument/2006/relationships/hyperlink" Target="https://login.consultant.ru/link/?req=doc&amp;base=LAW&amp;n=482576&amp;date=28.02.2025&amp;dst=100168&amp;field=134" TargetMode="External"/><Relationship Id="rId991" Type="http://schemas.openxmlformats.org/officeDocument/2006/relationships/hyperlink" Target="https://login.consultant.ru/link/?req=doc&amp;base=LAW&amp;n=354479&amp;date=28.02.2025&amp;dst=100008&amp;field=134" TargetMode="External"/><Relationship Id="rId1067" Type="http://schemas.openxmlformats.org/officeDocument/2006/relationships/hyperlink" Target="https://login.consultant.ru/link/?req=doc&amp;base=LAW&amp;n=303514&amp;date=28.02.2025&amp;dst=100094&amp;field=134" TargetMode="External"/><Relationship Id="rId437" Type="http://schemas.openxmlformats.org/officeDocument/2006/relationships/hyperlink" Target="https://login.consultant.ru/link/?req=doc&amp;base=LAW&amp;n=494454&amp;date=28.02.2025&amp;dst=100142&amp;field=134" TargetMode="External"/><Relationship Id="rId644" Type="http://schemas.openxmlformats.org/officeDocument/2006/relationships/hyperlink" Target="https://login.consultant.ru/link/?req=doc&amp;base=LAW&amp;n=481474&amp;date=28.02.2025" TargetMode="External"/><Relationship Id="rId851" Type="http://schemas.openxmlformats.org/officeDocument/2006/relationships/hyperlink" Target="https://login.consultant.ru/link/?req=doc&amp;base=LAW&amp;n=494454&amp;date=28.02.2025&amp;dst=100486&amp;field=134" TargetMode="External"/><Relationship Id="rId1274" Type="http://schemas.openxmlformats.org/officeDocument/2006/relationships/hyperlink" Target="https://login.consultant.ru/link/?req=doc&amp;base=LAW&amp;n=483136&amp;date=28.02.2025&amp;dst=100650&amp;field=134" TargetMode="External"/><Relationship Id="rId1481" Type="http://schemas.openxmlformats.org/officeDocument/2006/relationships/hyperlink" Target="https://login.consultant.ru/link/?req=doc&amp;base=LAW&amp;n=389800&amp;date=28.02.2025&amp;dst=100846&amp;field=134" TargetMode="External"/><Relationship Id="rId1579" Type="http://schemas.openxmlformats.org/officeDocument/2006/relationships/hyperlink" Target="https://login.consultant.ru/link/?req=doc&amp;base=LAW&amp;n=389931&amp;date=28.02.2025&amp;dst=100224&amp;field=134" TargetMode="External"/><Relationship Id="rId1702" Type="http://schemas.openxmlformats.org/officeDocument/2006/relationships/hyperlink" Target="https://login.consultant.ru/link/?req=doc&amp;base=LAW&amp;n=430556&amp;date=28.02.2025&amp;dst=100033&amp;field=134" TargetMode="External"/><Relationship Id="rId283" Type="http://schemas.openxmlformats.org/officeDocument/2006/relationships/hyperlink" Target="https://login.consultant.ru/link/?req=doc&amp;base=LAW&amp;n=389800&amp;date=28.02.2025&amp;dst=100048&amp;field=134" TargetMode="External"/><Relationship Id="rId490" Type="http://schemas.openxmlformats.org/officeDocument/2006/relationships/hyperlink" Target="https://login.consultant.ru/link/?req=doc&amp;base=LAW&amp;n=482484&amp;date=28.02.2025&amp;dst=101671&amp;field=134" TargetMode="External"/><Relationship Id="rId504" Type="http://schemas.openxmlformats.org/officeDocument/2006/relationships/hyperlink" Target="https://login.consultant.ru/link/?req=doc&amp;base=LAW&amp;n=482576&amp;date=28.02.2025&amp;dst=100104&amp;field=134" TargetMode="External"/><Relationship Id="rId711" Type="http://schemas.openxmlformats.org/officeDocument/2006/relationships/hyperlink" Target="https://login.consultant.ru/link/?req=doc&amp;base=LAW&amp;n=389800&amp;date=28.02.2025&amp;dst=100151&amp;field=134" TargetMode="External"/><Relationship Id="rId949" Type="http://schemas.openxmlformats.org/officeDocument/2006/relationships/hyperlink" Target="https://login.consultant.ru/link/?req=doc&amp;base=LAW&amp;n=482771&amp;date=28.02.2025&amp;dst=100018&amp;field=134" TargetMode="External"/><Relationship Id="rId1134" Type="http://schemas.openxmlformats.org/officeDocument/2006/relationships/hyperlink" Target="https://login.consultant.ru/link/?req=doc&amp;base=LAW&amp;n=389931&amp;date=28.02.2025&amp;dst=100162&amp;field=134" TargetMode="External"/><Relationship Id="rId1341" Type="http://schemas.openxmlformats.org/officeDocument/2006/relationships/hyperlink" Target="https://login.consultant.ru/link/?req=doc&amp;base=LAW&amp;n=321410&amp;date=28.02.2025&amp;dst=100012&amp;field=134" TargetMode="External"/><Relationship Id="rId1786" Type="http://schemas.openxmlformats.org/officeDocument/2006/relationships/hyperlink" Target="https://login.consultant.ru/link/?req=doc&amp;base=LAW&amp;n=149990&amp;date=28.02.2025&amp;dst=100248&amp;field=134" TargetMode="External"/><Relationship Id="rId78" Type="http://schemas.openxmlformats.org/officeDocument/2006/relationships/hyperlink" Target="https://login.consultant.ru/link/?req=doc&amp;base=LAW&amp;n=349326&amp;date=28.02.2025&amp;dst=100009&amp;field=134" TargetMode="External"/><Relationship Id="rId143" Type="http://schemas.openxmlformats.org/officeDocument/2006/relationships/hyperlink" Target="https://login.consultant.ru/link/?req=doc&amp;base=LAW&amp;n=482576&amp;date=28.02.2025&amp;dst=100059&amp;field=134" TargetMode="External"/><Relationship Id="rId350" Type="http://schemas.openxmlformats.org/officeDocument/2006/relationships/hyperlink" Target="https://login.consultant.ru/link/?req=doc&amp;base=LAW&amp;n=389796&amp;date=28.02.2025&amp;dst=100023&amp;field=134" TargetMode="External"/><Relationship Id="rId588" Type="http://schemas.openxmlformats.org/officeDocument/2006/relationships/hyperlink" Target="https://login.consultant.ru/link/?req=doc&amp;base=LAW&amp;n=482484&amp;date=28.02.2025&amp;dst=101675&amp;field=134" TargetMode="External"/><Relationship Id="rId795" Type="http://schemas.openxmlformats.org/officeDocument/2006/relationships/hyperlink" Target="https://login.consultant.ru/link/?req=doc&amp;base=LAW&amp;n=149244&amp;date=28.02.2025" TargetMode="External"/><Relationship Id="rId809" Type="http://schemas.openxmlformats.org/officeDocument/2006/relationships/hyperlink" Target="https://login.consultant.ru/link/?req=doc&amp;base=LAW&amp;n=482576&amp;date=28.02.2025&amp;dst=100168&amp;field=134" TargetMode="External"/><Relationship Id="rId1201" Type="http://schemas.openxmlformats.org/officeDocument/2006/relationships/hyperlink" Target="https://login.consultant.ru/link/?req=doc&amp;base=LAW&amp;n=494454&amp;date=28.02.2025&amp;dst=101035&amp;field=134" TargetMode="External"/><Relationship Id="rId1439" Type="http://schemas.openxmlformats.org/officeDocument/2006/relationships/hyperlink" Target="https://login.consultant.ru/link/?req=doc&amp;base=LAW&amp;n=389800&amp;date=28.02.2025&amp;dst=100841&amp;field=134" TargetMode="External"/><Relationship Id="rId1646" Type="http://schemas.openxmlformats.org/officeDocument/2006/relationships/hyperlink" Target="https://login.consultant.ru/link/?req=doc&amp;base=LAW&amp;n=494454&amp;date=28.02.2025&amp;dst=101277&amp;field=134" TargetMode="External"/><Relationship Id="rId9" Type="http://schemas.openxmlformats.org/officeDocument/2006/relationships/hyperlink" Target="https://www.consultant.ru" TargetMode="External"/><Relationship Id="rId210" Type="http://schemas.openxmlformats.org/officeDocument/2006/relationships/hyperlink" Target="https://login.consultant.ru/link/?req=doc&amp;base=LAW&amp;n=215551&amp;date=28.02.2025&amp;dst=100073&amp;field=134" TargetMode="External"/><Relationship Id="rId448" Type="http://schemas.openxmlformats.org/officeDocument/2006/relationships/hyperlink" Target="https://login.consultant.ru/link/?req=doc&amp;base=LAW&amp;n=480286&amp;date=28.02.2025&amp;dst=100006&amp;field=134" TargetMode="External"/><Relationship Id="rId655" Type="http://schemas.openxmlformats.org/officeDocument/2006/relationships/hyperlink" Target="https://login.consultant.ru/link/?req=doc&amp;base=LAW&amp;n=331074&amp;date=28.02.2025&amp;dst=100018&amp;field=134" TargetMode="External"/><Relationship Id="rId862" Type="http://schemas.openxmlformats.org/officeDocument/2006/relationships/hyperlink" Target="https://login.consultant.ru/link/?req=doc&amp;base=LAW&amp;n=494454&amp;date=28.02.2025&amp;dst=100494&amp;field=134" TargetMode="External"/><Relationship Id="rId1078" Type="http://schemas.openxmlformats.org/officeDocument/2006/relationships/hyperlink" Target="https://login.consultant.ru/link/?req=doc&amp;base=LAW&amp;n=214523&amp;date=28.02.2025&amp;dst=100008&amp;field=134" TargetMode="External"/><Relationship Id="rId1285" Type="http://schemas.openxmlformats.org/officeDocument/2006/relationships/hyperlink" Target="https://login.consultant.ru/link/?req=doc&amp;base=LAW&amp;n=430556&amp;date=28.02.2025&amp;dst=100028&amp;field=134" TargetMode="External"/><Relationship Id="rId1492" Type="http://schemas.openxmlformats.org/officeDocument/2006/relationships/hyperlink" Target="https://login.consultant.ru/link/?req=doc&amp;base=LAW&amp;n=430556&amp;date=28.02.2025&amp;dst=100031&amp;field=134" TargetMode="External"/><Relationship Id="rId1506" Type="http://schemas.openxmlformats.org/officeDocument/2006/relationships/hyperlink" Target="https://login.consultant.ru/link/?req=doc&amp;base=LAW&amp;n=494454&amp;date=28.02.2025&amp;dst=101146&amp;field=134" TargetMode="External"/><Relationship Id="rId1713" Type="http://schemas.openxmlformats.org/officeDocument/2006/relationships/hyperlink" Target="https://login.consultant.ru/link/?req=doc&amp;base=LAW&amp;n=494429&amp;date=28.02.2025&amp;dst=100095&amp;field=134" TargetMode="External"/><Relationship Id="rId294" Type="http://schemas.openxmlformats.org/officeDocument/2006/relationships/hyperlink" Target="https://login.consultant.ru/link/?req=doc&amp;base=LAW&amp;n=499073&amp;date=28.02.2025&amp;dst=103287&amp;field=134" TargetMode="External"/><Relationship Id="rId308" Type="http://schemas.openxmlformats.org/officeDocument/2006/relationships/hyperlink" Target="https://login.consultant.ru/link/?req=doc&amp;base=LAW&amp;n=217852&amp;date=28.02.2025&amp;dst=100022&amp;field=134" TargetMode="External"/><Relationship Id="rId515" Type="http://schemas.openxmlformats.org/officeDocument/2006/relationships/hyperlink" Target="https://login.consultant.ru/link/?req=doc&amp;base=LAW&amp;n=389724&amp;date=28.02.2025&amp;dst=100025&amp;field=134" TargetMode="External"/><Relationship Id="rId722" Type="http://schemas.openxmlformats.org/officeDocument/2006/relationships/hyperlink" Target="https://login.consultant.ru/link/?req=doc&amp;base=LAW&amp;n=494454&amp;date=28.02.2025&amp;dst=100285&amp;field=134" TargetMode="External"/><Relationship Id="rId1145" Type="http://schemas.openxmlformats.org/officeDocument/2006/relationships/hyperlink" Target="https://login.consultant.ru/link/?req=doc&amp;base=LAW&amp;n=494454&amp;date=28.02.2025&amp;dst=100980&amp;field=134" TargetMode="External"/><Relationship Id="rId1352" Type="http://schemas.openxmlformats.org/officeDocument/2006/relationships/hyperlink" Target="https://login.consultant.ru/link/?req=doc&amp;base=LAW&amp;n=375345&amp;date=28.02.2025" TargetMode="External"/><Relationship Id="rId1797" Type="http://schemas.openxmlformats.org/officeDocument/2006/relationships/hyperlink" Target="https://login.consultant.ru/link/?req=doc&amp;base=LAW&amp;n=389796&amp;date=28.02.2025&amp;dst=100095&amp;field=134" TargetMode="External"/><Relationship Id="rId89" Type="http://schemas.openxmlformats.org/officeDocument/2006/relationships/hyperlink" Target="https://login.consultant.ru/link/?req=doc&amp;base=LAW&amp;n=421069&amp;date=28.02.2025&amp;dst=100048&amp;field=134" TargetMode="External"/><Relationship Id="rId154" Type="http://schemas.openxmlformats.org/officeDocument/2006/relationships/hyperlink" Target="https://login.consultant.ru/link/?req=doc&amp;base=LAW&amp;n=461800&amp;date=28.02.2025&amp;dst=100057&amp;field=134" TargetMode="External"/><Relationship Id="rId361" Type="http://schemas.openxmlformats.org/officeDocument/2006/relationships/hyperlink" Target="https://login.consultant.ru/link/?req=doc&amp;base=LAW&amp;n=153376&amp;date=28.02.2025&amp;dst=100144&amp;field=134" TargetMode="External"/><Relationship Id="rId599" Type="http://schemas.openxmlformats.org/officeDocument/2006/relationships/hyperlink" Target="https://login.consultant.ru/link/?req=doc&amp;base=LAW&amp;n=494454&amp;date=28.02.2025&amp;dst=100237&amp;field=134" TargetMode="External"/><Relationship Id="rId1005" Type="http://schemas.openxmlformats.org/officeDocument/2006/relationships/hyperlink" Target="https://login.consultant.ru/link/?req=doc&amp;base=LAW&amp;n=372714&amp;date=28.02.2025&amp;dst=100022&amp;field=134" TargetMode="External"/><Relationship Id="rId1212" Type="http://schemas.openxmlformats.org/officeDocument/2006/relationships/hyperlink" Target="https://login.consultant.ru/link/?req=doc&amp;base=LAW&amp;n=494366&amp;date=28.02.2025&amp;dst=100050&amp;field=134" TargetMode="External"/><Relationship Id="rId1657" Type="http://schemas.openxmlformats.org/officeDocument/2006/relationships/hyperlink" Target="https://login.consultant.ru/link/?req=doc&amp;base=LAW&amp;n=287040&amp;date=28.02.2025&amp;dst=100060&amp;field=134" TargetMode="External"/><Relationship Id="rId459" Type="http://schemas.openxmlformats.org/officeDocument/2006/relationships/hyperlink" Target="https://login.consultant.ru/link/?req=doc&amp;base=LAW&amp;n=494454&amp;date=28.02.2025&amp;dst=100151&amp;field=134" TargetMode="External"/><Relationship Id="rId666" Type="http://schemas.openxmlformats.org/officeDocument/2006/relationships/hyperlink" Target="https://login.consultant.ru/link/?req=doc&amp;base=LAW&amp;n=494454&amp;date=28.02.2025&amp;dst=100258&amp;field=134" TargetMode="External"/><Relationship Id="rId873" Type="http://schemas.openxmlformats.org/officeDocument/2006/relationships/hyperlink" Target="https://login.consultant.ru/link/?req=doc&amp;base=LAW&amp;n=389800&amp;date=28.02.2025&amp;dst=100222&amp;field=134" TargetMode="External"/><Relationship Id="rId1089" Type="http://schemas.openxmlformats.org/officeDocument/2006/relationships/hyperlink" Target="https://login.consultant.ru/link/?req=doc&amp;base=LAW&amp;n=389719&amp;date=28.02.2025&amp;dst=100028&amp;field=134" TargetMode="External"/><Relationship Id="rId1296" Type="http://schemas.openxmlformats.org/officeDocument/2006/relationships/hyperlink" Target="https://login.consultant.ru/link/?req=doc&amp;base=LAW&amp;n=351147&amp;date=28.02.2025&amp;dst=100024&amp;field=134" TargetMode="External"/><Relationship Id="rId1517" Type="http://schemas.openxmlformats.org/officeDocument/2006/relationships/hyperlink" Target="https://login.consultant.ru/link/?req=doc&amp;base=LAW&amp;n=420494&amp;date=28.02.2025&amp;dst=100131&amp;field=134" TargetMode="External"/><Relationship Id="rId1724" Type="http://schemas.openxmlformats.org/officeDocument/2006/relationships/hyperlink" Target="https://login.consultant.ru/link/?req=doc&amp;base=LAW&amp;n=372667&amp;date=28.02.2025&amp;dst=100011&amp;field=134" TargetMode="External"/><Relationship Id="rId16" Type="http://schemas.openxmlformats.org/officeDocument/2006/relationships/hyperlink" Target="https://login.consultant.ru/link/?req=doc&amp;base=LAW&amp;n=420989&amp;date=28.02.2025&amp;dst=100530&amp;field=134" TargetMode="External"/><Relationship Id="rId221" Type="http://schemas.openxmlformats.org/officeDocument/2006/relationships/hyperlink" Target="https://login.consultant.ru/link/?req=doc&amp;base=LAW&amp;n=432327&amp;date=28.02.2025&amp;dst=100022&amp;field=134" TargetMode="External"/><Relationship Id="rId319" Type="http://schemas.openxmlformats.org/officeDocument/2006/relationships/hyperlink" Target="https://login.consultant.ru/link/?req=doc&amp;base=LAW&amp;n=436354&amp;date=28.02.2025&amp;dst=100195&amp;field=134" TargetMode="External"/><Relationship Id="rId526" Type="http://schemas.openxmlformats.org/officeDocument/2006/relationships/hyperlink" Target="https://login.consultant.ru/link/?req=doc&amp;base=LAW&amp;n=389800&amp;date=28.02.2025&amp;dst=100120&amp;field=134" TargetMode="External"/><Relationship Id="rId1156" Type="http://schemas.openxmlformats.org/officeDocument/2006/relationships/hyperlink" Target="https://login.consultant.ru/link/?req=doc&amp;base=LAW&amp;n=465526&amp;date=28.02.2025&amp;dst=100034&amp;field=134" TargetMode="External"/><Relationship Id="rId1363" Type="http://schemas.openxmlformats.org/officeDocument/2006/relationships/hyperlink" Target="https://login.consultant.ru/link/?req=doc&amp;base=LAW&amp;n=321410&amp;date=28.02.2025&amp;dst=100025&amp;field=134" TargetMode="External"/><Relationship Id="rId733" Type="http://schemas.openxmlformats.org/officeDocument/2006/relationships/hyperlink" Target="https://login.consultant.ru/link/?req=doc&amp;base=LAW&amp;n=494454&amp;date=28.02.2025&amp;dst=100289&amp;field=134" TargetMode="External"/><Relationship Id="rId940" Type="http://schemas.openxmlformats.org/officeDocument/2006/relationships/hyperlink" Target="https://login.consultant.ru/link/?req=doc&amp;base=LAW&amp;n=492872&amp;date=28.02.2025&amp;dst=100070&amp;field=134" TargetMode="External"/><Relationship Id="rId1016" Type="http://schemas.openxmlformats.org/officeDocument/2006/relationships/hyperlink" Target="https://login.consultant.ru/link/?req=doc&amp;base=LAW&amp;n=494454&amp;date=28.02.2025&amp;dst=3&amp;field=134" TargetMode="External"/><Relationship Id="rId1570" Type="http://schemas.openxmlformats.org/officeDocument/2006/relationships/hyperlink" Target="https://login.consultant.ru/link/?req=doc&amp;base=LAW&amp;n=494454&amp;date=28.02.2025&amp;dst=101220&amp;field=134" TargetMode="External"/><Relationship Id="rId1668" Type="http://schemas.openxmlformats.org/officeDocument/2006/relationships/hyperlink" Target="https://login.consultant.ru/link/?req=doc&amp;base=LAW&amp;n=482831&amp;date=28.02.2025&amp;dst=100142&amp;field=134" TargetMode="External"/><Relationship Id="rId165" Type="http://schemas.openxmlformats.org/officeDocument/2006/relationships/hyperlink" Target="https://login.consultant.ru/link/?req=doc&amp;base=LAW&amp;n=2875&amp;date=28.02.2025" TargetMode="External"/><Relationship Id="rId372" Type="http://schemas.openxmlformats.org/officeDocument/2006/relationships/hyperlink" Target="https://login.consultant.ru/link/?req=doc&amp;base=LAW&amp;n=153376&amp;date=28.02.2025&amp;dst=100046&amp;field=134" TargetMode="External"/><Relationship Id="rId677" Type="http://schemas.openxmlformats.org/officeDocument/2006/relationships/hyperlink" Target="https://login.consultant.ru/link/?req=doc&amp;base=LAW&amp;n=389798&amp;date=28.02.2025&amp;dst=100024&amp;field=134" TargetMode="External"/><Relationship Id="rId800" Type="http://schemas.openxmlformats.org/officeDocument/2006/relationships/hyperlink" Target="https://login.consultant.ru/link/?req=doc&amp;base=LAW&amp;n=494366&amp;date=28.02.2025&amp;dst=100030&amp;field=134" TargetMode="External"/><Relationship Id="rId1223" Type="http://schemas.openxmlformats.org/officeDocument/2006/relationships/hyperlink" Target="https://login.consultant.ru/link/?req=doc&amp;base=LAW&amp;n=430556&amp;date=28.02.2025&amp;dst=100027&amp;field=134" TargetMode="External"/><Relationship Id="rId1430" Type="http://schemas.openxmlformats.org/officeDocument/2006/relationships/hyperlink" Target="https://login.consultant.ru/link/?req=doc&amp;base=LAW&amp;n=483136&amp;date=28.02.2025&amp;dst=100678&amp;field=134" TargetMode="External"/><Relationship Id="rId1528" Type="http://schemas.openxmlformats.org/officeDocument/2006/relationships/hyperlink" Target="https://login.consultant.ru/link/?req=doc&amp;base=LAW&amp;n=372714&amp;date=28.02.2025&amp;dst=100046&amp;field=134" TargetMode="External"/><Relationship Id="rId232" Type="http://schemas.openxmlformats.org/officeDocument/2006/relationships/hyperlink" Target="https://login.consultant.ru/link/?req=doc&amp;base=LAW&amp;n=482576&amp;date=28.02.2025&amp;dst=100064&amp;field=134" TargetMode="External"/><Relationship Id="rId884" Type="http://schemas.openxmlformats.org/officeDocument/2006/relationships/hyperlink" Target="https://login.consultant.ru/link/?req=doc&amp;base=LAW&amp;n=389796&amp;date=28.02.2025&amp;dst=100038&amp;field=134" TargetMode="External"/><Relationship Id="rId1735" Type="http://schemas.openxmlformats.org/officeDocument/2006/relationships/hyperlink" Target="https://login.consultant.ru/link/?req=doc&amp;base=LAW&amp;n=482484&amp;date=28.02.2025&amp;dst=101718&amp;field=134" TargetMode="External"/><Relationship Id="rId27" Type="http://schemas.openxmlformats.org/officeDocument/2006/relationships/hyperlink" Target="https://login.consultant.ru/link/?req=doc&amp;base=LAW&amp;n=389798&amp;date=28.02.2025&amp;dst=100009&amp;field=134" TargetMode="External"/><Relationship Id="rId537" Type="http://schemas.openxmlformats.org/officeDocument/2006/relationships/hyperlink" Target="https://login.consultant.ru/link/?req=doc&amp;base=LAW&amp;n=430961&amp;date=28.02.2025&amp;dst=100009&amp;field=134" TargetMode="External"/><Relationship Id="rId744" Type="http://schemas.openxmlformats.org/officeDocument/2006/relationships/hyperlink" Target="https://login.consultant.ru/link/?req=doc&amp;base=LAW&amp;n=479909&amp;date=28.02.2025&amp;dst=100665&amp;field=134" TargetMode="External"/><Relationship Id="rId951" Type="http://schemas.openxmlformats.org/officeDocument/2006/relationships/hyperlink" Target="https://login.consultant.ru/link/?req=doc&amp;base=LAW&amp;n=494454&amp;date=28.02.2025&amp;dst=100805&amp;field=134" TargetMode="External"/><Relationship Id="rId1167" Type="http://schemas.openxmlformats.org/officeDocument/2006/relationships/hyperlink" Target="https://login.consultant.ru/link/?req=doc&amp;base=LAW&amp;n=494454&amp;date=28.02.2025&amp;dst=100998&amp;field=134" TargetMode="External"/><Relationship Id="rId1374" Type="http://schemas.openxmlformats.org/officeDocument/2006/relationships/hyperlink" Target="https://login.consultant.ru/link/?req=doc&amp;base=LAW&amp;n=389718&amp;date=28.02.2025&amp;dst=100330&amp;field=134" TargetMode="External"/><Relationship Id="rId1581" Type="http://schemas.openxmlformats.org/officeDocument/2006/relationships/hyperlink" Target="https://login.consultant.ru/link/?req=doc&amp;base=LAW&amp;n=389931&amp;date=28.02.2025&amp;dst=100226&amp;field=134" TargetMode="External"/><Relationship Id="rId1679" Type="http://schemas.openxmlformats.org/officeDocument/2006/relationships/hyperlink" Target="https://login.consultant.ru/link/?req=doc&amp;base=LAW&amp;n=494429&amp;date=28.02.2025&amp;dst=100092&amp;field=134" TargetMode="External"/><Relationship Id="rId1802" Type="http://schemas.openxmlformats.org/officeDocument/2006/relationships/footer" Target="footer2.xml"/><Relationship Id="rId80" Type="http://schemas.openxmlformats.org/officeDocument/2006/relationships/hyperlink" Target="https://login.consultant.ru/link/?req=doc&amp;base=LAW&amp;n=354479&amp;date=28.02.2025&amp;dst=100008&amp;field=134" TargetMode="External"/><Relationship Id="rId176" Type="http://schemas.openxmlformats.org/officeDocument/2006/relationships/hyperlink" Target="https://login.consultant.ru/link/?req=doc&amp;base=LAW&amp;n=389111&amp;date=28.02.2025&amp;dst=100206&amp;field=134" TargetMode="External"/><Relationship Id="rId383" Type="http://schemas.openxmlformats.org/officeDocument/2006/relationships/hyperlink" Target="https://login.consultant.ru/link/?req=doc&amp;base=LAW&amp;n=389718&amp;date=28.02.2025&amp;dst=100063&amp;field=134" TargetMode="External"/><Relationship Id="rId590" Type="http://schemas.openxmlformats.org/officeDocument/2006/relationships/hyperlink" Target="https://login.consultant.ru/link/?req=doc&amp;base=LAW&amp;n=465526&amp;date=28.02.2025&amp;dst=100023&amp;field=134" TargetMode="External"/><Relationship Id="rId604" Type="http://schemas.openxmlformats.org/officeDocument/2006/relationships/hyperlink" Target="https://login.consultant.ru/link/?req=doc&amp;base=LAW&amp;n=483136&amp;date=28.02.2025&amp;dst=100524&amp;field=134" TargetMode="External"/><Relationship Id="rId811" Type="http://schemas.openxmlformats.org/officeDocument/2006/relationships/hyperlink" Target="https://login.consultant.ru/link/?req=doc&amp;base=LAW&amp;n=482576&amp;date=28.02.2025&amp;dst=100168&amp;field=134" TargetMode="External"/><Relationship Id="rId1027" Type="http://schemas.openxmlformats.org/officeDocument/2006/relationships/hyperlink" Target="https://login.consultant.ru/link/?req=doc&amp;base=LAW&amp;n=389718&amp;date=28.02.2025&amp;dst=100279&amp;field=134" TargetMode="External"/><Relationship Id="rId1234" Type="http://schemas.openxmlformats.org/officeDocument/2006/relationships/hyperlink" Target="https://login.consultant.ru/link/?req=doc&amp;base=LAW&amp;n=483361&amp;date=28.02.2025&amp;dst=12428&amp;field=134" TargetMode="External"/><Relationship Id="rId1441" Type="http://schemas.openxmlformats.org/officeDocument/2006/relationships/hyperlink" Target="https://login.consultant.ru/link/?req=doc&amp;base=LAW&amp;n=389931&amp;date=28.02.2025&amp;dst=100218&amp;field=134" TargetMode="External"/><Relationship Id="rId243" Type="http://schemas.openxmlformats.org/officeDocument/2006/relationships/hyperlink" Target="https://login.consultant.ru/link/?req=doc&amp;base=LAW&amp;n=430295&amp;date=28.02.2025&amp;dst=100022&amp;field=134" TargetMode="External"/><Relationship Id="rId450" Type="http://schemas.openxmlformats.org/officeDocument/2006/relationships/hyperlink" Target="https://login.consultant.ru/link/?req=doc&amp;base=LAW&amp;n=494454&amp;date=28.02.2025&amp;dst=100145&amp;field=134" TargetMode="External"/><Relationship Id="rId688" Type="http://schemas.openxmlformats.org/officeDocument/2006/relationships/hyperlink" Target="https://login.consultant.ru/link/?req=doc&amp;base=LAW&amp;n=389795&amp;date=28.02.2025&amp;dst=100015&amp;field=134" TargetMode="External"/><Relationship Id="rId895" Type="http://schemas.openxmlformats.org/officeDocument/2006/relationships/hyperlink" Target="https://login.consultant.ru/link/?req=doc&amp;base=LAW&amp;n=389796&amp;date=28.02.2025&amp;dst=100041&amp;field=134" TargetMode="External"/><Relationship Id="rId909" Type="http://schemas.openxmlformats.org/officeDocument/2006/relationships/hyperlink" Target="https://login.consultant.ru/link/?req=doc&amp;base=LAW&amp;n=482576&amp;date=28.02.2025&amp;dst=100168&amp;field=134" TargetMode="External"/><Relationship Id="rId1080" Type="http://schemas.openxmlformats.org/officeDocument/2006/relationships/hyperlink" Target="https://login.consultant.ru/link/?req=doc&amp;base=LAW&amp;n=295672&amp;date=28.02.2025&amp;dst=100008&amp;field=134" TargetMode="External"/><Relationship Id="rId1301" Type="http://schemas.openxmlformats.org/officeDocument/2006/relationships/hyperlink" Target="https://login.consultant.ru/link/?req=doc&amp;base=LAW&amp;n=494454&amp;date=28.02.2025&amp;dst=101105&amp;field=134" TargetMode="External"/><Relationship Id="rId1539" Type="http://schemas.openxmlformats.org/officeDocument/2006/relationships/hyperlink" Target="https://login.consultant.ru/link/?req=doc&amp;base=LAW&amp;n=420494&amp;date=28.02.2025&amp;dst=100139&amp;field=134" TargetMode="External"/><Relationship Id="rId1746" Type="http://schemas.openxmlformats.org/officeDocument/2006/relationships/hyperlink" Target="https://login.consultant.ru/link/?req=doc&amp;base=LAW&amp;n=494998&amp;date=28.02.2025&amp;dst=104&amp;field=134" TargetMode="External"/><Relationship Id="rId38" Type="http://schemas.openxmlformats.org/officeDocument/2006/relationships/hyperlink" Target="https://login.consultant.ru/link/?req=doc&amp;base=LAW&amp;n=200685&amp;date=28.02.2025&amp;dst=100013&amp;field=134" TargetMode="External"/><Relationship Id="rId103" Type="http://schemas.openxmlformats.org/officeDocument/2006/relationships/hyperlink" Target="https://login.consultant.ru/link/?req=doc&amp;base=LAW&amp;n=430556&amp;date=28.02.2025&amp;dst=100009&amp;field=134" TargetMode="External"/><Relationship Id="rId310" Type="http://schemas.openxmlformats.org/officeDocument/2006/relationships/hyperlink" Target="https://login.consultant.ru/link/?req=doc&amp;base=LAW&amp;n=477331&amp;date=28.02.2025&amp;dst=100015&amp;field=134" TargetMode="External"/><Relationship Id="rId548" Type="http://schemas.openxmlformats.org/officeDocument/2006/relationships/hyperlink" Target="https://login.consultant.ru/link/?req=doc&amp;base=LAW&amp;n=495184&amp;date=28.02.2025&amp;dst=2054&amp;field=134" TargetMode="External"/><Relationship Id="rId755" Type="http://schemas.openxmlformats.org/officeDocument/2006/relationships/hyperlink" Target="https://login.consultant.ru/link/?req=doc&amp;base=LAW&amp;n=419076&amp;date=28.02.2025&amp;dst=100027&amp;field=134" TargetMode="External"/><Relationship Id="rId962" Type="http://schemas.openxmlformats.org/officeDocument/2006/relationships/hyperlink" Target="https://login.consultant.ru/link/?req=doc&amp;base=LAW&amp;n=494454&amp;date=28.02.2025&amp;dst=100948&amp;field=134" TargetMode="External"/><Relationship Id="rId1178" Type="http://schemas.openxmlformats.org/officeDocument/2006/relationships/hyperlink" Target="https://login.consultant.ru/link/?req=doc&amp;base=LAW&amp;n=389718&amp;date=28.02.2025&amp;dst=100291&amp;field=134" TargetMode="External"/><Relationship Id="rId1385" Type="http://schemas.openxmlformats.org/officeDocument/2006/relationships/hyperlink" Target="https://login.consultant.ru/link/?req=doc&amp;base=LAW&amp;n=389931&amp;date=28.02.2025&amp;dst=100203&amp;field=134" TargetMode="External"/><Relationship Id="rId1592" Type="http://schemas.openxmlformats.org/officeDocument/2006/relationships/hyperlink" Target="https://login.consultant.ru/link/?req=doc&amp;base=LAW&amp;n=494926&amp;date=28.02.2025&amp;dst=2621&amp;field=134" TargetMode="External"/><Relationship Id="rId1606" Type="http://schemas.openxmlformats.org/officeDocument/2006/relationships/hyperlink" Target="https://login.consultant.ru/link/?req=doc&amp;base=LAW&amp;n=479337&amp;date=28.02.2025&amp;dst=100211&amp;field=134" TargetMode="External"/><Relationship Id="rId91" Type="http://schemas.openxmlformats.org/officeDocument/2006/relationships/hyperlink" Target="https://login.consultant.ru/link/?req=doc&amp;base=LAW&amp;n=388794&amp;date=28.02.2025&amp;dst=100013&amp;field=134" TargetMode="External"/><Relationship Id="rId187" Type="http://schemas.openxmlformats.org/officeDocument/2006/relationships/hyperlink" Target="https://login.consultant.ru/link/?req=doc&amp;base=LAW&amp;n=420494&amp;date=28.02.2025&amp;dst=100059&amp;field=134" TargetMode="External"/><Relationship Id="rId394" Type="http://schemas.openxmlformats.org/officeDocument/2006/relationships/hyperlink" Target="https://login.consultant.ru/link/?req=doc&amp;base=LAW&amp;n=485601&amp;date=28.02.2025&amp;dst=100005&amp;field=134" TargetMode="External"/><Relationship Id="rId408" Type="http://schemas.openxmlformats.org/officeDocument/2006/relationships/hyperlink" Target="https://login.consultant.ru/link/?req=doc&amp;base=LAW&amp;n=492866&amp;date=28.02.2025&amp;dst=100076&amp;field=134" TargetMode="External"/><Relationship Id="rId615" Type="http://schemas.openxmlformats.org/officeDocument/2006/relationships/hyperlink" Target="https://login.consultant.ru/link/?req=doc&amp;base=LAW&amp;n=494454&amp;date=28.02.2025&amp;dst=100244&amp;field=134" TargetMode="External"/><Relationship Id="rId822" Type="http://schemas.openxmlformats.org/officeDocument/2006/relationships/hyperlink" Target="https://login.consultant.ru/link/?req=doc&amp;base=LAW&amp;n=498694&amp;date=28.02.2025&amp;dst=100008&amp;field=134" TargetMode="External"/><Relationship Id="rId1038" Type="http://schemas.openxmlformats.org/officeDocument/2006/relationships/hyperlink" Target="https://login.consultant.ru/link/?req=doc&amp;base=LAW&amp;n=482484&amp;date=28.02.2025&amp;dst=101680&amp;field=134" TargetMode="External"/><Relationship Id="rId1245" Type="http://schemas.openxmlformats.org/officeDocument/2006/relationships/hyperlink" Target="https://login.consultant.ru/link/?req=doc&amp;base=LAW&amp;n=494454&amp;date=28.02.2025&amp;dst=101068&amp;field=134" TargetMode="External"/><Relationship Id="rId1452" Type="http://schemas.openxmlformats.org/officeDocument/2006/relationships/hyperlink" Target="https://login.consultant.ru/link/?req=doc&amp;base=LAW&amp;n=436354&amp;date=28.02.2025&amp;dst=100198&amp;field=134" TargetMode="External"/><Relationship Id="rId254" Type="http://schemas.openxmlformats.org/officeDocument/2006/relationships/hyperlink" Target="https://login.consultant.ru/link/?req=doc&amp;base=LAW&amp;n=420494&amp;date=28.02.2025&amp;dst=100064&amp;field=134" TargetMode="External"/><Relationship Id="rId699" Type="http://schemas.openxmlformats.org/officeDocument/2006/relationships/hyperlink" Target="https://login.consultant.ru/link/?req=doc&amp;base=LAW&amp;n=389718&amp;date=28.02.2025&amp;dst=100114&amp;field=134" TargetMode="External"/><Relationship Id="rId1091" Type="http://schemas.openxmlformats.org/officeDocument/2006/relationships/hyperlink" Target="https://login.consultant.ru/link/?req=doc&amp;base=LAW&amp;n=430556&amp;date=28.02.2025&amp;dst=100017&amp;field=134" TargetMode="External"/><Relationship Id="rId1105" Type="http://schemas.openxmlformats.org/officeDocument/2006/relationships/hyperlink" Target="https://login.consultant.ru/link/?req=doc&amp;base=LAW&amp;n=389800&amp;date=28.02.2025&amp;dst=100823&amp;field=134" TargetMode="External"/><Relationship Id="rId1312" Type="http://schemas.openxmlformats.org/officeDocument/2006/relationships/hyperlink" Target="https://login.consultant.ru/link/?req=doc&amp;base=LAW&amp;n=389718&amp;date=28.02.2025&amp;dst=100312&amp;field=134" TargetMode="External"/><Relationship Id="rId1757" Type="http://schemas.openxmlformats.org/officeDocument/2006/relationships/hyperlink" Target="https://login.consultant.ru/link/?req=doc&amp;base=LAW&amp;n=150459&amp;date=28.02.2025&amp;dst=100578&amp;field=134" TargetMode="External"/><Relationship Id="rId49" Type="http://schemas.openxmlformats.org/officeDocument/2006/relationships/hyperlink" Target="https://login.consultant.ru/link/?req=doc&amp;base=LAW&amp;n=217854&amp;date=28.02.2025&amp;dst=100008&amp;field=134" TargetMode="External"/><Relationship Id="rId114" Type="http://schemas.openxmlformats.org/officeDocument/2006/relationships/hyperlink" Target="https://login.consultant.ru/link/?req=doc&amp;base=LAW&amp;n=461015&amp;date=28.02.2025&amp;dst=100008&amp;field=134" TargetMode="External"/><Relationship Id="rId461" Type="http://schemas.openxmlformats.org/officeDocument/2006/relationships/hyperlink" Target="https://login.consultant.ru/link/?req=doc&amp;base=LAW&amp;n=494454&amp;date=28.02.2025&amp;dst=100154&amp;field=134" TargetMode="External"/><Relationship Id="rId559" Type="http://schemas.openxmlformats.org/officeDocument/2006/relationships/hyperlink" Target="https://login.consultant.ru/link/?req=doc&amp;base=LAW&amp;n=483136&amp;date=28.02.2025&amp;dst=100520&amp;field=134" TargetMode="External"/><Relationship Id="rId766" Type="http://schemas.openxmlformats.org/officeDocument/2006/relationships/hyperlink" Target="https://login.consultant.ru/link/?req=doc&amp;base=LAW&amp;n=419076&amp;date=28.02.2025&amp;dst=100037&amp;field=134" TargetMode="External"/><Relationship Id="rId1189" Type="http://schemas.openxmlformats.org/officeDocument/2006/relationships/hyperlink" Target="https://login.consultant.ru/link/?req=doc&amp;base=LAW&amp;n=494454&amp;date=28.02.2025&amp;dst=101034&amp;field=134" TargetMode="External"/><Relationship Id="rId1396" Type="http://schemas.openxmlformats.org/officeDocument/2006/relationships/hyperlink" Target="https://login.consultant.ru/link/?req=doc&amp;base=LAW&amp;n=483136&amp;date=28.02.2025&amp;dst=100662&amp;field=134" TargetMode="External"/><Relationship Id="rId1617" Type="http://schemas.openxmlformats.org/officeDocument/2006/relationships/hyperlink" Target="https://login.consultant.ru/link/?req=doc&amp;base=LAW&amp;n=215576&amp;date=28.02.2025&amp;dst=100012&amp;field=134" TargetMode="External"/><Relationship Id="rId198" Type="http://schemas.openxmlformats.org/officeDocument/2006/relationships/hyperlink" Target="https://login.consultant.ru/link/?req=doc&amp;base=LAW&amp;n=389931&amp;date=28.02.2025&amp;dst=100017&amp;field=134" TargetMode="External"/><Relationship Id="rId321" Type="http://schemas.openxmlformats.org/officeDocument/2006/relationships/hyperlink" Target="https://login.consultant.ru/link/?req=doc&amp;base=LAW&amp;n=389718&amp;date=28.02.2025&amp;dst=100018&amp;field=134" TargetMode="External"/><Relationship Id="rId419" Type="http://schemas.openxmlformats.org/officeDocument/2006/relationships/hyperlink" Target="https://login.consultant.ru/link/?req=doc&amp;base=LAW&amp;n=420494&amp;date=28.02.2025&amp;dst=100078&amp;field=134" TargetMode="External"/><Relationship Id="rId626" Type="http://schemas.openxmlformats.org/officeDocument/2006/relationships/hyperlink" Target="https://login.consultant.ru/link/?req=doc&amp;base=LAW&amp;n=389718&amp;date=28.02.2025&amp;dst=100100&amp;field=134" TargetMode="External"/><Relationship Id="rId973" Type="http://schemas.openxmlformats.org/officeDocument/2006/relationships/hyperlink" Target="https://login.consultant.ru/link/?req=doc&amp;base=LAW&amp;n=496266&amp;date=28.02.2025" TargetMode="External"/><Relationship Id="rId1049" Type="http://schemas.openxmlformats.org/officeDocument/2006/relationships/hyperlink" Target="https://login.consultant.ru/link/?req=doc&amp;base=LAW&amp;n=358293&amp;date=28.02.2025&amp;dst=100011&amp;field=134" TargetMode="External"/><Relationship Id="rId1256" Type="http://schemas.openxmlformats.org/officeDocument/2006/relationships/hyperlink" Target="https://login.consultant.ru/link/?req=doc&amp;base=LAW&amp;n=465411&amp;date=28.02.2025&amp;dst=100037&amp;field=134" TargetMode="External"/><Relationship Id="rId833" Type="http://schemas.openxmlformats.org/officeDocument/2006/relationships/hyperlink" Target="https://login.consultant.ru/link/?req=doc&amp;base=LAW&amp;n=479923&amp;date=28.02.2025" TargetMode="External"/><Relationship Id="rId1116" Type="http://schemas.openxmlformats.org/officeDocument/2006/relationships/hyperlink" Target="https://login.consultant.ru/link/?req=doc&amp;base=LAW&amp;n=494366&amp;date=28.02.2025&amp;dst=100042&amp;field=134" TargetMode="External"/><Relationship Id="rId1463" Type="http://schemas.openxmlformats.org/officeDocument/2006/relationships/hyperlink" Target="https://login.consultant.ru/link/?req=doc&amp;base=LAW&amp;n=499084&amp;date=28.02.2025&amp;dst=100825&amp;field=134" TargetMode="External"/><Relationship Id="rId1670" Type="http://schemas.openxmlformats.org/officeDocument/2006/relationships/hyperlink" Target="https://login.consultant.ru/link/?req=doc&amp;base=LAW&amp;n=494454&amp;date=28.02.2025&amp;dst=101277&amp;field=134" TargetMode="External"/><Relationship Id="rId1768" Type="http://schemas.openxmlformats.org/officeDocument/2006/relationships/hyperlink" Target="https://login.consultant.ru/link/?req=doc&amp;base=LAW&amp;n=89041&amp;date=28.02.2025&amp;dst=100013&amp;field=134" TargetMode="External"/><Relationship Id="rId265" Type="http://schemas.openxmlformats.org/officeDocument/2006/relationships/hyperlink" Target="https://login.consultant.ru/link/?req=doc&amp;base=LAW&amp;n=499084&amp;date=28.02.2025&amp;dst=100893&amp;field=134" TargetMode="External"/><Relationship Id="rId472" Type="http://schemas.openxmlformats.org/officeDocument/2006/relationships/hyperlink" Target="https://login.consultant.ru/link/?req=doc&amp;base=LAW&amp;n=494454&amp;date=28.02.2025&amp;dst=100161&amp;field=134" TargetMode="External"/><Relationship Id="rId900" Type="http://schemas.openxmlformats.org/officeDocument/2006/relationships/hyperlink" Target="https://login.consultant.ru/link/?req=doc&amp;base=LAW&amp;n=494454&amp;date=28.02.2025&amp;dst=100510&amp;field=134" TargetMode="External"/><Relationship Id="rId1323" Type="http://schemas.openxmlformats.org/officeDocument/2006/relationships/hyperlink" Target="https://login.consultant.ru/link/?req=doc&amp;base=LAW&amp;n=191262&amp;date=28.02.2025&amp;dst=100024&amp;field=134" TargetMode="External"/><Relationship Id="rId1530" Type="http://schemas.openxmlformats.org/officeDocument/2006/relationships/hyperlink" Target="https://login.consultant.ru/link/?req=doc&amp;base=LAW&amp;n=494454&amp;date=28.02.2025&amp;dst=101154&amp;field=134" TargetMode="External"/><Relationship Id="rId1628" Type="http://schemas.openxmlformats.org/officeDocument/2006/relationships/hyperlink" Target="https://login.consultant.ru/link/?req=doc&amp;base=LAW&amp;n=494366&amp;date=28.02.2025&amp;dst=100068&amp;field=134" TargetMode="External"/><Relationship Id="rId125" Type="http://schemas.openxmlformats.org/officeDocument/2006/relationships/hyperlink" Target="https://login.consultant.ru/link/?req=doc&amp;base=LAW&amp;n=494366&amp;date=28.02.2025&amp;dst=100009&amp;field=134" TargetMode="External"/><Relationship Id="rId332" Type="http://schemas.openxmlformats.org/officeDocument/2006/relationships/hyperlink" Target="https://login.consultant.ru/link/?req=doc&amp;base=LAW&amp;n=389718&amp;date=28.02.2025&amp;dst=100051&amp;field=134" TargetMode="External"/><Relationship Id="rId777" Type="http://schemas.openxmlformats.org/officeDocument/2006/relationships/hyperlink" Target="https://login.consultant.ru/link/?req=doc&amp;base=LAW&amp;n=495181&amp;date=28.02.2025&amp;dst=12456&amp;field=134" TargetMode="External"/><Relationship Id="rId984" Type="http://schemas.openxmlformats.org/officeDocument/2006/relationships/hyperlink" Target="https://login.consultant.ru/link/?req=doc&amp;base=LAW&amp;n=221196&amp;date=28.02.2025&amp;dst=100008&amp;field=134" TargetMode="External"/><Relationship Id="rId637" Type="http://schemas.openxmlformats.org/officeDocument/2006/relationships/hyperlink" Target="https://login.consultant.ru/link/?req=doc&amp;base=LAW&amp;n=495181&amp;date=28.02.2025&amp;dst=12451&amp;field=134" TargetMode="External"/><Relationship Id="rId844" Type="http://schemas.openxmlformats.org/officeDocument/2006/relationships/hyperlink" Target="https://login.consultant.ru/link/?req=doc&amp;base=LAW&amp;n=389800&amp;date=28.02.2025&amp;dst=100221&amp;field=134" TargetMode="External"/><Relationship Id="rId1267" Type="http://schemas.openxmlformats.org/officeDocument/2006/relationships/hyperlink" Target="https://login.consultant.ru/link/?req=doc&amp;base=LAW&amp;n=481474&amp;date=28.02.2025" TargetMode="External"/><Relationship Id="rId1474" Type="http://schemas.openxmlformats.org/officeDocument/2006/relationships/hyperlink" Target="https://login.consultant.ru/link/?req=doc&amp;base=LAW&amp;n=389718&amp;date=28.02.2025&amp;dst=100338&amp;field=134" TargetMode="External"/><Relationship Id="rId1681" Type="http://schemas.openxmlformats.org/officeDocument/2006/relationships/hyperlink" Target="https://login.consultant.ru/link/?req=doc&amp;base=LAW&amp;n=482831&amp;date=28.02.2025&amp;dst=100144&amp;field=134" TargetMode="External"/><Relationship Id="rId276" Type="http://schemas.openxmlformats.org/officeDocument/2006/relationships/hyperlink" Target="https://login.consultant.ru/link/?req=doc&amp;base=LAW&amp;n=494454&amp;date=28.02.2025&amp;dst=100072&amp;field=134" TargetMode="External"/><Relationship Id="rId483" Type="http://schemas.openxmlformats.org/officeDocument/2006/relationships/hyperlink" Target="https://login.consultant.ru/link/?req=doc&amp;base=LAW&amp;n=494454&amp;date=28.02.2025&amp;dst=100169&amp;field=134" TargetMode="External"/><Relationship Id="rId690" Type="http://schemas.openxmlformats.org/officeDocument/2006/relationships/hyperlink" Target="https://login.consultant.ru/link/?req=doc&amp;base=LAW&amp;n=494454&amp;date=28.02.2025&amp;dst=100270&amp;field=134" TargetMode="External"/><Relationship Id="rId704" Type="http://schemas.openxmlformats.org/officeDocument/2006/relationships/hyperlink" Target="https://login.consultant.ru/link/?req=doc&amp;base=LAW&amp;n=494454&amp;date=28.02.2025&amp;dst=100274&amp;field=134" TargetMode="External"/><Relationship Id="rId911" Type="http://schemas.openxmlformats.org/officeDocument/2006/relationships/hyperlink" Target="https://login.consultant.ru/link/?req=doc&amp;base=LAW&amp;n=482576&amp;date=28.02.2025&amp;dst=100121&amp;field=134" TargetMode="External"/><Relationship Id="rId1127" Type="http://schemas.openxmlformats.org/officeDocument/2006/relationships/hyperlink" Target="https://login.consultant.ru/link/?req=doc&amp;base=LAW&amp;n=491412&amp;date=28.02.2025&amp;dst=100126&amp;field=134" TargetMode="External"/><Relationship Id="rId1334" Type="http://schemas.openxmlformats.org/officeDocument/2006/relationships/hyperlink" Target="https://login.consultant.ru/link/?req=doc&amp;base=LAW&amp;n=389721&amp;date=28.02.2025&amp;dst=100016&amp;field=134" TargetMode="External"/><Relationship Id="rId1541" Type="http://schemas.openxmlformats.org/officeDocument/2006/relationships/hyperlink" Target="https://login.consultant.ru/link/?req=doc&amp;base=LAW&amp;n=465411&amp;date=28.02.2025&amp;dst=100044&amp;field=134" TargetMode="External"/><Relationship Id="rId1779" Type="http://schemas.openxmlformats.org/officeDocument/2006/relationships/hyperlink" Target="https://login.consultant.ru/link/?req=doc&amp;base=LAW&amp;n=140527&amp;date=28.02.2025&amp;dst=101162&amp;field=134" TargetMode="External"/><Relationship Id="rId40" Type="http://schemas.openxmlformats.org/officeDocument/2006/relationships/hyperlink" Target="https://login.consultant.ru/link/?req=doc&amp;base=LAW&amp;n=200687&amp;date=28.02.2025&amp;dst=100016&amp;field=134" TargetMode="External"/><Relationship Id="rId136" Type="http://schemas.openxmlformats.org/officeDocument/2006/relationships/hyperlink" Target="https://login.consultant.ru/link/?req=doc&amp;base=LAW&amp;n=483136&amp;date=28.02.2025&amp;dst=100477&amp;field=134" TargetMode="External"/><Relationship Id="rId343" Type="http://schemas.openxmlformats.org/officeDocument/2006/relationships/hyperlink" Target="https://login.consultant.ru/link/?req=doc&amp;base=LAW&amp;n=329685&amp;date=28.02.2025&amp;dst=100009&amp;field=134" TargetMode="External"/><Relationship Id="rId550" Type="http://schemas.openxmlformats.org/officeDocument/2006/relationships/hyperlink" Target="https://login.consultant.ru/link/?req=doc&amp;base=LAW&amp;n=495184&amp;date=28.02.2025&amp;dst=2086&amp;field=134" TargetMode="External"/><Relationship Id="rId788" Type="http://schemas.openxmlformats.org/officeDocument/2006/relationships/hyperlink" Target="https://login.consultant.ru/link/?req=doc&amp;base=LAW&amp;n=420494&amp;date=28.02.2025&amp;dst=100100&amp;field=134" TargetMode="External"/><Relationship Id="rId995" Type="http://schemas.openxmlformats.org/officeDocument/2006/relationships/hyperlink" Target="https://login.consultant.ru/link/?req=doc&amp;base=LAW&amp;n=453904&amp;date=28.02.2025&amp;dst=100019&amp;field=134" TargetMode="External"/><Relationship Id="rId1180" Type="http://schemas.openxmlformats.org/officeDocument/2006/relationships/hyperlink" Target="https://login.consultant.ru/link/?req=doc&amp;base=LAW&amp;n=494454&amp;date=28.02.2025&amp;dst=101004&amp;field=134" TargetMode="External"/><Relationship Id="rId1401" Type="http://schemas.openxmlformats.org/officeDocument/2006/relationships/hyperlink" Target="https://login.consultant.ru/link/?req=doc&amp;base=LAW&amp;n=450574&amp;date=28.02.2025&amp;dst=100011&amp;field=134" TargetMode="External"/><Relationship Id="rId1639" Type="http://schemas.openxmlformats.org/officeDocument/2006/relationships/hyperlink" Target="https://login.consultant.ru/link/?req=doc&amp;base=LAW&amp;n=494366&amp;date=28.02.2025&amp;dst=100069&amp;field=134" TargetMode="External"/><Relationship Id="rId203" Type="http://schemas.openxmlformats.org/officeDocument/2006/relationships/hyperlink" Target="https://login.consultant.ru/link/?req=doc&amp;base=LAW&amp;n=494454&amp;date=28.02.2025&amp;dst=100043&amp;field=134" TargetMode="External"/><Relationship Id="rId648" Type="http://schemas.openxmlformats.org/officeDocument/2006/relationships/hyperlink" Target="https://login.consultant.ru/link/?req=doc&amp;base=LAW&amp;n=389800&amp;date=28.02.2025&amp;dst=100136&amp;field=134" TargetMode="External"/><Relationship Id="rId855" Type="http://schemas.openxmlformats.org/officeDocument/2006/relationships/hyperlink" Target="https://login.consultant.ru/link/?req=doc&amp;base=LAW&amp;n=482692&amp;date=28.02.2025&amp;dst=10646&amp;field=134" TargetMode="External"/><Relationship Id="rId1040" Type="http://schemas.openxmlformats.org/officeDocument/2006/relationships/hyperlink" Target="https://login.consultant.ru/link/?req=doc&amp;base=LAW&amp;n=389931&amp;date=28.02.2025&amp;dst=100141&amp;field=134" TargetMode="External"/><Relationship Id="rId1278" Type="http://schemas.openxmlformats.org/officeDocument/2006/relationships/hyperlink" Target="https://login.consultant.ru/link/?req=doc&amp;base=LAW&amp;n=191532&amp;date=28.02.2025&amp;dst=100015&amp;field=134" TargetMode="External"/><Relationship Id="rId1485" Type="http://schemas.openxmlformats.org/officeDocument/2006/relationships/hyperlink" Target="https://login.consultant.ru/link/?req=doc&amp;base=LAW&amp;n=420494&amp;date=28.02.2025&amp;dst=100127&amp;field=134" TargetMode="External"/><Relationship Id="rId1692" Type="http://schemas.openxmlformats.org/officeDocument/2006/relationships/hyperlink" Target="https://login.consultant.ru/link/?req=doc&amp;base=LAW&amp;n=482484&amp;date=28.02.2025&amp;dst=101714&amp;field=134" TargetMode="External"/><Relationship Id="rId1706" Type="http://schemas.openxmlformats.org/officeDocument/2006/relationships/hyperlink" Target="https://login.consultant.ru/link/?req=doc&amp;base=LAW&amp;n=430556&amp;date=28.02.2025&amp;dst=100034&amp;field=134" TargetMode="External"/><Relationship Id="rId287" Type="http://schemas.openxmlformats.org/officeDocument/2006/relationships/hyperlink" Target="https://login.consultant.ru/link/?req=doc&amp;base=LAW&amp;n=482576&amp;date=28.02.2025&amp;dst=100065&amp;field=134" TargetMode="External"/><Relationship Id="rId410" Type="http://schemas.openxmlformats.org/officeDocument/2006/relationships/hyperlink" Target="https://login.consultant.ru/link/?req=doc&amp;base=LAW&amp;n=465411&amp;date=28.02.2025&amp;dst=100027&amp;field=134" TargetMode="External"/><Relationship Id="rId494" Type="http://schemas.openxmlformats.org/officeDocument/2006/relationships/hyperlink" Target="https://login.consultant.ru/link/?req=doc&amp;base=LAW&amp;n=200687&amp;date=28.02.2025&amp;dst=100038&amp;field=134" TargetMode="External"/><Relationship Id="rId508" Type="http://schemas.openxmlformats.org/officeDocument/2006/relationships/hyperlink" Target="https://login.consultant.ru/link/?req=doc&amp;base=LAW&amp;n=447102&amp;date=28.02.2025&amp;dst=100328&amp;field=134" TargetMode="External"/><Relationship Id="rId715" Type="http://schemas.openxmlformats.org/officeDocument/2006/relationships/hyperlink" Target="https://login.consultant.ru/link/?req=doc&amp;base=LAW&amp;n=495181&amp;date=28.02.2025&amp;dst=12452&amp;field=134" TargetMode="External"/><Relationship Id="rId922" Type="http://schemas.openxmlformats.org/officeDocument/2006/relationships/hyperlink" Target="https://login.consultant.ru/link/?req=doc&amp;base=LAW&amp;n=494366&amp;date=28.02.2025&amp;dst=100092&amp;field=134" TargetMode="External"/><Relationship Id="rId1138" Type="http://schemas.openxmlformats.org/officeDocument/2006/relationships/hyperlink" Target="https://login.consultant.ru/link/?req=doc&amp;base=LAW&amp;n=482576&amp;date=28.02.2025&amp;dst=100131&amp;field=134" TargetMode="External"/><Relationship Id="rId1345" Type="http://schemas.openxmlformats.org/officeDocument/2006/relationships/hyperlink" Target="https://login.consultant.ru/link/?req=doc&amp;base=LAW&amp;n=408501&amp;date=28.02.2025&amp;dst=100013&amp;field=134" TargetMode="External"/><Relationship Id="rId1552" Type="http://schemas.openxmlformats.org/officeDocument/2006/relationships/hyperlink" Target="https://login.consultant.ru/link/?req=doc&amp;base=LAW&amp;n=482576&amp;date=28.02.2025&amp;dst=100142&amp;field=134" TargetMode="External"/><Relationship Id="rId147" Type="http://schemas.openxmlformats.org/officeDocument/2006/relationships/hyperlink" Target="https://login.consultant.ru/link/?req=doc&amp;base=LAW&amp;n=482576&amp;date=28.02.2025&amp;dst=100060&amp;field=134" TargetMode="External"/><Relationship Id="rId354" Type="http://schemas.openxmlformats.org/officeDocument/2006/relationships/hyperlink" Target="https://login.consultant.ru/link/?req=doc&amp;base=LAW&amp;n=389718&amp;date=28.02.2025&amp;dst=100057&amp;field=134" TargetMode="External"/><Relationship Id="rId799" Type="http://schemas.openxmlformats.org/officeDocument/2006/relationships/hyperlink" Target="https://login.consultant.ru/link/?req=doc&amp;base=LAW&amp;n=495181&amp;date=28.02.2025&amp;dst=12460&amp;field=134" TargetMode="External"/><Relationship Id="rId1191" Type="http://schemas.openxmlformats.org/officeDocument/2006/relationships/hyperlink" Target="https://login.consultant.ru/link/?req=doc&amp;base=LAW&amp;n=494439&amp;date=28.02.2025&amp;dst=96&amp;field=134" TargetMode="External"/><Relationship Id="rId1205" Type="http://schemas.openxmlformats.org/officeDocument/2006/relationships/hyperlink" Target="https://login.consultant.ru/link/?req=doc&amp;base=LAW&amp;n=494454&amp;date=28.02.2025&amp;dst=101036&amp;field=134" TargetMode="External"/><Relationship Id="rId51" Type="http://schemas.openxmlformats.org/officeDocument/2006/relationships/hyperlink" Target="https://login.consultant.ru/link/?req=doc&amp;base=LAW&amp;n=220897&amp;date=28.02.2025&amp;dst=100009&amp;field=134" TargetMode="External"/><Relationship Id="rId561" Type="http://schemas.openxmlformats.org/officeDocument/2006/relationships/hyperlink" Target="https://login.consultant.ru/link/?req=doc&amp;base=LAW&amp;n=420494&amp;date=28.02.2025&amp;dst=100085&amp;field=134" TargetMode="External"/><Relationship Id="rId659" Type="http://schemas.openxmlformats.org/officeDocument/2006/relationships/hyperlink" Target="https://login.consultant.ru/link/?req=doc&amp;base=LAW&amp;n=494663&amp;date=28.02.2025&amp;dst=100054&amp;field=134" TargetMode="External"/><Relationship Id="rId866" Type="http://schemas.openxmlformats.org/officeDocument/2006/relationships/hyperlink" Target="https://login.consultant.ru/link/?req=doc&amp;base=LAW&amp;n=494454&amp;date=28.02.2025&amp;dst=100497&amp;field=134" TargetMode="External"/><Relationship Id="rId1289" Type="http://schemas.openxmlformats.org/officeDocument/2006/relationships/hyperlink" Target="https://login.consultant.ru/link/?req=doc&amp;base=LAW&amp;n=351147&amp;date=28.02.2025&amp;dst=100022&amp;field=134" TargetMode="External"/><Relationship Id="rId1412" Type="http://schemas.openxmlformats.org/officeDocument/2006/relationships/hyperlink" Target="https://login.consultant.ru/link/?req=doc&amp;base=LAW&amp;n=389931&amp;date=28.02.2025&amp;dst=100212&amp;field=134" TargetMode="External"/><Relationship Id="rId1496" Type="http://schemas.openxmlformats.org/officeDocument/2006/relationships/hyperlink" Target="https://login.consultant.ru/link/?req=doc&amp;base=LAW&amp;n=477331&amp;date=28.02.2025&amp;dst=100030&amp;field=134" TargetMode="External"/><Relationship Id="rId1717" Type="http://schemas.openxmlformats.org/officeDocument/2006/relationships/hyperlink" Target="https://login.consultant.ru/link/?req=doc&amp;base=LAW&amp;n=482830&amp;date=28.02.2025&amp;dst=100038&amp;field=134" TargetMode="External"/><Relationship Id="rId214" Type="http://schemas.openxmlformats.org/officeDocument/2006/relationships/hyperlink" Target="https://login.consultant.ru/link/?req=doc&amp;base=LAW&amp;n=389724&amp;date=28.02.2025&amp;dst=100012&amp;field=134" TargetMode="External"/><Relationship Id="rId298" Type="http://schemas.openxmlformats.org/officeDocument/2006/relationships/hyperlink" Target="https://login.consultant.ru/link/?req=doc&amp;base=LAW&amp;n=483136&amp;date=28.02.2025&amp;dst=100486&amp;field=134" TargetMode="External"/><Relationship Id="rId421" Type="http://schemas.openxmlformats.org/officeDocument/2006/relationships/hyperlink" Target="https://login.consultant.ru/link/?req=doc&amp;base=LAW&amp;n=496256&amp;date=28.02.2025&amp;dst=1&amp;field=134" TargetMode="External"/><Relationship Id="rId519" Type="http://schemas.openxmlformats.org/officeDocument/2006/relationships/hyperlink" Target="https://login.consultant.ru/link/?req=doc&amp;base=LAW&amp;n=465418&amp;date=28.02.2025&amp;dst=100036&amp;field=134" TargetMode="External"/><Relationship Id="rId1051" Type="http://schemas.openxmlformats.org/officeDocument/2006/relationships/hyperlink" Target="https://login.consultant.ru/link/?req=doc&amp;base=LAW&amp;n=353404&amp;date=28.02.2025&amp;dst=100010&amp;field=134" TargetMode="External"/><Relationship Id="rId1149" Type="http://schemas.openxmlformats.org/officeDocument/2006/relationships/hyperlink" Target="https://login.consultant.ru/link/?req=doc&amp;base=LAW&amp;n=495935&amp;date=28.02.2025&amp;dst=100590&amp;field=134" TargetMode="External"/><Relationship Id="rId1356" Type="http://schemas.openxmlformats.org/officeDocument/2006/relationships/hyperlink" Target="https://login.consultant.ru/link/?req=doc&amp;base=LAW&amp;n=494454&amp;date=28.02.2025&amp;dst=101118&amp;field=134" TargetMode="External"/><Relationship Id="rId158" Type="http://schemas.openxmlformats.org/officeDocument/2006/relationships/hyperlink" Target="https://login.consultant.ru/link/?req=doc&amp;base=LAW&amp;n=389931&amp;date=28.02.2025&amp;dst=100013&amp;field=134" TargetMode="External"/><Relationship Id="rId726" Type="http://schemas.openxmlformats.org/officeDocument/2006/relationships/hyperlink" Target="https://login.consultant.ru/link/?req=doc&amp;base=LAW&amp;n=495181&amp;date=28.02.2025&amp;dst=12454&amp;field=134" TargetMode="External"/><Relationship Id="rId933" Type="http://schemas.openxmlformats.org/officeDocument/2006/relationships/hyperlink" Target="https://login.consultant.ru/link/?req=doc&amp;base=LAW&amp;n=494454&amp;date=28.02.2025&amp;dst=100726&amp;field=134" TargetMode="External"/><Relationship Id="rId1009" Type="http://schemas.openxmlformats.org/officeDocument/2006/relationships/hyperlink" Target="https://login.consultant.ru/link/?req=doc&amp;base=LAW&amp;n=389722&amp;date=28.02.2025&amp;dst=100031&amp;field=134" TargetMode="External"/><Relationship Id="rId1563" Type="http://schemas.openxmlformats.org/officeDocument/2006/relationships/hyperlink" Target="https://login.consultant.ru/link/?req=doc&amp;base=LAW&amp;n=494454&amp;date=28.02.2025&amp;dst=101213&amp;field=134" TargetMode="External"/><Relationship Id="rId1770" Type="http://schemas.openxmlformats.org/officeDocument/2006/relationships/hyperlink" Target="https://login.consultant.ru/link/?req=doc&amp;base=LAW&amp;n=103263&amp;date=28.02.2025&amp;dst=100008&amp;field=134" TargetMode="External"/><Relationship Id="rId62" Type="http://schemas.openxmlformats.org/officeDocument/2006/relationships/hyperlink" Target="https://login.consultant.ru/link/?req=doc&amp;base=LAW&amp;n=303514&amp;date=28.02.2025&amp;dst=100094&amp;field=134" TargetMode="External"/><Relationship Id="rId365" Type="http://schemas.openxmlformats.org/officeDocument/2006/relationships/hyperlink" Target="https://login.consultant.ru/link/?req=doc&amp;base=LAW&amp;n=202671&amp;date=28.02.2025&amp;dst=100010&amp;field=134" TargetMode="External"/><Relationship Id="rId572" Type="http://schemas.openxmlformats.org/officeDocument/2006/relationships/hyperlink" Target="https://login.consultant.ru/link/?req=doc&amp;base=LAW&amp;n=389724&amp;date=28.02.2025&amp;dst=100048&amp;field=134" TargetMode="External"/><Relationship Id="rId1216" Type="http://schemas.openxmlformats.org/officeDocument/2006/relationships/hyperlink" Target="https://login.consultant.ru/link/?req=doc&amp;base=LAW&amp;n=485215&amp;date=28.02.2025&amp;dst=11&amp;field=134" TargetMode="External"/><Relationship Id="rId1423" Type="http://schemas.openxmlformats.org/officeDocument/2006/relationships/hyperlink" Target="https://login.consultant.ru/link/?req=doc&amp;base=LAW&amp;n=482484&amp;date=28.02.2025&amp;dst=101700&amp;field=134" TargetMode="External"/><Relationship Id="rId1630" Type="http://schemas.openxmlformats.org/officeDocument/2006/relationships/hyperlink" Target="https://login.consultant.ru/link/?req=doc&amp;base=LAW&amp;n=465526&amp;date=28.02.2025&amp;dst=100128&amp;field=134" TargetMode="External"/><Relationship Id="rId225" Type="http://schemas.openxmlformats.org/officeDocument/2006/relationships/hyperlink" Target="https://login.consultant.ru/link/?req=doc&amp;base=LAW&amp;n=389800&amp;date=28.02.2025&amp;dst=100019&amp;field=134" TargetMode="External"/><Relationship Id="rId432" Type="http://schemas.openxmlformats.org/officeDocument/2006/relationships/hyperlink" Target="https://login.consultant.ru/link/?req=doc&amp;base=LAW&amp;n=492867&amp;date=28.02.2025&amp;dst=100079&amp;field=134" TargetMode="External"/><Relationship Id="rId877" Type="http://schemas.openxmlformats.org/officeDocument/2006/relationships/hyperlink" Target="https://login.consultant.ru/link/?req=doc&amp;base=LAW&amp;n=494937&amp;date=28.02.2025&amp;dst=100025&amp;field=134" TargetMode="External"/><Relationship Id="rId1062" Type="http://schemas.openxmlformats.org/officeDocument/2006/relationships/hyperlink" Target="https://login.consultant.ru/link/?req=doc&amp;base=LAW&amp;n=171561&amp;date=28.02.2025&amp;dst=100011&amp;field=134" TargetMode="External"/><Relationship Id="rId1728" Type="http://schemas.openxmlformats.org/officeDocument/2006/relationships/hyperlink" Target="https://login.consultant.ru/link/?req=doc&amp;base=LAW&amp;n=494454&amp;date=28.02.2025&amp;dst=101283&amp;field=134" TargetMode="External"/><Relationship Id="rId737" Type="http://schemas.openxmlformats.org/officeDocument/2006/relationships/hyperlink" Target="https://login.consultant.ru/link/?req=doc&amp;base=LAW&amp;n=494454&amp;date=28.02.2025&amp;dst=100290&amp;field=134" TargetMode="External"/><Relationship Id="rId944" Type="http://schemas.openxmlformats.org/officeDocument/2006/relationships/hyperlink" Target="https://login.consultant.ru/link/?req=doc&amp;base=LAW&amp;n=494366&amp;date=28.02.2025&amp;dst=100035&amp;field=134" TargetMode="External"/><Relationship Id="rId1367" Type="http://schemas.openxmlformats.org/officeDocument/2006/relationships/hyperlink" Target="https://login.consultant.ru/link/?req=doc&amp;base=LAW&amp;n=494433&amp;date=28.02.2025&amp;dst=100249&amp;field=134" TargetMode="External"/><Relationship Id="rId1574" Type="http://schemas.openxmlformats.org/officeDocument/2006/relationships/hyperlink" Target="https://login.consultant.ru/link/?req=doc&amp;base=LAW&amp;n=494454&amp;date=28.02.2025&amp;dst=101221&amp;field=134" TargetMode="External"/><Relationship Id="rId1781" Type="http://schemas.openxmlformats.org/officeDocument/2006/relationships/hyperlink" Target="https://login.consultant.ru/link/?req=doc&amp;base=LAW&amp;n=106393&amp;date=28.02.2025" TargetMode="External"/><Relationship Id="rId73" Type="http://schemas.openxmlformats.org/officeDocument/2006/relationships/hyperlink" Target="https://login.consultant.ru/link/?req=doc&amp;base=LAW&amp;n=389721&amp;date=28.02.2025&amp;dst=100009&amp;field=134" TargetMode="External"/><Relationship Id="rId169" Type="http://schemas.openxmlformats.org/officeDocument/2006/relationships/hyperlink" Target="https://login.consultant.ru/link/?req=doc&amp;base=LAW&amp;n=2875&amp;date=28.02.2025" TargetMode="External"/><Relationship Id="rId376" Type="http://schemas.openxmlformats.org/officeDocument/2006/relationships/hyperlink" Target="https://login.consultant.ru/link/?req=doc&amp;base=LAW&amp;n=278273&amp;date=28.02.2025&amp;dst=100004&amp;field=134" TargetMode="External"/><Relationship Id="rId583" Type="http://schemas.openxmlformats.org/officeDocument/2006/relationships/hyperlink" Target="https://login.consultant.ru/link/?req=doc&amp;base=LAW&amp;n=389724&amp;date=28.02.2025&amp;dst=100051&amp;field=134" TargetMode="External"/><Relationship Id="rId790" Type="http://schemas.openxmlformats.org/officeDocument/2006/relationships/hyperlink" Target="https://login.consultant.ru/link/?req=doc&amp;base=LAW&amp;n=479190&amp;date=28.02.2025&amp;dst=100217&amp;field=134" TargetMode="External"/><Relationship Id="rId804" Type="http://schemas.openxmlformats.org/officeDocument/2006/relationships/hyperlink" Target="https://login.consultant.ru/link/?req=doc&amp;base=LAW&amp;n=482576&amp;date=28.02.2025&amp;dst=100113&amp;field=134" TargetMode="External"/><Relationship Id="rId1227" Type="http://schemas.openxmlformats.org/officeDocument/2006/relationships/hyperlink" Target="https://login.consultant.ru/link/?req=doc&amp;base=LAW&amp;n=483361&amp;date=28.02.2025&amp;dst=12427&amp;field=134" TargetMode="External"/><Relationship Id="rId1434" Type="http://schemas.openxmlformats.org/officeDocument/2006/relationships/hyperlink" Target="https://login.consultant.ru/link/?req=doc&amp;base=LAW&amp;n=389931&amp;date=28.02.2025&amp;dst=100216&amp;field=134" TargetMode="External"/><Relationship Id="rId1641" Type="http://schemas.openxmlformats.org/officeDocument/2006/relationships/hyperlink" Target="https://login.consultant.ru/link/?req=doc&amp;base=LAW&amp;n=389718&amp;date=28.02.2025&amp;dst=100348&amp;field=134"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65526&amp;date=28.02.2025&amp;dst=100017&amp;field=134" TargetMode="External"/><Relationship Id="rId443" Type="http://schemas.openxmlformats.org/officeDocument/2006/relationships/hyperlink" Target="https://login.consultant.ru/link/?req=doc&amp;base=LAW&amp;n=492867&amp;date=28.02.2025&amp;dst=100020&amp;field=134" TargetMode="External"/><Relationship Id="rId650" Type="http://schemas.openxmlformats.org/officeDocument/2006/relationships/hyperlink" Target="https://login.consultant.ru/link/?req=doc&amp;base=LAW&amp;n=483136&amp;date=28.02.2025&amp;dst=100531&amp;field=134" TargetMode="External"/><Relationship Id="rId888" Type="http://schemas.openxmlformats.org/officeDocument/2006/relationships/hyperlink" Target="https://login.consultant.ru/link/?req=doc&amp;base=LAW&amp;n=494454&amp;date=28.02.2025&amp;dst=100505&amp;field=134" TargetMode="External"/><Relationship Id="rId1073" Type="http://schemas.openxmlformats.org/officeDocument/2006/relationships/hyperlink" Target="https://login.consultant.ru/link/?req=doc&amp;base=LAW&amp;n=436393&amp;date=28.02.2025" TargetMode="External"/><Relationship Id="rId1280" Type="http://schemas.openxmlformats.org/officeDocument/2006/relationships/hyperlink" Target="https://login.consultant.ru/link/?req=doc&amp;base=LAW&amp;n=389799&amp;date=28.02.2025&amp;dst=100018&amp;field=134" TargetMode="External"/><Relationship Id="rId1501" Type="http://schemas.openxmlformats.org/officeDocument/2006/relationships/hyperlink" Target="https://login.consultant.ru/link/?req=doc&amp;base=LAW&amp;n=494454&amp;date=28.02.2025&amp;dst=101141&amp;field=134" TargetMode="External"/><Relationship Id="rId1739" Type="http://schemas.openxmlformats.org/officeDocument/2006/relationships/hyperlink" Target="https://login.consultant.ru/link/?req=doc&amp;base=LAW&amp;n=494400&amp;date=28.02.2025" TargetMode="External"/><Relationship Id="rId303" Type="http://schemas.openxmlformats.org/officeDocument/2006/relationships/hyperlink" Target="https://login.consultant.ru/link/?req=doc&amp;base=LAW&amp;n=389722&amp;date=28.02.2025&amp;dst=100020&amp;field=134" TargetMode="External"/><Relationship Id="rId748" Type="http://schemas.openxmlformats.org/officeDocument/2006/relationships/hyperlink" Target="https://login.consultant.ru/link/?req=doc&amp;base=LAW&amp;n=389724&amp;date=28.02.2025&amp;dst=100058&amp;field=134" TargetMode="External"/><Relationship Id="rId955" Type="http://schemas.openxmlformats.org/officeDocument/2006/relationships/hyperlink" Target="https://login.consultant.ru/link/?req=doc&amp;base=LAW&amp;n=482576&amp;date=28.02.2025&amp;dst=100127&amp;field=134" TargetMode="External"/><Relationship Id="rId1140" Type="http://schemas.openxmlformats.org/officeDocument/2006/relationships/hyperlink" Target="https://login.consultant.ru/link/?req=doc&amp;base=LAW&amp;n=482576&amp;date=28.02.2025&amp;dst=100133&amp;field=134" TargetMode="External"/><Relationship Id="rId1378" Type="http://schemas.openxmlformats.org/officeDocument/2006/relationships/hyperlink" Target="https://login.consultant.ru/link/?req=doc&amp;base=LAW&amp;n=483136&amp;date=28.02.2025&amp;dst=100654&amp;field=134" TargetMode="External"/><Relationship Id="rId1585" Type="http://schemas.openxmlformats.org/officeDocument/2006/relationships/hyperlink" Target="https://login.consultant.ru/link/?req=doc&amp;base=LAW&amp;n=421375&amp;date=28.02.2025&amp;dst=100014&amp;field=134" TargetMode="External"/><Relationship Id="rId1792" Type="http://schemas.openxmlformats.org/officeDocument/2006/relationships/hyperlink" Target="https://login.consultant.ru/link/?req=doc&amp;base=LAW&amp;n=483136&amp;date=28.02.2025&amp;dst=100719&amp;field=134" TargetMode="External"/><Relationship Id="rId84" Type="http://schemas.openxmlformats.org/officeDocument/2006/relationships/hyperlink" Target="https://login.consultant.ru/link/?req=doc&amp;base=LAW&amp;n=389339&amp;date=28.02.2025&amp;dst=100427&amp;field=134" TargetMode="External"/><Relationship Id="rId387" Type="http://schemas.openxmlformats.org/officeDocument/2006/relationships/hyperlink" Target="https://login.consultant.ru/link/?req=doc&amp;base=LAW&amp;n=287010&amp;date=28.02.2025&amp;dst=100435&amp;field=134" TargetMode="External"/><Relationship Id="rId510" Type="http://schemas.openxmlformats.org/officeDocument/2006/relationships/hyperlink" Target="https://login.consultant.ru/link/?req=doc&amp;base=LAW&amp;n=483229&amp;date=28.02.2025&amp;dst=124&amp;field=134" TargetMode="External"/><Relationship Id="rId594" Type="http://schemas.openxmlformats.org/officeDocument/2006/relationships/hyperlink" Target="https://login.consultant.ru/link/?req=doc&amp;base=LAW&amp;n=494454&amp;date=28.02.2025&amp;dst=100235&amp;field=134" TargetMode="External"/><Relationship Id="rId608" Type="http://schemas.openxmlformats.org/officeDocument/2006/relationships/hyperlink" Target="https://login.consultant.ru/link/?req=doc&amp;base=LAW&amp;n=494454&amp;date=28.02.2025&amp;dst=100240&amp;field=134" TargetMode="External"/><Relationship Id="rId815" Type="http://schemas.openxmlformats.org/officeDocument/2006/relationships/hyperlink" Target="https://login.consultant.ru/link/?req=doc&amp;base=LAW&amp;n=420494&amp;date=28.02.2025&amp;dst=100104&amp;field=134" TargetMode="External"/><Relationship Id="rId1238" Type="http://schemas.openxmlformats.org/officeDocument/2006/relationships/hyperlink" Target="https://login.consultant.ru/link/?req=doc&amp;base=LAW&amp;n=465411&amp;date=28.02.2025&amp;dst=100035&amp;field=134" TargetMode="External"/><Relationship Id="rId1445" Type="http://schemas.openxmlformats.org/officeDocument/2006/relationships/hyperlink" Target="https://login.consultant.ru/link/?req=doc&amp;base=LAW&amp;n=483136&amp;date=28.02.2025&amp;dst=100688&amp;field=134" TargetMode="External"/><Relationship Id="rId1652" Type="http://schemas.openxmlformats.org/officeDocument/2006/relationships/hyperlink" Target="https://login.consultant.ru/link/?req=doc&amp;base=LAW&amp;n=494454&amp;date=28.02.2025&amp;dst=101277&amp;field=134" TargetMode="External"/><Relationship Id="rId247" Type="http://schemas.openxmlformats.org/officeDocument/2006/relationships/hyperlink" Target="https://login.consultant.ru/link/?req=doc&amp;base=LAW&amp;n=482484&amp;date=28.02.2025&amp;dst=101663&amp;field=134" TargetMode="External"/><Relationship Id="rId899" Type="http://schemas.openxmlformats.org/officeDocument/2006/relationships/hyperlink" Target="https://login.consultant.ru/link/?req=doc&amp;base=LAW&amp;n=494454&amp;date=28.02.2025&amp;dst=100509&amp;field=134" TargetMode="External"/><Relationship Id="rId1000" Type="http://schemas.openxmlformats.org/officeDocument/2006/relationships/hyperlink" Target="https://login.consultant.ru/link/?req=doc&amp;base=LAW&amp;n=430556&amp;date=28.02.2025&amp;dst=100016&amp;field=134" TargetMode="External"/><Relationship Id="rId1084" Type="http://schemas.openxmlformats.org/officeDocument/2006/relationships/hyperlink" Target="https://login.consultant.ru/link/?req=doc&amp;base=LAW&amp;n=450455&amp;date=28.02.2025" TargetMode="External"/><Relationship Id="rId1305" Type="http://schemas.openxmlformats.org/officeDocument/2006/relationships/hyperlink" Target="https://login.consultant.ru/link/?req=doc&amp;base=LAW&amp;n=389718&amp;date=28.02.2025&amp;dst=100311&amp;field=134" TargetMode="External"/><Relationship Id="rId107" Type="http://schemas.openxmlformats.org/officeDocument/2006/relationships/hyperlink" Target="https://login.consultant.ru/link/?req=doc&amp;base=LAW&amp;n=435710&amp;date=28.02.2025&amp;dst=100009&amp;field=134" TargetMode="External"/><Relationship Id="rId454" Type="http://schemas.openxmlformats.org/officeDocument/2006/relationships/hyperlink" Target="https://login.consultant.ru/link/?req=doc&amp;base=LAW&amp;n=494454&amp;date=28.02.2025&amp;dst=100147&amp;field=134" TargetMode="External"/><Relationship Id="rId661" Type="http://schemas.openxmlformats.org/officeDocument/2006/relationships/hyperlink" Target="https://login.consultant.ru/link/?req=doc&amp;base=LAW&amp;n=494454&amp;date=28.02.2025&amp;dst=101330&amp;field=134" TargetMode="External"/><Relationship Id="rId759" Type="http://schemas.openxmlformats.org/officeDocument/2006/relationships/hyperlink" Target="https://login.consultant.ru/link/?req=doc&amp;base=LAW&amp;n=494454&amp;date=28.02.2025&amp;dst=100297&amp;field=134" TargetMode="External"/><Relationship Id="rId966" Type="http://schemas.openxmlformats.org/officeDocument/2006/relationships/hyperlink" Target="https://login.consultant.ru/link/?req=doc&amp;base=LAW&amp;n=482766&amp;date=28.02.2025" TargetMode="External"/><Relationship Id="rId1291" Type="http://schemas.openxmlformats.org/officeDocument/2006/relationships/hyperlink" Target="https://login.consultant.ru/link/?req=doc&amp;base=LAW&amp;n=389718&amp;date=28.02.2025&amp;dst=100308&amp;field=134" TargetMode="External"/><Relationship Id="rId1389" Type="http://schemas.openxmlformats.org/officeDocument/2006/relationships/hyperlink" Target="https://login.consultant.ru/link/?req=doc&amp;base=LAW&amp;n=389931&amp;date=28.02.2025&amp;dst=100208&amp;field=134" TargetMode="External"/><Relationship Id="rId1512" Type="http://schemas.openxmlformats.org/officeDocument/2006/relationships/hyperlink" Target="https://login.consultant.ru/link/?req=doc&amp;base=LAW&amp;n=372714&amp;date=28.02.2025&amp;dst=100032&amp;field=134" TargetMode="External"/><Relationship Id="rId1596" Type="http://schemas.openxmlformats.org/officeDocument/2006/relationships/hyperlink" Target="https://login.consultant.ru/link/?req=doc&amp;base=LAW&amp;n=479116&amp;date=28.02.2025&amp;dst=103328&amp;field=134" TargetMode="External"/><Relationship Id="rId11" Type="http://schemas.openxmlformats.org/officeDocument/2006/relationships/hyperlink" Target="https://login.consultant.ru/link/?req=doc&amp;base=LAW&amp;n=483136&amp;date=28.02.2025&amp;dst=100473&amp;field=134" TargetMode="External"/><Relationship Id="rId314" Type="http://schemas.openxmlformats.org/officeDocument/2006/relationships/hyperlink" Target="https://login.consultant.ru/link/?req=doc&amp;base=LAW&amp;n=388794&amp;date=28.02.2025&amp;dst=100018&amp;field=134" TargetMode="External"/><Relationship Id="rId398" Type="http://schemas.openxmlformats.org/officeDocument/2006/relationships/hyperlink" Target="https://login.consultant.ru/link/?req=doc&amp;base=LAW&amp;n=389718&amp;date=28.02.2025&amp;dst=100067&amp;field=134" TargetMode="External"/><Relationship Id="rId521" Type="http://schemas.openxmlformats.org/officeDocument/2006/relationships/hyperlink" Target="https://login.consultant.ru/link/?req=doc&amp;base=LAW&amp;n=389724&amp;date=28.02.2025&amp;dst=100029&amp;field=134" TargetMode="External"/><Relationship Id="rId619" Type="http://schemas.openxmlformats.org/officeDocument/2006/relationships/hyperlink" Target="https://login.consultant.ru/link/?req=doc&amp;base=LAW&amp;n=494454&amp;date=28.02.2025&amp;dst=100246&amp;field=134" TargetMode="External"/><Relationship Id="rId1151" Type="http://schemas.openxmlformats.org/officeDocument/2006/relationships/hyperlink" Target="https://login.consultant.ru/link/?req=doc&amp;base=LAW&amp;n=420494&amp;date=28.02.2025&amp;dst=100120&amp;field=134" TargetMode="External"/><Relationship Id="rId1249" Type="http://schemas.openxmlformats.org/officeDocument/2006/relationships/hyperlink" Target="https://login.consultant.ru/link/?req=doc&amp;base=LAW&amp;n=494454&amp;date=28.02.2025&amp;dst=101072&amp;field=134" TargetMode="External"/><Relationship Id="rId95" Type="http://schemas.openxmlformats.org/officeDocument/2006/relationships/hyperlink" Target="https://login.consultant.ru/link/?req=doc&amp;base=LAW&amp;n=489359&amp;date=28.02.2025&amp;dst=100261&amp;field=134" TargetMode="External"/><Relationship Id="rId160" Type="http://schemas.openxmlformats.org/officeDocument/2006/relationships/hyperlink" Target="https://login.consultant.ru/link/?req=doc&amp;base=LAW&amp;n=495132&amp;date=28.02.2025" TargetMode="External"/><Relationship Id="rId826" Type="http://schemas.openxmlformats.org/officeDocument/2006/relationships/hyperlink" Target="https://login.consultant.ru/link/?req=doc&amp;base=LAW&amp;n=450455&amp;date=28.02.2025&amp;dst=100167&amp;field=134" TargetMode="External"/><Relationship Id="rId1011" Type="http://schemas.openxmlformats.org/officeDocument/2006/relationships/hyperlink" Target="https://login.consultant.ru/link/?req=doc&amp;base=LAW&amp;n=389724&amp;date=28.02.2025&amp;dst=100168&amp;field=134" TargetMode="External"/><Relationship Id="rId1109" Type="http://schemas.openxmlformats.org/officeDocument/2006/relationships/hyperlink" Target="https://login.consultant.ru/link/?req=doc&amp;base=LAW&amp;n=482484&amp;date=28.02.2025&amp;dst=101682&amp;field=134" TargetMode="External"/><Relationship Id="rId1456" Type="http://schemas.openxmlformats.org/officeDocument/2006/relationships/hyperlink" Target="https://login.consultant.ru/link/?req=doc&amp;base=LAW&amp;n=389796&amp;date=28.02.2025&amp;dst=100069&amp;field=134" TargetMode="External"/><Relationship Id="rId1663" Type="http://schemas.openxmlformats.org/officeDocument/2006/relationships/hyperlink" Target="https://login.consultant.ru/link/?req=doc&amp;base=LAW&amp;n=286773&amp;date=28.02.2025&amp;dst=100020&amp;field=134" TargetMode="External"/><Relationship Id="rId258" Type="http://schemas.openxmlformats.org/officeDocument/2006/relationships/hyperlink" Target="https://login.consultant.ru/link/?req=doc&amp;base=LAW&amp;n=389800&amp;date=28.02.2025&amp;dst=100028&amp;field=134" TargetMode="External"/><Relationship Id="rId465" Type="http://schemas.openxmlformats.org/officeDocument/2006/relationships/hyperlink" Target="https://login.consultant.ru/link/?req=doc&amp;base=LAW&amp;n=499084&amp;date=28.02.2025&amp;dst=100382&amp;field=134" TargetMode="External"/><Relationship Id="rId672" Type="http://schemas.openxmlformats.org/officeDocument/2006/relationships/hyperlink" Target="https://login.consultant.ru/link/?req=doc&amp;base=LAW&amp;n=460203&amp;date=28.02.2025&amp;dst=100009&amp;field=134" TargetMode="External"/><Relationship Id="rId1095" Type="http://schemas.openxmlformats.org/officeDocument/2006/relationships/hyperlink" Target="https://login.consultant.ru/link/?req=doc&amp;base=LAW&amp;n=465411&amp;date=28.02.2025&amp;dst=100031&amp;field=134" TargetMode="External"/><Relationship Id="rId1316" Type="http://schemas.openxmlformats.org/officeDocument/2006/relationships/hyperlink" Target="https://login.consultant.ru/link/?req=doc&amp;base=LAW&amp;n=494454&amp;date=28.02.2025&amp;dst=101110&amp;field=134" TargetMode="External"/><Relationship Id="rId1523" Type="http://schemas.openxmlformats.org/officeDocument/2006/relationships/hyperlink" Target="https://login.consultant.ru/link/?req=doc&amp;base=LAW&amp;n=430957&amp;date=28.02.2025&amp;dst=100026&amp;field=134" TargetMode="External"/><Relationship Id="rId1730" Type="http://schemas.openxmlformats.org/officeDocument/2006/relationships/hyperlink" Target="https://login.consultant.ru/link/?req=doc&amp;base=LAW&amp;n=477916&amp;date=28.02.2025&amp;dst=25&amp;field=134" TargetMode="External"/><Relationship Id="rId22" Type="http://schemas.openxmlformats.org/officeDocument/2006/relationships/hyperlink" Target="https://login.consultant.ru/link/?req=doc&amp;base=LAW&amp;n=181833&amp;date=28.02.2025&amp;dst=100030&amp;field=134" TargetMode="External"/><Relationship Id="rId118" Type="http://schemas.openxmlformats.org/officeDocument/2006/relationships/hyperlink" Target="https://login.consultant.ru/link/?req=doc&amp;base=LAW&amp;n=469668&amp;date=28.02.2025&amp;dst=100218&amp;field=134" TargetMode="External"/><Relationship Id="rId325" Type="http://schemas.openxmlformats.org/officeDocument/2006/relationships/hyperlink" Target="https://login.consultant.ru/link/?req=doc&amp;base=LAW&amp;n=494454&amp;date=28.02.2025&amp;dst=100083&amp;field=134" TargetMode="External"/><Relationship Id="rId532" Type="http://schemas.openxmlformats.org/officeDocument/2006/relationships/hyperlink" Target="https://login.consultant.ru/link/?req=doc&amp;base=LAW&amp;n=492868&amp;date=28.02.2025&amp;dst=100012&amp;field=134" TargetMode="External"/><Relationship Id="rId977" Type="http://schemas.openxmlformats.org/officeDocument/2006/relationships/hyperlink" Target="https://login.consultant.ru/link/?req=doc&amp;base=LAW&amp;n=351147&amp;date=28.02.2025&amp;dst=100019&amp;field=134" TargetMode="External"/><Relationship Id="rId1162" Type="http://schemas.openxmlformats.org/officeDocument/2006/relationships/hyperlink" Target="https://login.consultant.ru/link/?req=doc&amp;base=LAW&amp;n=389931&amp;date=28.02.2025&amp;dst=100199&amp;field=134" TargetMode="External"/><Relationship Id="rId171" Type="http://schemas.openxmlformats.org/officeDocument/2006/relationships/hyperlink" Target="https://login.consultant.ru/link/?req=doc&amp;base=LAW&amp;n=440511&amp;date=28.02.2025&amp;dst=100353&amp;field=134" TargetMode="External"/><Relationship Id="rId837" Type="http://schemas.openxmlformats.org/officeDocument/2006/relationships/hyperlink" Target="https://login.consultant.ru/link/?req=doc&amp;base=LAW&amp;n=405933&amp;date=28.02.2025&amp;dst=100100&amp;field=134" TargetMode="External"/><Relationship Id="rId1022" Type="http://schemas.openxmlformats.org/officeDocument/2006/relationships/hyperlink" Target="https://login.consultant.ru/link/?req=doc&amp;base=LAW&amp;n=494454&amp;date=28.02.2025&amp;dst=100958&amp;field=134" TargetMode="External"/><Relationship Id="rId1467" Type="http://schemas.openxmlformats.org/officeDocument/2006/relationships/hyperlink" Target="https://login.consultant.ru/link/?req=doc&amp;base=LAW&amp;n=389800&amp;date=28.02.2025&amp;dst=100844&amp;field=134" TargetMode="External"/><Relationship Id="rId1674" Type="http://schemas.openxmlformats.org/officeDocument/2006/relationships/hyperlink" Target="https://login.consultant.ru/link/?req=doc&amp;base=LAW&amp;n=494454&amp;date=28.02.2025&amp;dst=101279&amp;field=134" TargetMode="External"/><Relationship Id="rId269" Type="http://schemas.openxmlformats.org/officeDocument/2006/relationships/hyperlink" Target="https://login.consultant.ru/link/?req=doc&amp;base=LAW&amp;n=494454&amp;date=28.02.2025&amp;dst=100069&amp;field=134" TargetMode="External"/><Relationship Id="rId476" Type="http://schemas.openxmlformats.org/officeDocument/2006/relationships/hyperlink" Target="https://login.consultant.ru/link/?req=doc&amp;base=LAW&amp;n=494454&amp;date=28.02.2025&amp;dst=100166&amp;field=134" TargetMode="External"/><Relationship Id="rId683" Type="http://schemas.openxmlformats.org/officeDocument/2006/relationships/hyperlink" Target="https://login.consultant.ru/link/?req=doc&amp;base=LAW&amp;n=461015&amp;date=28.02.2025&amp;dst=100009&amp;field=134" TargetMode="External"/><Relationship Id="rId890" Type="http://schemas.openxmlformats.org/officeDocument/2006/relationships/hyperlink" Target="https://login.consultant.ru/link/?req=doc&amp;base=LAW&amp;n=494454&amp;date=28.02.2025&amp;dst=100507&amp;field=134" TargetMode="External"/><Relationship Id="rId904" Type="http://schemas.openxmlformats.org/officeDocument/2006/relationships/hyperlink" Target="https://login.consultant.ru/link/?req=doc&amp;base=LAW&amp;n=494454&amp;date=28.02.2025&amp;dst=100516&amp;field=134" TargetMode="External"/><Relationship Id="rId1327" Type="http://schemas.openxmlformats.org/officeDocument/2006/relationships/hyperlink" Target="https://login.consultant.ru/link/?req=doc&amp;base=LAW&amp;n=389724&amp;date=28.02.2025&amp;dst=100206&amp;field=134" TargetMode="External"/><Relationship Id="rId1534" Type="http://schemas.openxmlformats.org/officeDocument/2006/relationships/hyperlink" Target="https://login.consultant.ru/link/?req=doc&amp;base=LAW&amp;n=420494&amp;date=28.02.2025&amp;dst=100137&amp;field=134" TargetMode="External"/><Relationship Id="rId1741" Type="http://schemas.openxmlformats.org/officeDocument/2006/relationships/hyperlink" Target="https://login.consultant.ru/link/?req=doc&amp;base=LAW&amp;n=446117&amp;date=28.02.2025&amp;dst=100035&amp;field=134" TargetMode="External"/><Relationship Id="rId33" Type="http://schemas.openxmlformats.org/officeDocument/2006/relationships/hyperlink" Target="https://login.consultant.ru/link/?req=doc&amp;base=LAW&amp;n=383506&amp;date=28.02.2025&amp;dst=100259&amp;field=134" TargetMode="External"/><Relationship Id="rId129" Type="http://schemas.openxmlformats.org/officeDocument/2006/relationships/hyperlink" Target="https://login.consultant.ru/link/?req=doc&amp;base=LAW&amp;n=389097&amp;date=28.02.2025" TargetMode="External"/><Relationship Id="rId336" Type="http://schemas.openxmlformats.org/officeDocument/2006/relationships/hyperlink" Target="https://login.consultant.ru/link/?req=doc&amp;base=LAW&amp;n=389718&amp;date=28.02.2025&amp;dst=100053&amp;field=134" TargetMode="External"/><Relationship Id="rId543" Type="http://schemas.openxmlformats.org/officeDocument/2006/relationships/hyperlink" Target="https://login.consultant.ru/link/?req=doc&amp;base=LAW&amp;n=494454&amp;date=28.02.2025&amp;dst=100222&amp;field=134" TargetMode="External"/><Relationship Id="rId988" Type="http://schemas.openxmlformats.org/officeDocument/2006/relationships/hyperlink" Target="https://login.consultant.ru/link/?req=doc&amp;base=LAW&amp;n=446117&amp;date=28.02.2025&amp;dst=100020&amp;field=134" TargetMode="External"/><Relationship Id="rId1173" Type="http://schemas.openxmlformats.org/officeDocument/2006/relationships/hyperlink" Target="https://login.consultant.ru/link/?req=doc&amp;base=LAW&amp;n=314632&amp;date=28.02.2025&amp;dst=100011&amp;field=134" TargetMode="External"/><Relationship Id="rId1380" Type="http://schemas.openxmlformats.org/officeDocument/2006/relationships/hyperlink" Target="https://login.consultant.ru/link/?req=doc&amp;base=LAW&amp;n=483136&amp;date=28.02.2025&amp;dst=100656&amp;field=134" TargetMode="External"/><Relationship Id="rId1601" Type="http://schemas.openxmlformats.org/officeDocument/2006/relationships/hyperlink" Target="https://login.consultant.ru/link/?req=doc&amp;base=LAW&amp;n=494454&amp;date=28.02.2025&amp;dst=101243&amp;field=134" TargetMode="External"/><Relationship Id="rId182" Type="http://schemas.openxmlformats.org/officeDocument/2006/relationships/hyperlink" Target="https://login.consultant.ru/link/?req=doc&amp;base=LAW&amp;n=466790&amp;date=28.02.2025&amp;dst=6250&amp;field=134" TargetMode="External"/><Relationship Id="rId403" Type="http://schemas.openxmlformats.org/officeDocument/2006/relationships/hyperlink" Target="https://login.consultant.ru/link/?req=doc&amp;base=LAW&amp;n=389718&amp;date=28.02.2025&amp;dst=100070&amp;field=134" TargetMode="External"/><Relationship Id="rId750" Type="http://schemas.openxmlformats.org/officeDocument/2006/relationships/hyperlink" Target="https://login.consultant.ru/link/?req=doc&amp;base=LAW&amp;n=403771&amp;date=28.02.2025&amp;dst=100010&amp;field=134" TargetMode="External"/><Relationship Id="rId848" Type="http://schemas.openxmlformats.org/officeDocument/2006/relationships/hyperlink" Target="https://login.consultant.ru/link/?req=doc&amp;base=LAW&amp;n=414833&amp;date=28.02.2025&amp;dst=100046&amp;field=134" TargetMode="External"/><Relationship Id="rId1033" Type="http://schemas.openxmlformats.org/officeDocument/2006/relationships/hyperlink" Target="https://login.consultant.ru/link/?req=doc&amp;base=LAW&amp;n=455317&amp;date=28.02.2025&amp;dst=100007&amp;field=134" TargetMode="External"/><Relationship Id="rId1478" Type="http://schemas.openxmlformats.org/officeDocument/2006/relationships/hyperlink" Target="https://login.consultant.ru/link/?req=doc&amp;base=LAW&amp;n=389800&amp;date=28.02.2025&amp;dst=100845&amp;field=134" TargetMode="External"/><Relationship Id="rId1685" Type="http://schemas.openxmlformats.org/officeDocument/2006/relationships/hyperlink" Target="https://login.consultant.ru/link/?req=doc&amp;base=LAW&amp;n=493748&amp;date=28.02.2025&amp;dst=100091&amp;field=134" TargetMode="External"/><Relationship Id="rId487" Type="http://schemas.openxmlformats.org/officeDocument/2006/relationships/hyperlink" Target="https://login.consultant.ru/link/?req=doc&amp;base=LAW&amp;n=482692&amp;date=28.02.2025" TargetMode="External"/><Relationship Id="rId610" Type="http://schemas.openxmlformats.org/officeDocument/2006/relationships/hyperlink" Target="https://login.consultant.ru/link/?req=doc&amp;base=LAW&amp;n=494454&amp;date=28.02.2025&amp;dst=100243&amp;field=134" TargetMode="External"/><Relationship Id="rId694" Type="http://schemas.openxmlformats.org/officeDocument/2006/relationships/hyperlink" Target="https://login.consultant.ru/link/?req=doc&amp;base=LAW&amp;n=483136&amp;date=28.02.2025&amp;dst=100538&amp;field=134" TargetMode="External"/><Relationship Id="rId708" Type="http://schemas.openxmlformats.org/officeDocument/2006/relationships/hyperlink" Target="https://login.consultant.ru/link/?req=doc&amp;base=LAW&amp;n=498008&amp;date=28.02.2025&amp;dst=100022&amp;field=134" TargetMode="External"/><Relationship Id="rId915" Type="http://schemas.openxmlformats.org/officeDocument/2006/relationships/hyperlink" Target="https://login.consultant.ru/link/?req=doc&amp;base=LAW&amp;n=494454&amp;date=28.02.2025&amp;dst=100600&amp;field=134" TargetMode="External"/><Relationship Id="rId1240" Type="http://schemas.openxmlformats.org/officeDocument/2006/relationships/hyperlink" Target="https://login.consultant.ru/link/?req=doc&amp;base=LAW&amp;n=494454&amp;date=28.02.2025&amp;dst=101065&amp;field=134" TargetMode="External"/><Relationship Id="rId1338" Type="http://schemas.openxmlformats.org/officeDocument/2006/relationships/hyperlink" Target="https://login.consultant.ru/link/?req=doc&amp;base=LAW&amp;n=389718&amp;date=28.02.2025&amp;dst=100320&amp;field=134" TargetMode="External"/><Relationship Id="rId1545" Type="http://schemas.openxmlformats.org/officeDocument/2006/relationships/hyperlink" Target="https://login.consultant.ru/link/?req=doc&amp;base=LAW&amp;n=494454&amp;date=28.02.2025&amp;dst=101199&amp;field=134" TargetMode="External"/><Relationship Id="rId347" Type="http://schemas.openxmlformats.org/officeDocument/2006/relationships/hyperlink" Target="https://login.consultant.ru/link/?req=doc&amp;base=LAW&amp;n=389800&amp;date=28.02.2025&amp;dst=100051&amp;field=134" TargetMode="External"/><Relationship Id="rId999" Type="http://schemas.openxmlformats.org/officeDocument/2006/relationships/hyperlink" Target="https://login.consultant.ru/link/?req=doc&amp;base=LAW&amp;n=494454&amp;date=28.02.2025&amp;dst=100952&amp;field=134" TargetMode="External"/><Relationship Id="rId1100" Type="http://schemas.openxmlformats.org/officeDocument/2006/relationships/hyperlink" Target="https://login.consultant.ru/link/?req=doc&amp;base=LAW&amp;n=461015&amp;date=28.02.2025&amp;dst=100010&amp;field=134" TargetMode="External"/><Relationship Id="rId1184" Type="http://schemas.openxmlformats.org/officeDocument/2006/relationships/hyperlink" Target="https://login.consultant.ru/link/?req=doc&amp;base=LAW&amp;n=465526&amp;date=28.02.2025&amp;dst=100039&amp;field=134" TargetMode="External"/><Relationship Id="rId1405" Type="http://schemas.openxmlformats.org/officeDocument/2006/relationships/hyperlink" Target="https://login.consultant.ru/link/?req=doc&amp;base=LAW&amp;n=389800&amp;date=28.02.2025&amp;dst=100836&amp;field=134" TargetMode="External"/><Relationship Id="rId1752" Type="http://schemas.openxmlformats.org/officeDocument/2006/relationships/hyperlink" Target="https://login.consultant.ru/link/?req=doc&amp;base=LAW&amp;n=126745&amp;date=28.02.2025&amp;dst=100008&amp;field=134" TargetMode="External"/><Relationship Id="rId44" Type="http://schemas.openxmlformats.org/officeDocument/2006/relationships/hyperlink" Target="https://login.consultant.ru/link/?req=doc&amp;base=LAW&amp;n=209881&amp;date=28.02.2025&amp;dst=100008&amp;field=134" TargetMode="External"/><Relationship Id="rId554" Type="http://schemas.openxmlformats.org/officeDocument/2006/relationships/hyperlink" Target="https://login.consultant.ru/link/?req=doc&amp;base=LAW&amp;n=419076&amp;date=28.02.2025&amp;dst=100019&amp;field=134" TargetMode="External"/><Relationship Id="rId761" Type="http://schemas.openxmlformats.org/officeDocument/2006/relationships/hyperlink" Target="https://login.consultant.ru/link/?req=doc&amp;base=LAW&amp;n=482878&amp;date=28.02.2025&amp;dst=124&amp;field=134" TargetMode="External"/><Relationship Id="rId859" Type="http://schemas.openxmlformats.org/officeDocument/2006/relationships/hyperlink" Target="https://login.consultant.ru/link/?req=doc&amp;base=LAW&amp;n=494454&amp;date=28.02.2025&amp;dst=100491&amp;field=134" TargetMode="External"/><Relationship Id="rId1391" Type="http://schemas.openxmlformats.org/officeDocument/2006/relationships/hyperlink" Target="https://login.consultant.ru/link/?req=doc&amp;base=LAW&amp;n=389931&amp;date=28.02.2025&amp;dst=100209&amp;field=134" TargetMode="External"/><Relationship Id="rId1489" Type="http://schemas.openxmlformats.org/officeDocument/2006/relationships/hyperlink" Target="https://login.consultant.ru/link/?req=doc&amp;base=LAW&amp;n=496256&amp;date=28.02.2025&amp;dst=100007&amp;field=134" TargetMode="External"/><Relationship Id="rId1612" Type="http://schemas.openxmlformats.org/officeDocument/2006/relationships/hyperlink" Target="https://login.consultant.ru/link/?req=doc&amp;base=LAW&amp;n=424846&amp;date=28.02.2025&amp;dst=100017&amp;field=134" TargetMode="External"/><Relationship Id="rId1696" Type="http://schemas.openxmlformats.org/officeDocument/2006/relationships/hyperlink" Target="https://login.consultant.ru/link/?req=doc&amp;base=LAW&amp;n=389931&amp;date=28.02.2025&amp;dst=100247&amp;field=134" TargetMode="External"/><Relationship Id="rId193" Type="http://schemas.openxmlformats.org/officeDocument/2006/relationships/hyperlink" Target="https://login.consultant.ru/link/?req=doc&amp;base=LAW&amp;n=477331&amp;date=28.02.2025&amp;dst=100011&amp;field=134" TargetMode="External"/><Relationship Id="rId207" Type="http://schemas.openxmlformats.org/officeDocument/2006/relationships/hyperlink" Target="https://login.consultant.ru/link/?req=doc&amp;base=LAW&amp;n=465526&amp;date=28.02.2025&amp;dst=100015&amp;field=134" TargetMode="External"/><Relationship Id="rId414" Type="http://schemas.openxmlformats.org/officeDocument/2006/relationships/hyperlink" Target="https://login.consultant.ru/link/?req=doc&amp;base=LAW&amp;n=495181&amp;date=28.02.2025&amp;dst=12481&amp;field=134" TargetMode="External"/><Relationship Id="rId498" Type="http://schemas.openxmlformats.org/officeDocument/2006/relationships/hyperlink" Target="https://login.consultant.ru/link/?req=doc&amp;base=LAW&amp;n=491412&amp;date=28.02.2025&amp;dst=100123&amp;field=134" TargetMode="External"/><Relationship Id="rId621" Type="http://schemas.openxmlformats.org/officeDocument/2006/relationships/hyperlink" Target="https://login.consultant.ru/link/?req=doc&amp;base=LAW&amp;n=153480&amp;date=28.02.2025" TargetMode="External"/><Relationship Id="rId1044" Type="http://schemas.openxmlformats.org/officeDocument/2006/relationships/hyperlink" Target="https://login.consultant.ru/link/?req=doc&amp;base=LAW&amp;n=389724&amp;date=28.02.2025&amp;dst=100177&amp;field=134" TargetMode="External"/><Relationship Id="rId1251" Type="http://schemas.openxmlformats.org/officeDocument/2006/relationships/hyperlink" Target="https://login.consultant.ru/link/?req=doc&amp;base=LAW&amp;n=389800&amp;date=28.02.2025&amp;dst=100826&amp;field=134" TargetMode="External"/><Relationship Id="rId1349" Type="http://schemas.openxmlformats.org/officeDocument/2006/relationships/hyperlink" Target="https://login.consultant.ru/link/?req=doc&amp;base=LAW&amp;n=408501&amp;date=28.02.2025&amp;dst=100230&amp;field=134" TargetMode="External"/><Relationship Id="rId260" Type="http://schemas.openxmlformats.org/officeDocument/2006/relationships/hyperlink" Target="https://login.consultant.ru/link/?req=doc&amp;base=LAW&amp;n=494454&amp;date=28.02.2025&amp;dst=100065&amp;field=134" TargetMode="External"/><Relationship Id="rId719" Type="http://schemas.openxmlformats.org/officeDocument/2006/relationships/hyperlink" Target="https://login.consultant.ru/link/?req=doc&amp;base=LAW&amp;n=495181&amp;date=28.02.2025&amp;dst=12453&amp;field=134" TargetMode="External"/><Relationship Id="rId926" Type="http://schemas.openxmlformats.org/officeDocument/2006/relationships/hyperlink" Target="https://login.consultant.ru/link/?req=doc&amp;base=LAW&amp;n=494454&amp;date=28.02.2025&amp;dst=100725&amp;field=134" TargetMode="External"/><Relationship Id="rId1111" Type="http://schemas.openxmlformats.org/officeDocument/2006/relationships/hyperlink" Target="https://login.consultant.ru/link/?req=doc&amp;base=LAW&amp;n=494454&amp;date=28.02.2025&amp;dst=100969&amp;field=134" TargetMode="External"/><Relationship Id="rId1556" Type="http://schemas.openxmlformats.org/officeDocument/2006/relationships/hyperlink" Target="https://login.consultant.ru/link/?req=doc&amp;base=LAW&amp;n=494454&amp;date=28.02.2025&amp;dst=101208&amp;field=134" TargetMode="External"/><Relationship Id="rId1763" Type="http://schemas.openxmlformats.org/officeDocument/2006/relationships/hyperlink" Target="https://login.consultant.ru/link/?req=doc&amp;base=LAW&amp;n=95679&amp;date=28.02.2025&amp;dst=100249&amp;field=134" TargetMode="External"/><Relationship Id="rId55" Type="http://schemas.openxmlformats.org/officeDocument/2006/relationships/hyperlink" Target="https://login.consultant.ru/link/?req=doc&amp;base=LAW&amp;n=286773&amp;date=28.02.2025&amp;dst=100009&amp;field=134" TargetMode="External"/><Relationship Id="rId120" Type="http://schemas.openxmlformats.org/officeDocument/2006/relationships/hyperlink" Target="https://login.consultant.ru/link/?req=doc&amp;base=LAW&amp;n=477331&amp;date=28.02.2025&amp;dst=100009&amp;field=134" TargetMode="External"/><Relationship Id="rId358" Type="http://schemas.openxmlformats.org/officeDocument/2006/relationships/hyperlink" Target="https://login.consultant.ru/link/?req=doc&amp;base=LAW&amp;n=153376&amp;date=28.02.2025&amp;dst=100126&amp;field=134" TargetMode="External"/><Relationship Id="rId565" Type="http://schemas.openxmlformats.org/officeDocument/2006/relationships/hyperlink" Target="https://login.consultant.ru/link/?req=doc&amp;base=LAW&amp;n=483052&amp;date=28.02.2025" TargetMode="External"/><Relationship Id="rId772" Type="http://schemas.openxmlformats.org/officeDocument/2006/relationships/hyperlink" Target="https://login.consultant.ru/link/?req=doc&amp;base=LAW&amp;n=314632&amp;date=28.02.2025&amp;dst=100009&amp;field=134" TargetMode="External"/><Relationship Id="rId1195" Type="http://schemas.openxmlformats.org/officeDocument/2006/relationships/hyperlink" Target="https://login.consultant.ru/link/?req=doc&amp;base=LAW&amp;n=482484&amp;date=28.02.2025&amp;dst=101685&amp;field=134" TargetMode="External"/><Relationship Id="rId1209" Type="http://schemas.openxmlformats.org/officeDocument/2006/relationships/hyperlink" Target="https://login.consultant.ru/link/?req=doc&amp;base=LAW&amp;n=494454&amp;date=28.02.2025&amp;dst=101037&amp;field=134" TargetMode="External"/><Relationship Id="rId1416" Type="http://schemas.openxmlformats.org/officeDocument/2006/relationships/hyperlink" Target="https://login.consultant.ru/link/?req=doc&amp;base=LAW&amp;n=321410&amp;date=28.02.2025&amp;dst=100036&amp;field=134" TargetMode="External"/><Relationship Id="rId1623" Type="http://schemas.openxmlformats.org/officeDocument/2006/relationships/hyperlink" Target="https://login.consultant.ru/link/?req=doc&amp;base=LAW&amp;n=479337&amp;date=28.02.2025&amp;dst=1&amp;field=134" TargetMode="External"/><Relationship Id="rId218" Type="http://schemas.openxmlformats.org/officeDocument/2006/relationships/hyperlink" Target="https://login.consultant.ru/link/?req=doc&amp;base=LAW&amp;n=432327&amp;date=28.02.2025&amp;dst=100008&amp;field=134" TargetMode="External"/><Relationship Id="rId425" Type="http://schemas.openxmlformats.org/officeDocument/2006/relationships/hyperlink" Target="https://login.consultant.ru/link/?req=doc&amp;base=LAW&amp;n=482576&amp;date=28.02.2025&amp;dst=100103&amp;field=134" TargetMode="External"/><Relationship Id="rId632" Type="http://schemas.openxmlformats.org/officeDocument/2006/relationships/hyperlink" Target="https://login.consultant.ru/link/?req=doc&amp;base=LAW&amp;n=494454&amp;date=28.02.2025&amp;dst=100250&amp;field=134" TargetMode="External"/><Relationship Id="rId1055" Type="http://schemas.openxmlformats.org/officeDocument/2006/relationships/hyperlink" Target="https://login.consultant.ru/link/?req=doc&amp;base=LAW&amp;n=372677&amp;date=28.02.2025&amp;dst=100501&amp;field=134" TargetMode="External"/><Relationship Id="rId1262" Type="http://schemas.openxmlformats.org/officeDocument/2006/relationships/hyperlink" Target="https://login.consultant.ru/link/?req=doc&amp;base=LAW&amp;n=465411&amp;date=28.02.2025&amp;dst=100038&amp;field=134" TargetMode="External"/><Relationship Id="rId271" Type="http://schemas.openxmlformats.org/officeDocument/2006/relationships/hyperlink" Target="https://login.consultant.ru/link/?req=doc&amp;base=LAW&amp;n=494454&amp;date=28.02.2025&amp;dst=100070&amp;field=134" TargetMode="External"/><Relationship Id="rId937" Type="http://schemas.openxmlformats.org/officeDocument/2006/relationships/hyperlink" Target="https://login.consultant.ru/link/?req=doc&amp;base=LAW&amp;n=420494&amp;date=28.02.2025&amp;dst=100114&amp;field=134" TargetMode="External"/><Relationship Id="rId1122" Type="http://schemas.openxmlformats.org/officeDocument/2006/relationships/hyperlink" Target="https://login.consultant.ru/link/?req=doc&amp;base=LAW&amp;n=494454&amp;date=28.02.2025&amp;dst=100977&amp;field=134" TargetMode="External"/><Relationship Id="rId1567" Type="http://schemas.openxmlformats.org/officeDocument/2006/relationships/hyperlink" Target="https://login.consultant.ru/link/?req=doc&amp;base=LAW&amp;n=494454&amp;date=28.02.2025&amp;dst=101217&amp;field=134" TargetMode="External"/><Relationship Id="rId1774" Type="http://schemas.openxmlformats.org/officeDocument/2006/relationships/hyperlink" Target="https://login.consultant.ru/link/?req=doc&amp;base=LAW&amp;n=149974&amp;date=28.02.2025&amp;dst=100044&amp;field=134" TargetMode="External"/><Relationship Id="rId66" Type="http://schemas.openxmlformats.org/officeDocument/2006/relationships/hyperlink" Target="https://login.consultant.ru/link/?req=doc&amp;base=LAW&amp;n=314632&amp;date=28.02.2025&amp;dst=100008&amp;field=134" TargetMode="External"/><Relationship Id="rId131" Type="http://schemas.openxmlformats.org/officeDocument/2006/relationships/hyperlink" Target="https://login.consultant.ru/link/?req=doc&amp;base=LAW&amp;n=483136&amp;date=28.02.2025&amp;dst=100475&amp;field=134" TargetMode="External"/><Relationship Id="rId369" Type="http://schemas.openxmlformats.org/officeDocument/2006/relationships/hyperlink" Target="https://login.consultant.ru/link/?req=doc&amp;base=LAW&amp;n=153376&amp;date=28.02.2025&amp;dst=100149&amp;field=134" TargetMode="External"/><Relationship Id="rId576" Type="http://schemas.openxmlformats.org/officeDocument/2006/relationships/hyperlink" Target="https://login.consultant.ru/link/?req=doc&amp;base=LAW&amp;n=482831&amp;date=28.02.2025&amp;dst=100130&amp;field=134" TargetMode="External"/><Relationship Id="rId783" Type="http://schemas.openxmlformats.org/officeDocument/2006/relationships/hyperlink" Target="https://login.consultant.ru/link/?req=doc&amp;base=LAW&amp;n=420494&amp;date=28.02.2025&amp;dst=100098&amp;field=134" TargetMode="External"/><Relationship Id="rId990" Type="http://schemas.openxmlformats.org/officeDocument/2006/relationships/hyperlink" Target="https://login.consultant.ru/link/?req=doc&amp;base=LAW&amp;n=482576&amp;date=28.02.2025&amp;dst=100129&amp;field=134" TargetMode="External"/><Relationship Id="rId1427" Type="http://schemas.openxmlformats.org/officeDocument/2006/relationships/hyperlink" Target="https://login.consultant.ru/link/?req=doc&amp;base=LAW&amp;n=389800&amp;date=28.02.2025&amp;dst=100840&amp;field=134" TargetMode="External"/><Relationship Id="rId1634" Type="http://schemas.openxmlformats.org/officeDocument/2006/relationships/hyperlink" Target="https://login.consultant.ru/link/?req=doc&amp;base=LAW&amp;n=465526&amp;date=28.02.2025&amp;dst=100128&amp;field=134" TargetMode="External"/><Relationship Id="rId229" Type="http://schemas.openxmlformats.org/officeDocument/2006/relationships/hyperlink" Target="https://login.consultant.ru/link/?req=doc&amp;base=LAW&amp;n=494454&amp;date=28.02.2025&amp;dst=100049&amp;field=134" TargetMode="External"/><Relationship Id="rId436" Type="http://schemas.openxmlformats.org/officeDocument/2006/relationships/hyperlink" Target="https://login.consultant.ru/link/?req=doc&amp;base=LAW&amp;n=492867&amp;date=28.02.2025&amp;dst=100101&amp;field=134" TargetMode="External"/><Relationship Id="rId643" Type="http://schemas.openxmlformats.org/officeDocument/2006/relationships/hyperlink" Target="https://login.consultant.ru/link/?req=doc&amp;base=LAW&amp;n=420494&amp;date=28.02.2025&amp;dst=100087&amp;field=134" TargetMode="External"/><Relationship Id="rId1066" Type="http://schemas.openxmlformats.org/officeDocument/2006/relationships/hyperlink" Target="https://login.consultant.ru/link/?req=doc&amp;base=LAW&amp;n=184492&amp;date=28.02.2025&amp;dst=100009&amp;field=134" TargetMode="External"/><Relationship Id="rId1273" Type="http://schemas.openxmlformats.org/officeDocument/2006/relationships/hyperlink" Target="https://login.consultant.ru/link/?req=doc&amp;base=LAW&amp;n=494454&amp;date=28.02.2025&amp;dst=101096&amp;field=134" TargetMode="External"/><Relationship Id="rId1480" Type="http://schemas.openxmlformats.org/officeDocument/2006/relationships/hyperlink" Target="https://login.consultant.ru/link/?req=doc&amp;base=LAW&amp;n=483136&amp;date=28.02.2025&amp;dst=100692&amp;field=134" TargetMode="External"/><Relationship Id="rId850" Type="http://schemas.openxmlformats.org/officeDocument/2006/relationships/hyperlink" Target="https://login.consultant.ru/link/?req=doc&amp;base=LAW&amp;n=483136&amp;date=28.02.2025&amp;dst=100552&amp;field=134" TargetMode="External"/><Relationship Id="rId948" Type="http://schemas.openxmlformats.org/officeDocument/2006/relationships/hyperlink" Target="https://login.consultant.ru/link/?req=doc&amp;base=LAW&amp;n=482576&amp;date=28.02.2025&amp;dst=100124&amp;field=134" TargetMode="External"/><Relationship Id="rId1133" Type="http://schemas.openxmlformats.org/officeDocument/2006/relationships/hyperlink" Target="https://login.consultant.ru/link/?req=doc&amp;base=LAW&amp;n=492870&amp;date=28.02.2025&amp;dst=100016&amp;field=134" TargetMode="External"/><Relationship Id="rId1578" Type="http://schemas.openxmlformats.org/officeDocument/2006/relationships/hyperlink" Target="https://login.consultant.ru/link/?req=doc&amp;base=LAW&amp;n=200685&amp;date=28.02.2025&amp;dst=100020&amp;field=134" TargetMode="External"/><Relationship Id="rId1701" Type="http://schemas.openxmlformats.org/officeDocument/2006/relationships/hyperlink" Target="https://login.consultant.ru/link/?req=doc&amp;base=LAW&amp;n=420494&amp;date=28.02.2025&amp;dst=100148&amp;field=134" TargetMode="External"/><Relationship Id="rId1785" Type="http://schemas.openxmlformats.org/officeDocument/2006/relationships/hyperlink" Target="https://login.consultant.ru/link/?req=doc&amp;base=LAW&amp;n=140520&amp;date=28.02.2025&amp;dst=100489&amp;field=134" TargetMode="External"/><Relationship Id="rId77" Type="http://schemas.openxmlformats.org/officeDocument/2006/relationships/hyperlink" Target="https://login.consultant.ru/link/?req=doc&amp;base=LAW&amp;n=482831&amp;date=28.02.2025&amp;dst=100129&amp;field=134" TargetMode="External"/><Relationship Id="rId282" Type="http://schemas.openxmlformats.org/officeDocument/2006/relationships/hyperlink" Target="https://login.consultant.ru/link/?req=doc&amp;base=LAW&amp;n=494454&amp;date=28.02.2025&amp;dst=100079&amp;field=134" TargetMode="External"/><Relationship Id="rId503" Type="http://schemas.openxmlformats.org/officeDocument/2006/relationships/hyperlink" Target="https://login.consultant.ru/link/?req=doc&amp;base=LAW&amp;n=494410&amp;date=28.02.2025&amp;dst=6205&amp;field=134" TargetMode="External"/><Relationship Id="rId587" Type="http://schemas.openxmlformats.org/officeDocument/2006/relationships/hyperlink" Target="https://login.consultant.ru/link/?req=doc&amp;base=LAW&amp;n=191262&amp;date=28.02.2025&amp;dst=100010&amp;field=134" TargetMode="External"/><Relationship Id="rId710" Type="http://schemas.openxmlformats.org/officeDocument/2006/relationships/hyperlink" Target="https://login.consultant.ru/link/?req=doc&amp;base=LAW&amp;n=498008&amp;date=28.02.2025&amp;dst=6&amp;field=134" TargetMode="External"/><Relationship Id="rId808" Type="http://schemas.openxmlformats.org/officeDocument/2006/relationships/hyperlink" Target="https://login.consultant.ru/link/?req=doc&amp;base=LAW&amp;n=495181&amp;date=28.02.2025&amp;dst=12463&amp;field=134" TargetMode="External"/><Relationship Id="rId1340" Type="http://schemas.openxmlformats.org/officeDocument/2006/relationships/hyperlink" Target="https://login.consultant.ru/link/?req=doc&amp;base=LAW&amp;n=466790&amp;date=28.02.2025&amp;dst=3722&amp;field=134" TargetMode="External"/><Relationship Id="rId1438" Type="http://schemas.openxmlformats.org/officeDocument/2006/relationships/hyperlink" Target="https://login.consultant.ru/link/?req=doc&amp;base=LAW&amp;n=389931&amp;date=28.02.2025&amp;dst=100217&amp;field=134" TargetMode="External"/><Relationship Id="rId1645" Type="http://schemas.openxmlformats.org/officeDocument/2006/relationships/hyperlink" Target="https://login.consultant.ru/link/?req=doc&amp;base=LAW&amp;n=389800&amp;date=28.02.2025&amp;dst=100884&amp;field=134"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base=LAW&amp;n=461800&amp;date=28.02.2025&amp;dst=100056&amp;field=134" TargetMode="External"/><Relationship Id="rId447" Type="http://schemas.openxmlformats.org/officeDocument/2006/relationships/hyperlink" Target="https://login.consultant.ru/link/?req=doc&amp;base=LAW&amp;n=480286&amp;date=28.02.2025&amp;dst=100013&amp;field=134" TargetMode="External"/><Relationship Id="rId794" Type="http://schemas.openxmlformats.org/officeDocument/2006/relationships/hyperlink" Target="https://login.consultant.ru/link/?req=doc&amp;base=LAW&amp;n=420494&amp;date=28.02.2025&amp;dst=100102&amp;field=134" TargetMode="External"/><Relationship Id="rId1077" Type="http://schemas.openxmlformats.org/officeDocument/2006/relationships/hyperlink" Target="https://login.consultant.ru/link/?req=doc&amp;base=LAW&amp;n=482484&amp;date=28.02.2025&amp;dst=101681&amp;field=134" TargetMode="External"/><Relationship Id="rId1200" Type="http://schemas.openxmlformats.org/officeDocument/2006/relationships/hyperlink" Target="https://login.consultant.ru/link/?req=doc&amp;base=LAW&amp;n=483136&amp;date=28.02.2025&amp;dst=100645&amp;field=134" TargetMode="External"/><Relationship Id="rId654" Type="http://schemas.openxmlformats.org/officeDocument/2006/relationships/hyperlink" Target="https://login.consultant.ru/link/?req=doc&amp;base=LAW&amp;n=482831&amp;date=28.02.2025&amp;dst=100131&amp;field=134" TargetMode="External"/><Relationship Id="rId861" Type="http://schemas.openxmlformats.org/officeDocument/2006/relationships/hyperlink" Target="https://login.consultant.ru/link/?req=doc&amp;base=LAW&amp;n=494454&amp;date=28.02.2025&amp;dst=100492&amp;field=134" TargetMode="External"/><Relationship Id="rId959" Type="http://schemas.openxmlformats.org/officeDocument/2006/relationships/hyperlink" Target="https://login.consultant.ru/link/?req=doc&amp;base=LAW&amp;n=494454&amp;date=28.02.2025&amp;dst=100937&amp;field=134" TargetMode="External"/><Relationship Id="rId1284" Type="http://schemas.openxmlformats.org/officeDocument/2006/relationships/hyperlink" Target="https://login.consultant.ru/link/?req=doc&amp;base=LAW&amp;n=494454&amp;date=28.02.2025&amp;dst=101100&amp;field=134" TargetMode="External"/><Relationship Id="rId1491" Type="http://schemas.openxmlformats.org/officeDocument/2006/relationships/hyperlink" Target="https://login.consultant.ru/link/?req=doc&amp;base=LAW&amp;n=494366&amp;date=28.02.2025&amp;dst=100087&amp;field=134" TargetMode="External"/><Relationship Id="rId1505" Type="http://schemas.openxmlformats.org/officeDocument/2006/relationships/hyperlink" Target="https://login.consultant.ru/link/?req=doc&amp;base=LAW&amp;n=372714&amp;date=28.02.2025&amp;dst=100026&amp;field=134" TargetMode="External"/><Relationship Id="rId1589" Type="http://schemas.openxmlformats.org/officeDocument/2006/relationships/hyperlink" Target="https://login.consultant.ru/link/?req=doc&amp;base=LAW&amp;n=494926&amp;date=28.02.2025&amp;dst=101886&amp;field=134" TargetMode="External"/><Relationship Id="rId1712" Type="http://schemas.openxmlformats.org/officeDocument/2006/relationships/hyperlink" Target="https://login.consultant.ru/link/?req=doc&amp;base=LAW&amp;n=465418&amp;date=28.02.2025&amp;dst=100040&amp;field=134" TargetMode="External"/><Relationship Id="rId293" Type="http://schemas.openxmlformats.org/officeDocument/2006/relationships/hyperlink" Target="https://login.consultant.ru/link/?req=doc&amp;base=LAW&amp;n=499073&amp;date=28.02.2025&amp;dst=100123&amp;field=134" TargetMode="External"/><Relationship Id="rId307" Type="http://schemas.openxmlformats.org/officeDocument/2006/relationships/hyperlink" Target="https://login.consultant.ru/link/?req=doc&amp;base=LAW&amp;n=200687&amp;date=28.02.2025&amp;dst=100024&amp;field=134" TargetMode="External"/><Relationship Id="rId514" Type="http://schemas.openxmlformats.org/officeDocument/2006/relationships/hyperlink" Target="https://login.consultant.ru/link/?req=doc&amp;base=LAW&amp;n=494454&amp;date=28.02.2025&amp;dst=100216&amp;field=134" TargetMode="External"/><Relationship Id="rId721" Type="http://schemas.openxmlformats.org/officeDocument/2006/relationships/hyperlink" Target="https://login.consultant.ru/link/?req=doc&amp;base=LAW&amp;n=389718&amp;date=28.02.2025&amp;dst=100118&amp;field=134" TargetMode="External"/><Relationship Id="rId1144" Type="http://schemas.openxmlformats.org/officeDocument/2006/relationships/hyperlink" Target="https://login.consultant.ru/link/?req=doc&amp;base=LAW&amp;n=491412&amp;date=28.02.2025&amp;dst=100130&amp;field=134" TargetMode="External"/><Relationship Id="rId1351" Type="http://schemas.openxmlformats.org/officeDocument/2006/relationships/hyperlink" Target="https://login.consultant.ru/link/?req=doc&amp;base=LAW&amp;n=321410&amp;date=28.02.2025&amp;dst=100015&amp;field=134" TargetMode="External"/><Relationship Id="rId1449" Type="http://schemas.openxmlformats.org/officeDocument/2006/relationships/hyperlink" Target="https://login.consultant.ru/link/?req=doc&amp;base=LAW&amp;n=494414&amp;date=28.02.2025&amp;dst=100026&amp;field=134" TargetMode="External"/><Relationship Id="rId1796" Type="http://schemas.openxmlformats.org/officeDocument/2006/relationships/hyperlink" Target="https://login.consultant.ru/link/?req=doc&amp;base=LAW&amp;n=483136&amp;date=28.02.2025&amp;dst=100723&amp;field=134" TargetMode="External"/><Relationship Id="rId88" Type="http://schemas.openxmlformats.org/officeDocument/2006/relationships/hyperlink" Target="https://login.consultant.ru/link/?req=doc&amp;base=LAW&amp;n=451756&amp;date=28.02.2025&amp;dst=100119&amp;field=134" TargetMode="External"/><Relationship Id="rId153" Type="http://schemas.openxmlformats.org/officeDocument/2006/relationships/hyperlink" Target="https://login.consultant.ru/link/?req=doc&amp;base=LAW&amp;n=482576&amp;date=28.02.2025&amp;dst=100062&amp;field=134" TargetMode="External"/><Relationship Id="rId360" Type="http://schemas.openxmlformats.org/officeDocument/2006/relationships/hyperlink" Target="https://login.consultant.ru/link/?req=doc&amp;base=LAW&amp;n=483136&amp;date=28.02.2025&amp;dst=100492&amp;field=134" TargetMode="External"/><Relationship Id="rId598" Type="http://schemas.openxmlformats.org/officeDocument/2006/relationships/hyperlink" Target="https://login.consultant.ru/link/?req=doc&amp;base=LAW&amp;n=389931&amp;date=28.02.2025&amp;dst=100029&amp;field=134" TargetMode="External"/><Relationship Id="rId819" Type="http://schemas.openxmlformats.org/officeDocument/2006/relationships/hyperlink" Target="https://login.consultant.ru/link/?req=doc&amp;base=LAW&amp;n=444432&amp;date=28.02.2025&amp;dst=100005&amp;field=134" TargetMode="External"/><Relationship Id="rId1004" Type="http://schemas.openxmlformats.org/officeDocument/2006/relationships/hyperlink" Target="https://login.consultant.ru/link/?req=doc&amp;base=LAW&amp;n=385583&amp;date=28.02.2025&amp;dst=100009&amp;field=134" TargetMode="External"/><Relationship Id="rId1211" Type="http://schemas.openxmlformats.org/officeDocument/2006/relationships/hyperlink" Target="https://login.consultant.ru/link/?req=doc&amp;base=LAW&amp;n=389718&amp;date=28.02.2025&amp;dst=100301&amp;field=134" TargetMode="External"/><Relationship Id="rId1656" Type="http://schemas.openxmlformats.org/officeDocument/2006/relationships/hyperlink" Target="https://login.consultant.ru/link/?req=doc&amp;base=LAW&amp;n=389796&amp;date=28.02.2025&amp;dst=100077&amp;field=134" TargetMode="External"/><Relationship Id="rId220" Type="http://schemas.openxmlformats.org/officeDocument/2006/relationships/hyperlink" Target="https://login.consultant.ru/link/?req=doc&amp;base=LAW&amp;n=389800&amp;date=28.02.2025&amp;dst=100015&amp;field=134" TargetMode="External"/><Relationship Id="rId458" Type="http://schemas.openxmlformats.org/officeDocument/2006/relationships/hyperlink" Target="https://login.consultant.ru/link/?req=doc&amp;base=LAW&amp;n=494454&amp;date=28.02.2025&amp;dst=100150&amp;field=134" TargetMode="External"/><Relationship Id="rId665" Type="http://schemas.openxmlformats.org/officeDocument/2006/relationships/hyperlink" Target="https://login.consultant.ru/link/?req=doc&amp;base=LAW&amp;n=351147&amp;date=28.02.2025&amp;dst=100017&amp;field=134" TargetMode="External"/><Relationship Id="rId872" Type="http://schemas.openxmlformats.org/officeDocument/2006/relationships/hyperlink" Target="https://login.consultant.ru/link/?req=doc&amp;base=LAW&amp;n=499084&amp;date=28.02.2025&amp;dst=100051&amp;field=134" TargetMode="External"/><Relationship Id="rId1088" Type="http://schemas.openxmlformats.org/officeDocument/2006/relationships/hyperlink" Target="https://login.consultant.ru/link/?req=doc&amp;base=LAW&amp;n=149244&amp;date=28.02.2025&amp;dst=100001&amp;field=134" TargetMode="External"/><Relationship Id="rId1295" Type="http://schemas.openxmlformats.org/officeDocument/2006/relationships/hyperlink" Target="https://login.consultant.ru/link/?req=doc&amp;base=LAW&amp;n=494454&amp;date=28.02.2025&amp;dst=101104&amp;field=134" TargetMode="External"/><Relationship Id="rId1309" Type="http://schemas.openxmlformats.org/officeDocument/2006/relationships/hyperlink" Target="https://login.consultant.ru/link/?req=doc&amp;base=LAW&amp;n=351147&amp;date=28.02.2025&amp;dst=100076&amp;field=134" TargetMode="External"/><Relationship Id="rId1516" Type="http://schemas.openxmlformats.org/officeDocument/2006/relationships/hyperlink" Target="https://login.consultant.ru/link/?req=doc&amp;base=LAW&amp;n=372714&amp;date=28.02.2025&amp;dst=100035&amp;field=134" TargetMode="External"/><Relationship Id="rId1723" Type="http://schemas.openxmlformats.org/officeDocument/2006/relationships/hyperlink" Target="https://login.consultant.ru/link/?req=doc&amp;base=LAW&amp;n=482830&amp;date=28.02.2025&amp;dst=100039&amp;field=134" TargetMode="External"/><Relationship Id="rId15" Type="http://schemas.openxmlformats.org/officeDocument/2006/relationships/hyperlink" Target="https://login.consultant.ru/link/?req=doc&amp;base=LAW&amp;n=171561&amp;date=28.02.2025&amp;dst=100008&amp;field=134" TargetMode="External"/><Relationship Id="rId318" Type="http://schemas.openxmlformats.org/officeDocument/2006/relationships/hyperlink" Target="https://login.consultant.ru/link/?req=doc&amp;base=LAW&amp;n=389796&amp;date=28.02.2025&amp;dst=100012&amp;field=134" TargetMode="External"/><Relationship Id="rId525" Type="http://schemas.openxmlformats.org/officeDocument/2006/relationships/hyperlink" Target="https://login.consultant.ru/link/?req=doc&amp;base=LAW&amp;n=483229&amp;date=28.02.2025&amp;dst=124&amp;field=134" TargetMode="External"/><Relationship Id="rId732" Type="http://schemas.openxmlformats.org/officeDocument/2006/relationships/hyperlink" Target="https://login.consultant.ru/link/?req=doc&amp;base=LAW&amp;n=495181&amp;date=28.02.2025&amp;dst=12455&amp;field=134" TargetMode="External"/><Relationship Id="rId1155" Type="http://schemas.openxmlformats.org/officeDocument/2006/relationships/hyperlink" Target="https://login.consultant.ru/link/?req=doc&amp;base=LAW&amp;n=494454&amp;date=28.02.2025&amp;dst=100988&amp;field=134" TargetMode="External"/><Relationship Id="rId1362" Type="http://schemas.openxmlformats.org/officeDocument/2006/relationships/hyperlink" Target="https://login.consultant.ru/link/?req=doc&amp;base=LAW&amp;n=482484&amp;date=28.02.2025&amp;dst=101694&amp;field=134" TargetMode="External"/><Relationship Id="rId99" Type="http://schemas.openxmlformats.org/officeDocument/2006/relationships/hyperlink" Target="https://login.consultant.ru/link/?req=doc&amp;base=LAW&amp;n=414833&amp;date=28.02.2025&amp;dst=100045&amp;field=134" TargetMode="External"/><Relationship Id="rId164" Type="http://schemas.openxmlformats.org/officeDocument/2006/relationships/hyperlink" Target="https://login.consultant.ru/link/?req=doc&amp;base=LAW&amp;n=483136&amp;date=28.02.2025&amp;dst=100479&amp;field=134" TargetMode="External"/><Relationship Id="rId371" Type="http://schemas.openxmlformats.org/officeDocument/2006/relationships/hyperlink" Target="https://login.consultant.ru/link/?req=doc&amp;base=LAW&amp;n=153376&amp;date=28.02.2025&amp;dst=100043&amp;field=134" TargetMode="External"/><Relationship Id="rId1015" Type="http://schemas.openxmlformats.org/officeDocument/2006/relationships/hyperlink" Target="https://login.consultant.ru/link/?req=doc&amp;base=LAW&amp;n=494454&amp;date=28.02.2025&amp;dst=100954&amp;field=134" TargetMode="External"/><Relationship Id="rId1222" Type="http://schemas.openxmlformats.org/officeDocument/2006/relationships/hyperlink" Target="https://login.consultant.ru/link/?req=doc&amp;base=LAW&amp;n=494454&amp;date=28.02.2025&amp;dst=101049&amp;field=134" TargetMode="External"/><Relationship Id="rId1667" Type="http://schemas.openxmlformats.org/officeDocument/2006/relationships/hyperlink" Target="https://login.consultant.ru/link/?req=doc&amp;base=LAW&amp;n=296457&amp;date=28.02.2025&amp;dst=100008&amp;field=134" TargetMode="External"/><Relationship Id="rId469" Type="http://schemas.openxmlformats.org/officeDocument/2006/relationships/hyperlink" Target="https://login.consultant.ru/link/?req=doc&amp;base=LAW&amp;n=494366&amp;date=28.02.2025&amp;dst=100013&amp;field=134" TargetMode="External"/><Relationship Id="rId676" Type="http://schemas.openxmlformats.org/officeDocument/2006/relationships/hyperlink" Target="https://login.consultant.ru/link/?req=doc&amp;base=LAW&amp;n=389796&amp;date=28.02.2025&amp;dst=100027&amp;field=134" TargetMode="External"/><Relationship Id="rId883" Type="http://schemas.openxmlformats.org/officeDocument/2006/relationships/hyperlink" Target="https://login.consultant.ru/link/?req=doc&amp;base=LAW&amp;n=414833&amp;date=28.02.2025&amp;dst=100050&amp;field=134" TargetMode="External"/><Relationship Id="rId1099" Type="http://schemas.openxmlformats.org/officeDocument/2006/relationships/hyperlink" Target="https://login.consultant.ru/link/?req=doc&amp;base=LAW&amp;n=495108&amp;date=28.02.2025&amp;dst=691&amp;field=134" TargetMode="External"/><Relationship Id="rId1527" Type="http://schemas.openxmlformats.org/officeDocument/2006/relationships/hyperlink" Target="https://login.consultant.ru/link/?req=doc&amp;base=LAW&amp;n=430957&amp;date=28.02.2025&amp;dst=100130&amp;field=134" TargetMode="External"/><Relationship Id="rId1734" Type="http://schemas.openxmlformats.org/officeDocument/2006/relationships/hyperlink" Target="https://login.consultant.ru/link/?req=doc&amp;base=LAW&amp;n=465418&amp;date=28.02.2025&amp;dst=100042&amp;field=134" TargetMode="External"/><Relationship Id="rId26" Type="http://schemas.openxmlformats.org/officeDocument/2006/relationships/hyperlink" Target="https://login.consultant.ru/link/?req=doc&amp;base=LAW&amp;n=182608&amp;date=28.02.2025&amp;dst=100009&amp;field=134" TargetMode="External"/><Relationship Id="rId231" Type="http://schemas.openxmlformats.org/officeDocument/2006/relationships/hyperlink" Target="https://login.consultant.ru/link/?req=doc&amp;base=LAW&amp;n=389718&amp;date=28.02.2025&amp;dst=100015&amp;field=134" TargetMode="External"/><Relationship Id="rId329" Type="http://schemas.openxmlformats.org/officeDocument/2006/relationships/hyperlink" Target="https://login.consultant.ru/link/?req=doc&amp;base=LAW&amp;n=481474&amp;date=28.02.2025" TargetMode="External"/><Relationship Id="rId536" Type="http://schemas.openxmlformats.org/officeDocument/2006/relationships/hyperlink" Target="https://login.consultant.ru/link/?req=doc&amp;base=LAW&amp;n=389724&amp;date=28.02.2025&amp;dst=100042&amp;field=134" TargetMode="External"/><Relationship Id="rId1166" Type="http://schemas.openxmlformats.org/officeDocument/2006/relationships/hyperlink" Target="https://login.consultant.ru/link/?req=doc&amp;base=LAW&amp;n=494454&amp;date=28.02.2025&amp;dst=100997&amp;field=134" TargetMode="External"/><Relationship Id="rId1373" Type="http://schemas.openxmlformats.org/officeDocument/2006/relationships/hyperlink" Target="https://login.consultant.ru/link/?req=doc&amp;base=LAW&amp;n=479990&amp;date=28.02.2025&amp;dst=100024&amp;field=134" TargetMode="External"/><Relationship Id="rId175" Type="http://schemas.openxmlformats.org/officeDocument/2006/relationships/hyperlink" Target="https://login.consultant.ru/link/?req=doc&amp;base=LAW&amp;n=482576&amp;date=28.02.2025&amp;dst=100063&amp;field=134" TargetMode="External"/><Relationship Id="rId743" Type="http://schemas.openxmlformats.org/officeDocument/2006/relationships/hyperlink" Target="https://login.consultant.ru/link/?req=doc&amp;base=LAW&amp;n=474804&amp;date=28.02.2025&amp;dst=100012&amp;field=134" TargetMode="External"/><Relationship Id="rId950" Type="http://schemas.openxmlformats.org/officeDocument/2006/relationships/hyperlink" Target="https://login.consultant.ru/link/?req=doc&amp;base=LAW&amp;n=482771&amp;date=28.02.2025&amp;dst=100018&amp;field=134" TargetMode="External"/><Relationship Id="rId1026" Type="http://schemas.openxmlformats.org/officeDocument/2006/relationships/hyperlink" Target="https://login.consultant.ru/link/?req=doc&amp;base=LAW&amp;n=389800&amp;date=28.02.2025&amp;dst=100822&amp;field=134" TargetMode="External"/><Relationship Id="rId1580" Type="http://schemas.openxmlformats.org/officeDocument/2006/relationships/hyperlink" Target="https://login.consultant.ru/link/?req=doc&amp;base=LAW&amp;n=403054&amp;date=28.02.2025" TargetMode="External"/><Relationship Id="rId1678" Type="http://schemas.openxmlformats.org/officeDocument/2006/relationships/hyperlink" Target="https://login.consultant.ru/link/?req=doc&amp;base=LAW&amp;n=446117&amp;date=28.02.2025&amp;dst=100029&amp;field=134" TargetMode="External"/><Relationship Id="rId1801" Type="http://schemas.openxmlformats.org/officeDocument/2006/relationships/header" Target="header2.xml"/><Relationship Id="rId382" Type="http://schemas.openxmlformats.org/officeDocument/2006/relationships/hyperlink" Target="https://login.consultant.ru/link/?req=doc&amp;base=LAW&amp;n=481474&amp;date=28.02.2025&amp;dst=100183&amp;field=134" TargetMode="External"/><Relationship Id="rId603" Type="http://schemas.openxmlformats.org/officeDocument/2006/relationships/hyperlink" Target="https://login.consultant.ru/link/?req=doc&amp;base=LAW&amp;n=494454&amp;date=28.02.2025&amp;dst=100239&amp;field=134" TargetMode="External"/><Relationship Id="rId687" Type="http://schemas.openxmlformats.org/officeDocument/2006/relationships/hyperlink" Target="https://login.consultant.ru/link/?req=doc&amp;base=LAW&amp;n=477907&amp;date=28.02.2025&amp;dst=100020&amp;field=134" TargetMode="External"/><Relationship Id="rId810" Type="http://schemas.openxmlformats.org/officeDocument/2006/relationships/hyperlink" Target="https://login.consultant.ru/link/?req=doc&amp;base=LAW&amp;n=482576&amp;date=28.02.2025&amp;dst=100115&amp;field=134" TargetMode="External"/><Relationship Id="rId908" Type="http://schemas.openxmlformats.org/officeDocument/2006/relationships/hyperlink" Target="https://login.consultant.ru/link/?req=doc&amp;base=LAW&amp;n=420494&amp;date=28.02.2025&amp;dst=100110&amp;field=134" TargetMode="External"/><Relationship Id="rId1233" Type="http://schemas.openxmlformats.org/officeDocument/2006/relationships/hyperlink" Target="https://login.consultant.ru/link/?req=doc&amp;base=LAW&amp;n=494454&amp;date=28.02.2025&amp;dst=101054&amp;field=134" TargetMode="External"/><Relationship Id="rId1440" Type="http://schemas.openxmlformats.org/officeDocument/2006/relationships/hyperlink" Target="https://login.consultant.ru/link/?req=doc&amp;base=LAW&amp;n=494454&amp;date=28.02.2025&amp;dst=101125&amp;field=134" TargetMode="External"/><Relationship Id="rId1538" Type="http://schemas.openxmlformats.org/officeDocument/2006/relationships/hyperlink" Target="https://login.consultant.ru/link/?req=doc&amp;base=LAW&amp;n=483052&amp;date=28.02.2025" TargetMode="External"/><Relationship Id="rId242" Type="http://schemas.openxmlformats.org/officeDocument/2006/relationships/hyperlink" Target="https://login.consultant.ru/link/?req=doc&amp;base=LAW&amp;n=408478&amp;date=28.02.2025&amp;dst=100005&amp;field=134" TargetMode="External"/><Relationship Id="rId894" Type="http://schemas.openxmlformats.org/officeDocument/2006/relationships/hyperlink" Target="https://login.consultant.ru/link/?req=doc&amp;base=LAW&amp;n=494937&amp;date=28.02.2025&amp;dst=100110&amp;field=134" TargetMode="External"/><Relationship Id="rId1177" Type="http://schemas.openxmlformats.org/officeDocument/2006/relationships/hyperlink" Target="https://login.consultant.ru/link/?req=doc&amp;base=LAW&amp;n=494454&amp;date=28.02.2025&amp;dst=101002&amp;field=134" TargetMode="External"/><Relationship Id="rId1300" Type="http://schemas.openxmlformats.org/officeDocument/2006/relationships/hyperlink" Target="https://login.consultant.ru/link/?req=doc&amp;base=LAW&amp;n=351147&amp;date=28.02.2025&amp;dst=100031&amp;field=134" TargetMode="External"/><Relationship Id="rId1745" Type="http://schemas.openxmlformats.org/officeDocument/2006/relationships/hyperlink" Target="https://login.consultant.ru/link/?req=doc&amp;base=LAW&amp;n=482484&amp;date=28.02.2025&amp;dst=101719&amp;field=134" TargetMode="External"/><Relationship Id="rId37" Type="http://schemas.openxmlformats.org/officeDocument/2006/relationships/hyperlink" Target="https://login.consultant.ru/link/?req=doc&amp;base=LAW&amp;n=482828&amp;date=28.02.2025&amp;dst=100009&amp;field=134" TargetMode="External"/><Relationship Id="rId102" Type="http://schemas.openxmlformats.org/officeDocument/2006/relationships/hyperlink" Target="https://login.consultant.ru/link/?req=doc&amp;base=LAW&amp;n=421800&amp;date=28.02.2025&amp;dst=100021&amp;field=134" TargetMode="External"/><Relationship Id="rId547" Type="http://schemas.openxmlformats.org/officeDocument/2006/relationships/hyperlink" Target="https://login.consultant.ru/link/?req=doc&amp;base=LAW&amp;n=495184&amp;date=28.02.2025&amp;dst=101897&amp;field=134" TargetMode="External"/><Relationship Id="rId754" Type="http://schemas.openxmlformats.org/officeDocument/2006/relationships/hyperlink" Target="https://login.consultant.ru/link/?req=doc&amp;base=LAW&amp;n=482878&amp;date=28.02.2025&amp;dst=125&amp;field=134" TargetMode="External"/><Relationship Id="rId961" Type="http://schemas.openxmlformats.org/officeDocument/2006/relationships/hyperlink" Target="https://login.consultant.ru/link/?req=doc&amp;base=LAW&amp;n=482831&amp;date=28.02.2025&amp;dst=100132&amp;field=134" TargetMode="External"/><Relationship Id="rId1384" Type="http://schemas.openxmlformats.org/officeDocument/2006/relationships/hyperlink" Target="https://login.consultant.ru/link/?req=doc&amp;base=LAW&amp;n=389718&amp;date=28.02.2025&amp;dst=100333&amp;field=134" TargetMode="External"/><Relationship Id="rId1591" Type="http://schemas.openxmlformats.org/officeDocument/2006/relationships/hyperlink" Target="https://login.consultant.ru/link/?req=doc&amp;base=LAW&amp;n=483349&amp;date=28.02.2025&amp;dst=100480&amp;field=134" TargetMode="External"/><Relationship Id="rId1605" Type="http://schemas.openxmlformats.org/officeDocument/2006/relationships/hyperlink" Target="https://login.consultant.ru/link/?req=doc&amp;base=LAW&amp;n=465526&amp;date=28.02.2025&amp;dst=100045&amp;field=134" TargetMode="External"/><Relationship Id="rId1689" Type="http://schemas.openxmlformats.org/officeDocument/2006/relationships/hyperlink" Target="https://login.consultant.ru/link/?req=doc&amp;base=LAW&amp;n=482831&amp;date=28.02.2025&amp;dst=100145&amp;field=134" TargetMode="External"/><Relationship Id="rId90" Type="http://schemas.openxmlformats.org/officeDocument/2006/relationships/hyperlink" Target="https://login.consultant.ru/link/?req=doc&amp;base=LAW&amp;n=479116&amp;date=28.02.2025&amp;dst=103326&amp;field=134" TargetMode="External"/><Relationship Id="rId186" Type="http://schemas.openxmlformats.org/officeDocument/2006/relationships/hyperlink" Target="https://login.consultant.ru/link/?req=doc&amp;base=LAW&amp;n=389798&amp;date=28.02.2025&amp;dst=100010&amp;field=134" TargetMode="External"/><Relationship Id="rId393" Type="http://schemas.openxmlformats.org/officeDocument/2006/relationships/hyperlink" Target="https://login.consultant.ru/link/?req=doc&amp;base=LAW&amp;n=456504&amp;date=28.02.2025&amp;dst=100423&amp;field=134" TargetMode="External"/><Relationship Id="rId407" Type="http://schemas.openxmlformats.org/officeDocument/2006/relationships/hyperlink" Target="https://login.consultant.ru/link/?req=doc&amp;base=LAW&amp;n=492866&amp;date=28.02.2025&amp;dst=100019&amp;field=134" TargetMode="External"/><Relationship Id="rId614" Type="http://schemas.openxmlformats.org/officeDocument/2006/relationships/hyperlink" Target="https://login.consultant.ru/link/?req=doc&amp;base=LAW&amp;n=383506&amp;date=28.02.2025&amp;dst=100260&amp;field=134" TargetMode="External"/><Relationship Id="rId821" Type="http://schemas.openxmlformats.org/officeDocument/2006/relationships/hyperlink" Target="https://login.consultant.ru/link/?req=doc&amp;base=LAW&amp;n=494454&amp;date=28.02.2025&amp;dst=100470&amp;field=134" TargetMode="External"/><Relationship Id="rId1037" Type="http://schemas.openxmlformats.org/officeDocument/2006/relationships/hyperlink" Target="https://login.consultant.ru/link/?req=doc&amp;base=LAW&amp;n=483136&amp;date=28.02.2025&amp;dst=100636&amp;field=134" TargetMode="External"/><Relationship Id="rId1244" Type="http://schemas.openxmlformats.org/officeDocument/2006/relationships/hyperlink" Target="https://login.consultant.ru/link/?req=doc&amp;base=LAW&amp;n=482576&amp;date=28.02.2025&amp;dst=100138&amp;field=134" TargetMode="External"/><Relationship Id="rId1451" Type="http://schemas.openxmlformats.org/officeDocument/2006/relationships/hyperlink" Target="https://login.consultant.ru/link/?req=doc&amp;base=LAW&amp;n=430963&amp;date=28.02.2025&amp;dst=100011&amp;field=134" TargetMode="External"/><Relationship Id="rId253" Type="http://schemas.openxmlformats.org/officeDocument/2006/relationships/hyperlink" Target="https://login.consultant.ru/link/?req=doc&amp;base=LAW&amp;n=494454&amp;date=28.02.2025&amp;dst=100064&amp;field=134" TargetMode="External"/><Relationship Id="rId460" Type="http://schemas.openxmlformats.org/officeDocument/2006/relationships/hyperlink" Target="https://login.consultant.ru/link/?req=doc&amp;base=LAW&amp;n=494454&amp;date=28.02.2025&amp;dst=100152&amp;field=134" TargetMode="External"/><Relationship Id="rId698" Type="http://schemas.openxmlformats.org/officeDocument/2006/relationships/hyperlink" Target="https://login.consultant.ru/link/?req=doc&amp;base=LAW&amp;n=389719&amp;date=28.02.2025&amp;dst=100015&amp;field=134" TargetMode="External"/><Relationship Id="rId919" Type="http://schemas.openxmlformats.org/officeDocument/2006/relationships/hyperlink" Target="https://login.consultant.ru/link/?req=doc&amp;base=LAW&amp;n=494454&amp;date=28.02.2025&amp;dst=100658&amp;field=134" TargetMode="External"/><Relationship Id="rId1090" Type="http://schemas.openxmlformats.org/officeDocument/2006/relationships/hyperlink" Target="https://login.consultant.ru/link/?req=doc&amp;base=LAW&amp;n=442000&amp;date=28.02.2025&amp;dst=100006&amp;field=134" TargetMode="External"/><Relationship Id="rId1104" Type="http://schemas.openxmlformats.org/officeDocument/2006/relationships/hyperlink" Target="https://login.consultant.ru/link/?req=doc&amp;base=LAW&amp;n=217854&amp;date=28.02.2025&amp;dst=100012&amp;field=134" TargetMode="External"/><Relationship Id="rId1311" Type="http://schemas.openxmlformats.org/officeDocument/2006/relationships/hyperlink" Target="https://login.consultant.ru/link/?req=doc&amp;base=LAW&amp;n=351147&amp;date=28.02.2025&amp;dst=100033&amp;field=134" TargetMode="External"/><Relationship Id="rId1549" Type="http://schemas.openxmlformats.org/officeDocument/2006/relationships/hyperlink" Target="https://login.consultant.ru/link/?req=doc&amp;base=LAW&amp;n=389718&amp;date=28.02.2025&amp;dst=100345&amp;field=134" TargetMode="External"/><Relationship Id="rId1756" Type="http://schemas.openxmlformats.org/officeDocument/2006/relationships/hyperlink" Target="https://login.consultant.ru/link/?req=doc&amp;base=LAW&amp;n=150459&amp;date=28.02.2025&amp;dst=100573&amp;field=134" TargetMode="External"/><Relationship Id="rId48" Type="http://schemas.openxmlformats.org/officeDocument/2006/relationships/hyperlink" Target="https://login.consultant.ru/link/?req=doc&amp;base=LAW&amp;n=216080&amp;date=28.02.2025&amp;dst=100009&amp;field=134" TargetMode="External"/><Relationship Id="rId113" Type="http://schemas.openxmlformats.org/officeDocument/2006/relationships/hyperlink" Target="https://login.consultant.ru/link/?req=doc&amp;base=LAW&amp;n=453904&amp;date=28.02.2025&amp;dst=100014&amp;field=134" TargetMode="External"/><Relationship Id="rId320" Type="http://schemas.openxmlformats.org/officeDocument/2006/relationships/hyperlink" Target="https://login.consultant.ru/link/?req=doc&amp;base=LAW&amp;n=301315&amp;date=28.02.2025&amp;dst=100037&amp;field=134" TargetMode="External"/><Relationship Id="rId558" Type="http://schemas.openxmlformats.org/officeDocument/2006/relationships/hyperlink" Target="https://login.consultant.ru/link/?req=doc&amp;base=LAW&amp;n=486432&amp;date=28.02.2025&amp;dst=5&amp;field=134" TargetMode="External"/><Relationship Id="rId765" Type="http://schemas.openxmlformats.org/officeDocument/2006/relationships/hyperlink" Target="https://login.consultant.ru/link/?req=doc&amp;base=LAW&amp;n=482878&amp;date=28.02.2025&amp;dst=125&amp;field=134" TargetMode="External"/><Relationship Id="rId972" Type="http://schemas.openxmlformats.org/officeDocument/2006/relationships/hyperlink" Target="https://login.consultant.ru/link/?req=doc&amp;base=LAW&amp;n=430556&amp;date=28.02.2025&amp;dst=100014&amp;field=134" TargetMode="External"/><Relationship Id="rId1188" Type="http://schemas.openxmlformats.org/officeDocument/2006/relationships/hyperlink" Target="https://login.consultant.ru/link/?req=doc&amp;base=LAW&amp;n=430556&amp;date=28.02.2025&amp;dst=100023&amp;field=134" TargetMode="External"/><Relationship Id="rId1395" Type="http://schemas.openxmlformats.org/officeDocument/2006/relationships/hyperlink" Target="https://login.consultant.ru/link/?req=doc&amp;base=LAW&amp;n=482484&amp;date=28.02.2025&amp;dst=101695&amp;field=134" TargetMode="External"/><Relationship Id="rId1409" Type="http://schemas.openxmlformats.org/officeDocument/2006/relationships/hyperlink" Target="https://login.consultant.ru/link/?req=doc&amp;base=LAW&amp;n=321410&amp;date=28.02.2025&amp;dst=100030&amp;field=134" TargetMode="External"/><Relationship Id="rId1616" Type="http://schemas.openxmlformats.org/officeDocument/2006/relationships/hyperlink" Target="https://login.consultant.ru/link/?req=doc&amp;base=LAW&amp;n=215576&amp;date=28.02.2025&amp;dst=100046&amp;field=134" TargetMode="External"/><Relationship Id="rId197" Type="http://schemas.openxmlformats.org/officeDocument/2006/relationships/hyperlink" Target="https://login.consultant.ru/link/?req=doc&amp;base=LAW&amp;n=494366&amp;date=28.02.2025&amp;dst=100011&amp;field=134" TargetMode="External"/><Relationship Id="rId418" Type="http://schemas.openxmlformats.org/officeDocument/2006/relationships/hyperlink" Target="https://login.consultant.ru/link/?req=doc&amp;base=LAW&amp;n=495181&amp;date=28.02.2025&amp;dst=12482&amp;field=134" TargetMode="External"/><Relationship Id="rId625" Type="http://schemas.openxmlformats.org/officeDocument/2006/relationships/hyperlink" Target="https://login.consultant.ru/link/?req=doc&amp;base=LAW&amp;n=465526&amp;date=28.02.2025&amp;dst=100024&amp;field=134" TargetMode="External"/><Relationship Id="rId832" Type="http://schemas.openxmlformats.org/officeDocument/2006/relationships/hyperlink" Target="https://login.consultant.ru/link/?req=doc&amp;base=LAW&amp;n=405933&amp;date=28.02.2025&amp;dst=100123&amp;field=134" TargetMode="External"/><Relationship Id="rId1048" Type="http://schemas.openxmlformats.org/officeDocument/2006/relationships/hyperlink" Target="https://login.consultant.ru/link/?req=doc&amp;base=LAW&amp;n=494454&amp;date=28.02.2025&amp;dst=100962&amp;field=134" TargetMode="External"/><Relationship Id="rId1255" Type="http://schemas.openxmlformats.org/officeDocument/2006/relationships/hyperlink" Target="https://login.consultant.ru/link/?req=doc&amp;base=LAW&amp;n=446117&amp;date=28.02.2025&amp;dst=100025&amp;field=134" TargetMode="External"/><Relationship Id="rId1462" Type="http://schemas.openxmlformats.org/officeDocument/2006/relationships/hyperlink" Target="https://login.consultant.ru/link/?req=doc&amp;base=LAW&amp;n=494454&amp;date=28.02.2025&amp;dst=101127&amp;field=134" TargetMode="External"/><Relationship Id="rId264" Type="http://schemas.openxmlformats.org/officeDocument/2006/relationships/hyperlink" Target="https://login.consultant.ru/link/?req=doc&amp;base=LAW&amp;n=420494&amp;date=28.02.2025&amp;dst=100070&amp;field=134" TargetMode="External"/><Relationship Id="rId471" Type="http://schemas.openxmlformats.org/officeDocument/2006/relationships/hyperlink" Target="https://login.consultant.ru/link/?req=doc&amp;base=LAW&amp;n=494454&amp;date=28.02.2025&amp;dst=100158&amp;field=134" TargetMode="External"/><Relationship Id="rId1115" Type="http://schemas.openxmlformats.org/officeDocument/2006/relationships/hyperlink" Target="https://login.consultant.ru/link/?req=doc&amp;base=LAW&amp;n=495181&amp;date=28.02.2025&amp;dst=12465&amp;field=134" TargetMode="External"/><Relationship Id="rId1322" Type="http://schemas.openxmlformats.org/officeDocument/2006/relationships/hyperlink" Target="https://login.consultant.ru/link/?req=doc&amp;base=LAW&amp;n=481474&amp;date=28.02.2025" TargetMode="External"/><Relationship Id="rId1767" Type="http://schemas.openxmlformats.org/officeDocument/2006/relationships/hyperlink" Target="https://login.consultant.ru/link/?req=doc&amp;base=LAW&amp;n=123256&amp;date=28.02.2025&amp;dst=100589&amp;field=134" TargetMode="External"/><Relationship Id="rId59" Type="http://schemas.openxmlformats.org/officeDocument/2006/relationships/hyperlink" Target="https://login.consultant.ru/link/?req=doc&amp;base=LAW&amp;n=296457&amp;date=28.02.2025&amp;dst=100008&amp;field=134" TargetMode="External"/><Relationship Id="rId124" Type="http://schemas.openxmlformats.org/officeDocument/2006/relationships/hyperlink" Target="https://login.consultant.ru/link/?req=doc&amp;base=LAW&amp;n=491948&amp;date=28.02.2025&amp;dst=100009&amp;field=134" TargetMode="External"/><Relationship Id="rId569" Type="http://schemas.openxmlformats.org/officeDocument/2006/relationships/hyperlink" Target="https://login.consultant.ru/link/?req=doc&amp;base=LAW&amp;n=494454&amp;date=28.02.2025&amp;dst=100228&amp;field=134" TargetMode="External"/><Relationship Id="rId776" Type="http://schemas.openxmlformats.org/officeDocument/2006/relationships/hyperlink" Target="https://login.consultant.ru/link/?req=doc&amp;base=LAW&amp;n=494366&amp;date=28.02.2025&amp;dst=100023&amp;field=134" TargetMode="External"/><Relationship Id="rId983" Type="http://schemas.openxmlformats.org/officeDocument/2006/relationships/hyperlink" Target="https://login.consultant.ru/link/?req=doc&amp;base=LAW&amp;n=213152&amp;date=28.02.2025&amp;dst=100008&amp;field=134" TargetMode="External"/><Relationship Id="rId1199" Type="http://schemas.openxmlformats.org/officeDocument/2006/relationships/hyperlink" Target="https://login.consultant.ru/link/?req=doc&amp;base=LAW&amp;n=155057&amp;date=28.02.2025&amp;dst=100010&amp;field=134" TargetMode="External"/><Relationship Id="rId1627" Type="http://schemas.openxmlformats.org/officeDocument/2006/relationships/hyperlink" Target="https://login.consultant.ru/link/?req=doc&amp;base=LAW&amp;n=495181&amp;date=28.02.2025&amp;dst=12474&amp;field=134" TargetMode="External"/><Relationship Id="rId331" Type="http://schemas.openxmlformats.org/officeDocument/2006/relationships/hyperlink" Target="https://login.consultant.ru/link/?req=doc&amp;base=LAW&amp;n=389718&amp;date=28.02.2025&amp;dst=100049&amp;field=134" TargetMode="External"/><Relationship Id="rId429" Type="http://schemas.openxmlformats.org/officeDocument/2006/relationships/hyperlink" Target="https://login.consultant.ru/link/?req=doc&amp;base=LAW&amp;n=494454&amp;date=28.02.2025&amp;dst=100141&amp;field=134" TargetMode="External"/><Relationship Id="rId636" Type="http://schemas.openxmlformats.org/officeDocument/2006/relationships/hyperlink" Target="https://login.consultant.ru/link/?req=doc&amp;base=LAW&amp;n=494366&amp;date=28.02.2025&amp;dst=100015&amp;field=134" TargetMode="External"/><Relationship Id="rId1059" Type="http://schemas.openxmlformats.org/officeDocument/2006/relationships/hyperlink" Target="https://login.consultant.ru/link/?req=doc&amp;base=LAW&amp;n=286767&amp;date=28.02.2025&amp;dst=100512&amp;field=134" TargetMode="External"/><Relationship Id="rId1266" Type="http://schemas.openxmlformats.org/officeDocument/2006/relationships/hyperlink" Target="https://login.consultant.ru/link/?req=doc&amp;base=LAW&amp;n=389718&amp;date=28.02.2025&amp;dst=100304&amp;field=134" TargetMode="External"/><Relationship Id="rId1473" Type="http://schemas.openxmlformats.org/officeDocument/2006/relationships/hyperlink" Target="https://login.consultant.ru/link/?req=doc&amp;base=LAW&amp;n=389719&amp;date=28.02.2025&amp;dst=100044&amp;field=134" TargetMode="External"/><Relationship Id="rId843" Type="http://schemas.openxmlformats.org/officeDocument/2006/relationships/hyperlink" Target="https://login.consultant.ru/link/?req=doc&amp;base=LAW&amp;n=494454&amp;date=28.02.2025&amp;dst=100482&amp;field=134" TargetMode="External"/><Relationship Id="rId1126" Type="http://schemas.openxmlformats.org/officeDocument/2006/relationships/hyperlink" Target="https://login.consultant.ru/link/?req=doc&amp;base=LAW&amp;n=482484&amp;date=28.02.2025&amp;dst=101683&amp;field=134" TargetMode="External"/><Relationship Id="rId1680" Type="http://schemas.openxmlformats.org/officeDocument/2006/relationships/hyperlink" Target="https://login.consultant.ru/link/?req=doc&amp;base=LAW&amp;n=389931&amp;date=28.02.2025&amp;dst=100231&amp;field=134" TargetMode="External"/><Relationship Id="rId1778" Type="http://schemas.openxmlformats.org/officeDocument/2006/relationships/hyperlink" Target="https://login.consultant.ru/link/?req=doc&amp;base=LAW&amp;n=140527&amp;date=28.02.2025&amp;dst=101116&amp;field=134" TargetMode="External"/><Relationship Id="rId275" Type="http://schemas.openxmlformats.org/officeDocument/2006/relationships/hyperlink" Target="https://login.consultant.ru/link/?req=doc&amp;base=LAW&amp;n=499084&amp;date=28.02.2025&amp;dst=100174&amp;field=134" TargetMode="External"/><Relationship Id="rId482" Type="http://schemas.openxmlformats.org/officeDocument/2006/relationships/hyperlink" Target="https://login.consultant.ru/link/?req=doc&amp;base=LAW&amp;n=494454&amp;date=28.02.2025&amp;dst=100168&amp;field=134" TargetMode="External"/><Relationship Id="rId703" Type="http://schemas.openxmlformats.org/officeDocument/2006/relationships/hyperlink" Target="https://login.consultant.ru/link/?req=doc&amp;base=LAW&amp;n=389722&amp;date=28.02.2025&amp;dst=100021&amp;field=134" TargetMode="External"/><Relationship Id="rId910" Type="http://schemas.openxmlformats.org/officeDocument/2006/relationships/hyperlink" Target="https://login.consultant.ru/link/?req=doc&amp;base=LAW&amp;n=482576&amp;date=28.02.2025&amp;dst=100119&amp;field=134" TargetMode="External"/><Relationship Id="rId1333" Type="http://schemas.openxmlformats.org/officeDocument/2006/relationships/hyperlink" Target="https://login.consultant.ru/link/?req=doc&amp;base=LAW&amp;n=482484&amp;date=28.02.2025&amp;dst=101690&amp;field=134" TargetMode="External"/><Relationship Id="rId1540" Type="http://schemas.openxmlformats.org/officeDocument/2006/relationships/hyperlink" Target="https://login.consultant.ru/link/?req=doc&amp;base=LAW&amp;n=465411&amp;date=28.02.2025&amp;dst=100042&amp;field=134" TargetMode="External"/><Relationship Id="rId1638" Type="http://schemas.openxmlformats.org/officeDocument/2006/relationships/hyperlink" Target="https://login.consultant.ru/link/?req=doc&amp;base=LAW&amp;n=482484&amp;date=28.02.2025&amp;dst=101712&amp;field=134" TargetMode="External"/><Relationship Id="rId135" Type="http://schemas.openxmlformats.org/officeDocument/2006/relationships/hyperlink" Target="https://login.consultant.ru/link/?req=doc&amp;base=LAW&amp;n=495131&amp;date=28.02.2025&amp;dst=100437&amp;field=134" TargetMode="External"/><Relationship Id="rId342" Type="http://schemas.openxmlformats.org/officeDocument/2006/relationships/hyperlink" Target="https://login.consultant.ru/link/?req=doc&amp;base=LAW&amp;n=482484&amp;date=28.02.2025&amp;dst=101664&amp;field=134" TargetMode="External"/><Relationship Id="rId787" Type="http://schemas.openxmlformats.org/officeDocument/2006/relationships/hyperlink" Target="https://login.consultant.ru/link/?req=doc&amp;base=LAW&amp;n=433274&amp;date=28.02.2025&amp;dst=100034&amp;field=134" TargetMode="External"/><Relationship Id="rId994" Type="http://schemas.openxmlformats.org/officeDocument/2006/relationships/hyperlink" Target="https://login.consultant.ru/link/?req=doc&amp;base=LAW&amp;n=475055&amp;date=28.02.2025&amp;dst=100035&amp;field=134" TargetMode="External"/><Relationship Id="rId1400" Type="http://schemas.openxmlformats.org/officeDocument/2006/relationships/hyperlink" Target="https://login.consultant.ru/link/?req=doc&amp;base=LAW&amp;n=389931&amp;date=28.02.2025&amp;dst=100210&amp;field=134" TargetMode="External"/><Relationship Id="rId202" Type="http://schemas.openxmlformats.org/officeDocument/2006/relationships/hyperlink" Target="https://login.consultant.ru/link/?req=doc&amp;base=LAW&amp;n=389931&amp;date=28.02.2025&amp;dst=100019&amp;field=134" TargetMode="External"/><Relationship Id="rId647" Type="http://schemas.openxmlformats.org/officeDocument/2006/relationships/hyperlink" Target="https://login.consultant.ru/link/?req=doc&amp;base=LAW&amp;n=483136&amp;date=28.02.2025&amp;dst=100530&amp;field=134" TargetMode="External"/><Relationship Id="rId854" Type="http://schemas.openxmlformats.org/officeDocument/2006/relationships/hyperlink" Target="https://login.consultant.ru/link/?req=doc&amp;base=LAW&amp;n=494454&amp;date=28.02.2025&amp;dst=100488&amp;field=134" TargetMode="External"/><Relationship Id="rId1277" Type="http://schemas.openxmlformats.org/officeDocument/2006/relationships/hyperlink" Target="https://login.consultant.ru/link/?req=doc&amp;base=LAW&amp;n=389798&amp;date=28.02.2025&amp;dst=100043&amp;field=134" TargetMode="External"/><Relationship Id="rId1484" Type="http://schemas.openxmlformats.org/officeDocument/2006/relationships/hyperlink" Target="https://login.consultant.ru/link/?req=doc&amp;base=LAW&amp;n=494454&amp;date=28.02.2025&amp;dst=101134&amp;field=134" TargetMode="External"/><Relationship Id="rId1691" Type="http://schemas.openxmlformats.org/officeDocument/2006/relationships/hyperlink" Target="https://login.consultant.ru/link/?req=doc&amp;base=LAW&amp;n=446117&amp;date=28.02.2025&amp;dst=100030&amp;field=134" TargetMode="External"/><Relationship Id="rId1705" Type="http://schemas.openxmlformats.org/officeDocument/2006/relationships/hyperlink" Target="https://login.consultant.ru/link/?req=doc&amp;base=LAW&amp;n=494663&amp;date=28.02.2025&amp;dst=100063&amp;field=134" TargetMode="External"/><Relationship Id="rId286" Type="http://schemas.openxmlformats.org/officeDocument/2006/relationships/hyperlink" Target="https://login.consultant.ru/link/?req=doc&amp;base=LAW&amp;n=482576&amp;date=28.02.2025&amp;dst=100168&amp;field=134" TargetMode="External"/><Relationship Id="rId493" Type="http://schemas.openxmlformats.org/officeDocument/2006/relationships/hyperlink" Target="https://login.consultant.ru/link/?req=doc&amp;base=LAW&amp;n=200687&amp;date=28.02.2025&amp;dst=100037&amp;field=134" TargetMode="External"/><Relationship Id="rId507" Type="http://schemas.openxmlformats.org/officeDocument/2006/relationships/hyperlink" Target="https://login.consultant.ru/link/?req=doc&amp;base=LAW&amp;n=494454&amp;date=28.02.2025&amp;dst=100207&amp;field=134" TargetMode="External"/><Relationship Id="rId714" Type="http://schemas.openxmlformats.org/officeDocument/2006/relationships/hyperlink" Target="https://login.consultant.ru/link/?req=doc&amp;base=LAW&amp;n=494366&amp;date=28.02.2025&amp;dst=100018&amp;field=134" TargetMode="External"/><Relationship Id="rId921" Type="http://schemas.openxmlformats.org/officeDocument/2006/relationships/hyperlink" Target="https://login.consultant.ru/link/?req=doc&amp;base=LAW&amp;n=494366&amp;date=28.02.2025&amp;dst=100091&amp;field=134" TargetMode="External"/><Relationship Id="rId1137" Type="http://schemas.openxmlformats.org/officeDocument/2006/relationships/hyperlink" Target="https://login.consultant.ru/link/?req=doc&amp;base=LAW&amp;n=482576&amp;date=28.02.2025&amp;dst=100168&amp;field=134" TargetMode="External"/><Relationship Id="rId1344" Type="http://schemas.openxmlformats.org/officeDocument/2006/relationships/hyperlink" Target="https://login.consultant.ru/link/?req=doc&amp;base=LAW&amp;n=491412&amp;date=28.02.2025&amp;dst=100135&amp;field=134" TargetMode="External"/><Relationship Id="rId1551" Type="http://schemas.openxmlformats.org/officeDocument/2006/relationships/hyperlink" Target="https://login.consultant.ru/link/?req=doc&amp;base=LAW&amp;n=494454&amp;date=28.02.2025&amp;dst=101203&amp;field=134" TargetMode="External"/><Relationship Id="rId1789" Type="http://schemas.openxmlformats.org/officeDocument/2006/relationships/hyperlink" Target="https://login.consultant.ru/link/?req=doc&amp;base=LAW&amp;n=132901&amp;date=28.02.2025" TargetMode="External"/><Relationship Id="rId50" Type="http://schemas.openxmlformats.org/officeDocument/2006/relationships/hyperlink" Target="https://login.consultant.ru/link/?req=doc&amp;base=LAW&amp;n=217852&amp;date=28.02.2025&amp;dst=100018&amp;field=134" TargetMode="External"/><Relationship Id="rId146" Type="http://schemas.openxmlformats.org/officeDocument/2006/relationships/hyperlink" Target="https://login.consultant.ru/link/?req=doc&amp;base=LAW&amp;n=482829&amp;date=28.02.2025&amp;dst=100054&amp;field=134" TargetMode="External"/><Relationship Id="rId353" Type="http://schemas.openxmlformats.org/officeDocument/2006/relationships/hyperlink" Target="https://login.consultant.ru/link/?req=doc&amp;base=LAW&amp;n=482484&amp;date=28.02.2025&amp;dst=101665&amp;field=134" TargetMode="External"/><Relationship Id="rId560" Type="http://schemas.openxmlformats.org/officeDocument/2006/relationships/hyperlink" Target="https://login.consultant.ru/link/?req=doc&amp;base=LAW&amp;n=372714&amp;date=28.02.2025&amp;dst=100010&amp;field=134" TargetMode="External"/><Relationship Id="rId798" Type="http://schemas.openxmlformats.org/officeDocument/2006/relationships/hyperlink" Target="https://login.consultant.ru/link/?req=doc&amp;base=LAW&amp;n=494366&amp;date=28.02.2025&amp;dst=100029&amp;field=134" TargetMode="External"/><Relationship Id="rId1190" Type="http://schemas.openxmlformats.org/officeDocument/2006/relationships/hyperlink" Target="https://login.consultant.ru/link/?req=doc&amp;base=LAW&amp;n=430556&amp;date=28.02.2025&amp;dst=100024&amp;field=134" TargetMode="External"/><Relationship Id="rId1204" Type="http://schemas.openxmlformats.org/officeDocument/2006/relationships/hyperlink" Target="https://login.consultant.ru/link/?req=doc&amp;base=LAW&amp;n=389718&amp;date=28.02.2025&amp;dst=100298&amp;field=134" TargetMode="External"/><Relationship Id="rId1411" Type="http://schemas.openxmlformats.org/officeDocument/2006/relationships/hyperlink" Target="https://login.consultant.ru/link/?req=doc&amp;base=LAW&amp;n=321410&amp;date=28.02.2025&amp;dst=100035&amp;field=134" TargetMode="External"/><Relationship Id="rId1649" Type="http://schemas.openxmlformats.org/officeDocument/2006/relationships/hyperlink" Target="https://login.consultant.ru/link/?req=doc&amp;base=LAW&amp;n=436354&amp;date=28.02.2025&amp;dst=100201&amp;field=134" TargetMode="External"/><Relationship Id="rId213" Type="http://schemas.openxmlformats.org/officeDocument/2006/relationships/hyperlink" Target="https://login.consultant.ru/link/?req=doc&amp;base=LAW&amp;n=482484&amp;date=28.02.2025&amp;dst=101662&amp;field=134" TargetMode="External"/><Relationship Id="rId420" Type="http://schemas.openxmlformats.org/officeDocument/2006/relationships/hyperlink" Target="https://login.consultant.ru/link/?req=doc&amp;base=LAW&amp;n=358293&amp;date=28.02.2025&amp;dst=100011&amp;field=134" TargetMode="External"/><Relationship Id="rId658" Type="http://schemas.openxmlformats.org/officeDocument/2006/relationships/hyperlink" Target="https://login.consultant.ru/link/?req=doc&amp;base=LAW&amp;n=492869&amp;date=28.02.2025&amp;dst=100085&amp;field=134" TargetMode="External"/><Relationship Id="rId865" Type="http://schemas.openxmlformats.org/officeDocument/2006/relationships/hyperlink" Target="https://login.consultant.ru/link/?req=doc&amp;base=LAW&amp;n=494454&amp;date=28.02.2025&amp;dst=100496&amp;field=134" TargetMode="External"/><Relationship Id="rId1050" Type="http://schemas.openxmlformats.org/officeDocument/2006/relationships/hyperlink" Target="https://login.consultant.ru/link/?req=doc&amp;base=LAW&amp;n=389724&amp;date=28.02.2025&amp;dst=100181&amp;field=134" TargetMode="External"/><Relationship Id="rId1288" Type="http://schemas.openxmlformats.org/officeDocument/2006/relationships/hyperlink" Target="https://login.consultant.ru/link/?req=doc&amp;base=LAW&amp;n=351147&amp;date=28.02.2025&amp;dst=100076&amp;field=134" TargetMode="External"/><Relationship Id="rId1495" Type="http://schemas.openxmlformats.org/officeDocument/2006/relationships/hyperlink" Target="https://login.consultant.ru/link/?req=doc&amp;base=LAW&amp;n=494366&amp;date=28.02.2025&amp;dst=100059&amp;field=134" TargetMode="External"/><Relationship Id="rId1509" Type="http://schemas.openxmlformats.org/officeDocument/2006/relationships/hyperlink" Target="https://login.consultant.ru/link/?req=doc&amp;base=LAW&amp;n=494454&amp;date=28.02.2025&amp;dst=101148&amp;field=134" TargetMode="External"/><Relationship Id="rId1716" Type="http://schemas.openxmlformats.org/officeDocument/2006/relationships/hyperlink" Target="https://login.consultant.ru/link/?req=doc&amp;base=LAW&amp;n=349326&amp;date=28.02.2025&amp;dst=100011&amp;field=134" TargetMode="External"/><Relationship Id="rId297" Type="http://schemas.openxmlformats.org/officeDocument/2006/relationships/hyperlink" Target="https://login.consultant.ru/link/?req=doc&amp;base=LAW&amp;n=308304&amp;date=28.02.2025&amp;dst=100009&amp;field=134" TargetMode="External"/><Relationship Id="rId518" Type="http://schemas.openxmlformats.org/officeDocument/2006/relationships/hyperlink" Target="https://login.consultant.ru/link/?req=doc&amp;base=LAW&amp;n=389931&amp;date=28.02.2025&amp;dst=100027&amp;field=134" TargetMode="External"/><Relationship Id="rId725" Type="http://schemas.openxmlformats.org/officeDocument/2006/relationships/hyperlink" Target="https://login.consultant.ru/link/?req=doc&amp;base=LAW&amp;n=494366&amp;date=28.02.2025&amp;dst=100020&amp;field=134" TargetMode="External"/><Relationship Id="rId932" Type="http://schemas.openxmlformats.org/officeDocument/2006/relationships/hyperlink" Target="https://login.consultant.ru/link/?req=doc&amp;base=LAW&amp;n=494454&amp;date=28.02.2025&amp;dst=100725&amp;field=134" TargetMode="External"/><Relationship Id="rId1148" Type="http://schemas.openxmlformats.org/officeDocument/2006/relationships/hyperlink" Target="https://login.consultant.ru/link/?req=doc&amp;base=LAW&amp;n=433274&amp;date=28.02.2025&amp;dst=100037&amp;field=134" TargetMode="External"/><Relationship Id="rId1355" Type="http://schemas.openxmlformats.org/officeDocument/2006/relationships/hyperlink" Target="https://login.consultant.ru/link/?req=doc&amp;base=LAW&amp;n=482484&amp;date=28.02.2025&amp;dst=101693&amp;field=134" TargetMode="External"/><Relationship Id="rId1562" Type="http://schemas.openxmlformats.org/officeDocument/2006/relationships/hyperlink" Target="https://login.consultant.ru/link/?req=doc&amp;base=LAW&amp;n=494454&amp;date=28.02.2025&amp;dst=101212&amp;field=134" TargetMode="External"/><Relationship Id="rId157" Type="http://schemas.openxmlformats.org/officeDocument/2006/relationships/hyperlink" Target="https://login.consultant.ru/link/?req=doc&amp;base=LAW&amp;n=481376&amp;date=28.02.2025&amp;dst=943&amp;field=134" TargetMode="External"/><Relationship Id="rId364" Type="http://schemas.openxmlformats.org/officeDocument/2006/relationships/hyperlink" Target="https://login.consultant.ru/link/?req=doc&amp;base=LAW&amp;n=482484&amp;date=28.02.2025&amp;dst=101667&amp;field=134" TargetMode="External"/><Relationship Id="rId1008" Type="http://schemas.openxmlformats.org/officeDocument/2006/relationships/hyperlink" Target="https://login.consultant.ru/link/?req=doc&amp;base=LAW&amp;n=421069&amp;date=28.02.2025&amp;dst=100049&amp;field=134" TargetMode="External"/><Relationship Id="rId1215" Type="http://schemas.openxmlformats.org/officeDocument/2006/relationships/hyperlink" Target="https://login.consultant.ru/link/?req=doc&amp;base=LAW&amp;n=494454&amp;date=28.02.2025&amp;dst=101040&amp;field=134" TargetMode="External"/><Relationship Id="rId1422" Type="http://schemas.openxmlformats.org/officeDocument/2006/relationships/hyperlink" Target="https://login.consultant.ru/link/?req=doc&amp;base=LAW&amp;n=491412&amp;date=28.02.2025&amp;dst=100140&amp;field=134" TargetMode="External"/><Relationship Id="rId61" Type="http://schemas.openxmlformats.org/officeDocument/2006/relationships/hyperlink" Target="https://login.consultant.ru/link/?req=doc&amp;base=LAW&amp;n=421073&amp;date=28.02.2025&amp;dst=100060&amp;field=134" TargetMode="External"/><Relationship Id="rId571" Type="http://schemas.openxmlformats.org/officeDocument/2006/relationships/hyperlink" Target="https://login.consultant.ru/link/?req=doc&amp;base=LAW&amp;n=494454&amp;date=28.02.2025&amp;dst=100229&amp;field=134" TargetMode="External"/><Relationship Id="rId669" Type="http://schemas.openxmlformats.org/officeDocument/2006/relationships/hyperlink" Target="https://login.consultant.ru/link/?req=doc&amp;base=LAW&amp;n=422373&amp;date=28.02.2025&amp;dst=100005&amp;field=134" TargetMode="External"/><Relationship Id="rId876" Type="http://schemas.openxmlformats.org/officeDocument/2006/relationships/hyperlink" Target="https://login.consultant.ru/link/?req=doc&amp;base=LAW&amp;n=494937&amp;date=28.02.2025&amp;dst=100072&amp;field=134" TargetMode="External"/><Relationship Id="rId1299" Type="http://schemas.openxmlformats.org/officeDocument/2006/relationships/hyperlink" Target="https://login.consultant.ru/link/?req=doc&amp;base=LAW&amp;n=351147&amp;date=28.02.2025&amp;dst=100076&amp;field=134" TargetMode="External"/><Relationship Id="rId1727" Type="http://schemas.openxmlformats.org/officeDocument/2006/relationships/hyperlink" Target="https://login.consultant.ru/link/?req=doc&amp;base=LAW&amp;n=491948&amp;date=28.02.2025&amp;dst=100011&amp;field=134" TargetMode="External"/><Relationship Id="rId19" Type="http://schemas.openxmlformats.org/officeDocument/2006/relationships/hyperlink" Target="https://login.consultant.ru/link/?req=doc&amp;base=LAW&amp;n=404368&amp;date=28.02.2025&amp;dst=100187&amp;field=134" TargetMode="External"/><Relationship Id="rId224" Type="http://schemas.openxmlformats.org/officeDocument/2006/relationships/hyperlink" Target="https://login.consultant.ru/link/?req=doc&amp;base=LAW&amp;n=389718&amp;date=28.02.2025&amp;dst=100011&amp;field=134" TargetMode="External"/><Relationship Id="rId431" Type="http://schemas.openxmlformats.org/officeDocument/2006/relationships/hyperlink" Target="https://login.consultant.ru/link/?req=doc&amp;base=LAW&amp;n=492867&amp;date=28.02.2025&amp;dst=100078&amp;field=134" TargetMode="External"/><Relationship Id="rId529" Type="http://schemas.openxmlformats.org/officeDocument/2006/relationships/hyperlink" Target="https://login.consultant.ru/link/?req=doc&amp;base=LAW&amp;n=389931&amp;date=28.02.2025&amp;dst=100028&amp;field=134" TargetMode="External"/><Relationship Id="rId736" Type="http://schemas.openxmlformats.org/officeDocument/2006/relationships/hyperlink" Target="https://login.consultant.ru/link/?req=doc&amp;base=LAW&amp;n=389721&amp;date=28.02.2025&amp;dst=100011&amp;field=134" TargetMode="External"/><Relationship Id="rId1061" Type="http://schemas.openxmlformats.org/officeDocument/2006/relationships/hyperlink" Target="https://login.consultant.ru/link/?req=doc&amp;base=LAW&amp;n=469668&amp;date=28.02.2025&amp;dst=100220&amp;field=134" TargetMode="External"/><Relationship Id="rId1159" Type="http://schemas.openxmlformats.org/officeDocument/2006/relationships/hyperlink" Target="https://login.consultant.ru/link/?req=doc&amp;base=LAW&amp;n=465526&amp;date=28.02.2025&amp;dst=100035&amp;field=134" TargetMode="External"/><Relationship Id="rId1366" Type="http://schemas.openxmlformats.org/officeDocument/2006/relationships/hyperlink" Target="https://login.consultant.ru/link/?req=doc&amp;base=LAW&amp;n=494432&amp;date=28.02.2025&amp;dst=100250&amp;field=134" TargetMode="External"/><Relationship Id="rId168" Type="http://schemas.openxmlformats.org/officeDocument/2006/relationships/hyperlink" Target="https://login.consultant.ru/link/?req=doc&amp;base=LAW&amp;n=389111&amp;date=28.02.2025&amp;dst=100205&amp;field=134" TargetMode="External"/><Relationship Id="rId943" Type="http://schemas.openxmlformats.org/officeDocument/2006/relationships/hyperlink" Target="https://login.consultant.ru/link/?req=doc&amp;base=LAW&amp;n=494454&amp;date=28.02.2025&amp;dst=100749&amp;field=134" TargetMode="External"/><Relationship Id="rId1019" Type="http://schemas.openxmlformats.org/officeDocument/2006/relationships/hyperlink" Target="https://login.consultant.ru/link/?req=doc&amp;base=LAW&amp;n=494454&amp;date=28.02.2025&amp;dst=100957&amp;field=134" TargetMode="External"/><Relationship Id="rId1573" Type="http://schemas.openxmlformats.org/officeDocument/2006/relationships/hyperlink" Target="https://login.consultant.ru/link/?req=doc&amp;base=LAW&amp;n=456872&amp;date=28.02.2025&amp;dst=31&amp;field=134" TargetMode="External"/><Relationship Id="rId1780" Type="http://schemas.openxmlformats.org/officeDocument/2006/relationships/hyperlink" Target="https://login.consultant.ru/link/?req=doc&amp;base=LAW&amp;n=133783&amp;date=28.02.2025&amp;dst=100163&amp;field=134" TargetMode="External"/><Relationship Id="rId72" Type="http://schemas.openxmlformats.org/officeDocument/2006/relationships/hyperlink" Target="https://login.consultant.ru/link/?req=doc&amp;base=LAW&amp;n=483349&amp;date=28.02.2025&amp;dst=100472&amp;field=134" TargetMode="External"/><Relationship Id="rId375" Type="http://schemas.openxmlformats.org/officeDocument/2006/relationships/hyperlink" Target="https://login.consultant.ru/link/?req=doc&amp;base=LAW&amp;n=420494&amp;date=28.02.2025&amp;dst=100075&amp;field=134" TargetMode="External"/><Relationship Id="rId582" Type="http://schemas.openxmlformats.org/officeDocument/2006/relationships/hyperlink" Target="https://login.consultant.ru/link/?req=doc&amp;base=LAW&amp;n=494454&amp;date=28.02.2025&amp;dst=100232&amp;field=134" TargetMode="External"/><Relationship Id="rId803" Type="http://schemas.openxmlformats.org/officeDocument/2006/relationships/hyperlink" Target="https://login.consultant.ru/link/?req=doc&amp;base=LAW&amp;n=482576&amp;date=28.02.2025&amp;dst=100168&amp;field=134" TargetMode="External"/><Relationship Id="rId1226" Type="http://schemas.openxmlformats.org/officeDocument/2006/relationships/hyperlink" Target="https://login.consultant.ru/link/?req=doc&amp;base=LAW&amp;n=494454&amp;date=28.02.2025&amp;dst=101052&amp;field=134" TargetMode="External"/><Relationship Id="rId1433" Type="http://schemas.openxmlformats.org/officeDocument/2006/relationships/hyperlink" Target="https://login.consultant.ru/link/?req=doc&amp;base=LAW&amp;n=321410&amp;date=28.02.2025&amp;dst=100037&amp;field=134" TargetMode="External"/><Relationship Id="rId1640" Type="http://schemas.openxmlformats.org/officeDocument/2006/relationships/hyperlink" Target="https://login.consultant.ru/link/?req=doc&amp;base=LAW&amp;n=495181&amp;date=28.02.2025&amp;dst=12476&amp;field=134" TargetMode="External"/><Relationship Id="rId1738" Type="http://schemas.openxmlformats.org/officeDocument/2006/relationships/hyperlink" Target="https://login.consultant.ru/link/?req=doc&amp;base=LAW&amp;n=494429&amp;date=28.02.2025&amp;dst=100096&amp;field=134" TargetMode="External"/><Relationship Id="rId3" Type="http://schemas.openxmlformats.org/officeDocument/2006/relationships/settings" Target="settings.xml"/><Relationship Id="rId235" Type="http://schemas.openxmlformats.org/officeDocument/2006/relationships/hyperlink" Target="https://login.consultant.ru/link/?req=doc&amp;base=LAW&amp;n=494454&amp;date=28.02.2025&amp;dst=100052&amp;field=134" TargetMode="External"/><Relationship Id="rId442" Type="http://schemas.openxmlformats.org/officeDocument/2006/relationships/hyperlink" Target="https://login.consultant.ru/link/?req=doc&amp;base=LAW&amp;n=492867&amp;date=28.02.2025&amp;dst=100190&amp;field=134" TargetMode="External"/><Relationship Id="rId887" Type="http://schemas.openxmlformats.org/officeDocument/2006/relationships/hyperlink" Target="https://login.consultant.ru/link/?req=doc&amp;base=LAW&amp;n=483136&amp;date=28.02.2025&amp;dst=100556&amp;field=134" TargetMode="External"/><Relationship Id="rId1072" Type="http://schemas.openxmlformats.org/officeDocument/2006/relationships/hyperlink" Target="https://login.consultant.ru/link/?req=doc&amp;base=LAW&amp;n=389798&amp;date=28.02.2025&amp;dst=100035&amp;field=134" TargetMode="External"/><Relationship Id="rId1500" Type="http://schemas.openxmlformats.org/officeDocument/2006/relationships/hyperlink" Target="https://login.consultant.ru/link/?req=doc&amp;base=LAW&amp;n=480086&amp;date=28.02.2025&amp;dst=100075&amp;field=134" TargetMode="External"/><Relationship Id="rId302" Type="http://schemas.openxmlformats.org/officeDocument/2006/relationships/hyperlink" Target="https://login.consultant.ru/link/?req=doc&amp;base=LAW&amp;n=483052&amp;date=28.02.2025&amp;dst=100026&amp;field=134" TargetMode="External"/><Relationship Id="rId747" Type="http://schemas.openxmlformats.org/officeDocument/2006/relationships/hyperlink" Target="https://login.consultant.ru/link/?req=doc&amp;base=LAW&amp;n=419076&amp;date=28.02.2025&amp;dst=100025&amp;field=134" TargetMode="External"/><Relationship Id="rId954" Type="http://schemas.openxmlformats.org/officeDocument/2006/relationships/hyperlink" Target="https://login.consultant.ru/link/?req=doc&amp;base=LAW&amp;n=482576&amp;date=28.02.2025&amp;dst=100125&amp;field=134" TargetMode="External"/><Relationship Id="rId1377" Type="http://schemas.openxmlformats.org/officeDocument/2006/relationships/hyperlink" Target="https://login.consultant.ru/link/?req=doc&amp;base=LAW&amp;n=482576&amp;date=28.02.2025&amp;dst=100140&amp;field=134" TargetMode="External"/><Relationship Id="rId1584" Type="http://schemas.openxmlformats.org/officeDocument/2006/relationships/hyperlink" Target="https://login.consultant.ru/link/?req=doc&amp;base=LAW&amp;n=350396&amp;date=28.02.2025&amp;dst=100291&amp;field=134" TargetMode="External"/><Relationship Id="rId1791" Type="http://schemas.openxmlformats.org/officeDocument/2006/relationships/hyperlink" Target="https://login.consultant.ru/link/?req=doc&amp;base=LAW&amp;n=140102&amp;date=28.02.2025&amp;dst=100090&amp;field=134" TargetMode="External"/><Relationship Id="rId83" Type="http://schemas.openxmlformats.org/officeDocument/2006/relationships/hyperlink" Target="https://login.consultant.ru/link/?req=doc&amp;base=LAW&amp;n=465579&amp;date=28.02.2025&amp;dst=100118&amp;field=134" TargetMode="External"/><Relationship Id="rId179" Type="http://schemas.openxmlformats.org/officeDocument/2006/relationships/hyperlink" Target="https://login.consultant.ru/link/?req=doc&amp;base=LAW&amp;n=436354&amp;date=28.02.2025&amp;dst=100193&amp;field=134" TargetMode="External"/><Relationship Id="rId386" Type="http://schemas.openxmlformats.org/officeDocument/2006/relationships/hyperlink" Target="https://login.consultant.ru/link/?req=doc&amp;base=LAW&amp;n=287011&amp;date=28.02.2025&amp;dst=100439&amp;field=134" TargetMode="External"/><Relationship Id="rId593" Type="http://schemas.openxmlformats.org/officeDocument/2006/relationships/hyperlink" Target="https://login.consultant.ru/link/?req=doc&amp;base=LAW&amp;n=494454&amp;date=28.02.2025&amp;dst=100233&amp;field=134" TargetMode="External"/><Relationship Id="rId607" Type="http://schemas.openxmlformats.org/officeDocument/2006/relationships/hyperlink" Target="https://login.consultant.ru/link/?req=doc&amp;base=LAW&amp;n=483136&amp;date=28.02.2025&amp;dst=100525&amp;field=134" TargetMode="External"/><Relationship Id="rId814" Type="http://schemas.openxmlformats.org/officeDocument/2006/relationships/hyperlink" Target="https://login.consultant.ru/link/?req=doc&amp;base=LAW&amp;n=498678&amp;date=28.02.2025&amp;dst=100007&amp;field=134" TargetMode="External"/><Relationship Id="rId1237" Type="http://schemas.openxmlformats.org/officeDocument/2006/relationships/hyperlink" Target="https://login.consultant.ru/link/?req=doc&amp;base=LAW&amp;n=494454&amp;date=28.02.2025&amp;dst=101057&amp;field=134" TargetMode="External"/><Relationship Id="rId1444" Type="http://schemas.openxmlformats.org/officeDocument/2006/relationships/hyperlink" Target="https://login.consultant.ru/link/?req=doc&amp;base=LAW&amp;n=482484&amp;date=28.02.2025&amp;dst=101701&amp;field=134" TargetMode="External"/><Relationship Id="rId1651" Type="http://schemas.openxmlformats.org/officeDocument/2006/relationships/hyperlink" Target="https://login.consultant.ru/link/?req=doc&amp;base=LAW&amp;n=451756&amp;date=28.02.2025&amp;dst=100134&amp;field=134" TargetMode="External"/><Relationship Id="rId246" Type="http://schemas.openxmlformats.org/officeDocument/2006/relationships/hyperlink" Target="https://login.consultant.ru/link/?req=doc&amp;base=LAW&amp;n=499084&amp;date=28.02.2025&amp;dst=100864&amp;field=134" TargetMode="External"/><Relationship Id="rId453" Type="http://schemas.openxmlformats.org/officeDocument/2006/relationships/hyperlink" Target="https://login.consultant.ru/link/?req=doc&amp;base=LAW&amp;n=494454&amp;date=28.02.2025&amp;dst=100146&amp;field=134" TargetMode="External"/><Relationship Id="rId660" Type="http://schemas.openxmlformats.org/officeDocument/2006/relationships/hyperlink" Target="https://login.consultant.ru/link/?req=doc&amp;base=LAW&amp;n=494454&amp;date=28.02.2025&amp;dst=100255&amp;field=134" TargetMode="External"/><Relationship Id="rId898" Type="http://schemas.openxmlformats.org/officeDocument/2006/relationships/hyperlink" Target="https://login.consultant.ru/link/?req=doc&amp;base=LAW&amp;n=389718&amp;date=28.02.2025&amp;dst=100149&amp;field=134" TargetMode="External"/><Relationship Id="rId1083" Type="http://schemas.openxmlformats.org/officeDocument/2006/relationships/hyperlink" Target="https://login.consultant.ru/link/?req=doc&amp;base=LAW&amp;n=220897&amp;date=28.02.2025&amp;dst=100015&amp;field=134" TargetMode="External"/><Relationship Id="rId1290" Type="http://schemas.openxmlformats.org/officeDocument/2006/relationships/hyperlink" Target="https://login.consultant.ru/link/?req=doc&amp;base=LAW&amp;n=494454&amp;date=28.02.2025&amp;dst=101101&amp;field=134" TargetMode="External"/><Relationship Id="rId1304" Type="http://schemas.openxmlformats.org/officeDocument/2006/relationships/hyperlink" Target="https://login.consultant.ru/link/?req=doc&amp;base=LAW&amp;n=389719&amp;date=28.02.2025&amp;dst=100033&amp;field=134" TargetMode="External"/><Relationship Id="rId1511" Type="http://schemas.openxmlformats.org/officeDocument/2006/relationships/hyperlink" Target="https://login.consultant.ru/link/?req=doc&amp;base=LAW&amp;n=61977&amp;date=28.02.2025&amp;dst=100051&amp;field=134" TargetMode="External"/><Relationship Id="rId1749" Type="http://schemas.openxmlformats.org/officeDocument/2006/relationships/hyperlink" Target="https://login.consultant.ru/link/?req=doc&amp;base=LAW&amp;n=148890&amp;date=28.02.2025" TargetMode="External"/><Relationship Id="rId106" Type="http://schemas.openxmlformats.org/officeDocument/2006/relationships/hyperlink" Target="https://login.consultant.ru/link/?req=doc&amp;base=LAW&amp;n=491435&amp;date=28.02.2025&amp;dst=100031&amp;field=134" TargetMode="External"/><Relationship Id="rId313" Type="http://schemas.openxmlformats.org/officeDocument/2006/relationships/hyperlink" Target="https://login.consultant.ru/link/?req=doc&amp;base=LAW&amp;n=466790&amp;date=28.02.2025&amp;dst=103575&amp;field=134" TargetMode="External"/><Relationship Id="rId758" Type="http://schemas.openxmlformats.org/officeDocument/2006/relationships/hyperlink" Target="https://login.consultant.ru/link/?req=doc&amp;base=LAW&amp;n=494454&amp;date=28.02.2025&amp;dst=100296&amp;field=134" TargetMode="External"/><Relationship Id="rId965" Type="http://schemas.openxmlformats.org/officeDocument/2006/relationships/hyperlink" Target="https://login.consultant.ru/link/?req=doc&amp;base=LAW&amp;n=494454&amp;date=28.02.2025&amp;dst=100948&amp;field=134" TargetMode="External"/><Relationship Id="rId1150" Type="http://schemas.openxmlformats.org/officeDocument/2006/relationships/hyperlink" Target="https://login.consultant.ru/link/?req=doc&amp;base=LAW&amp;n=494454&amp;date=28.02.2025&amp;dst=100983&amp;field=134" TargetMode="External"/><Relationship Id="rId1388" Type="http://schemas.openxmlformats.org/officeDocument/2006/relationships/hyperlink" Target="https://login.consultant.ru/link/?req=doc&amp;base=LAW&amp;n=466790&amp;date=28.02.2025" TargetMode="External"/><Relationship Id="rId1595" Type="http://schemas.openxmlformats.org/officeDocument/2006/relationships/hyperlink" Target="https://login.consultant.ru/link/?req=doc&amp;base=LAW&amp;n=494926&amp;date=28.02.2025&amp;dst=3077&amp;field=134" TargetMode="External"/><Relationship Id="rId1609" Type="http://schemas.openxmlformats.org/officeDocument/2006/relationships/hyperlink" Target="https://login.consultant.ru/link/?req=doc&amp;base=LAW&amp;n=465526&amp;date=28.02.2025&amp;dst=100046&amp;field=134" TargetMode="External"/><Relationship Id="rId10" Type="http://schemas.openxmlformats.org/officeDocument/2006/relationships/hyperlink" Target="https://login.consultant.ru/link/?req=doc&amp;base=LAW&amp;n=148498&amp;date=28.02.2025&amp;dst=100146&amp;field=134" TargetMode="External"/><Relationship Id="rId94" Type="http://schemas.openxmlformats.org/officeDocument/2006/relationships/hyperlink" Target="https://login.consultant.ru/link/?req=doc&amp;base=LAW&amp;n=494454&amp;date=28.02.2025&amp;dst=100034&amp;field=134" TargetMode="External"/><Relationship Id="rId397" Type="http://schemas.openxmlformats.org/officeDocument/2006/relationships/hyperlink" Target="https://login.consultant.ru/link/?req=doc&amp;base=LAW&amp;n=389718&amp;date=28.02.2025&amp;dst=100065&amp;field=134" TargetMode="External"/><Relationship Id="rId520" Type="http://schemas.openxmlformats.org/officeDocument/2006/relationships/hyperlink" Target="https://login.consultant.ru/link/?req=doc&amp;base=LAW&amp;n=494429&amp;date=28.02.2025&amp;dst=100089&amp;field=134" TargetMode="External"/><Relationship Id="rId618" Type="http://schemas.openxmlformats.org/officeDocument/2006/relationships/hyperlink" Target="https://login.consultant.ru/link/?req=doc&amp;base=LAW&amp;n=494454&amp;date=28.02.2025&amp;dst=100245&amp;field=134" TargetMode="External"/><Relationship Id="rId825" Type="http://schemas.openxmlformats.org/officeDocument/2006/relationships/hyperlink" Target="https://login.consultant.ru/link/?req=doc&amp;base=LAW&amp;n=494454&amp;date=28.02.2025&amp;dst=100471&amp;field=134" TargetMode="External"/><Relationship Id="rId1248" Type="http://schemas.openxmlformats.org/officeDocument/2006/relationships/hyperlink" Target="https://login.consultant.ru/link/?req=doc&amp;base=LAW&amp;n=389795&amp;date=28.02.2025&amp;dst=100033&amp;field=134" TargetMode="External"/><Relationship Id="rId1455" Type="http://schemas.openxmlformats.org/officeDocument/2006/relationships/hyperlink" Target="https://login.consultant.ru/link/?req=doc&amp;base=LAW&amp;n=494366&amp;date=28.02.2025&amp;dst=100053&amp;field=134" TargetMode="External"/><Relationship Id="rId1662" Type="http://schemas.openxmlformats.org/officeDocument/2006/relationships/hyperlink" Target="https://login.consultant.ru/link/?req=doc&amp;base=LAW&amp;n=349326&amp;date=28.02.2025&amp;dst=100010&amp;field=134" TargetMode="External"/><Relationship Id="rId257" Type="http://schemas.openxmlformats.org/officeDocument/2006/relationships/hyperlink" Target="https://login.consultant.ru/link/?req=doc&amp;base=LAW&amp;n=420494&amp;date=28.02.2025&amp;dst=100067&amp;field=134" TargetMode="External"/><Relationship Id="rId464" Type="http://schemas.openxmlformats.org/officeDocument/2006/relationships/hyperlink" Target="https://login.consultant.ru/link/?req=doc&amp;base=LAW&amp;n=499084&amp;date=28.02.2025&amp;dst=100446&amp;field=134" TargetMode="External"/><Relationship Id="rId1010" Type="http://schemas.openxmlformats.org/officeDocument/2006/relationships/hyperlink" Target="https://login.consultant.ru/link/?req=doc&amp;base=LAW&amp;n=421069&amp;date=28.02.2025&amp;dst=100050&amp;field=134" TargetMode="External"/><Relationship Id="rId1094" Type="http://schemas.openxmlformats.org/officeDocument/2006/relationships/hyperlink" Target="https://login.consultant.ru/link/?req=doc&amp;base=LAW&amp;n=494454&amp;date=28.02.2025&amp;dst=100966&amp;field=134" TargetMode="External"/><Relationship Id="rId1108" Type="http://schemas.openxmlformats.org/officeDocument/2006/relationships/hyperlink" Target="https://login.consultant.ru/link/?req=doc&amp;base=LAW&amp;n=453904&amp;date=28.02.2025&amp;dst=100021&amp;field=134" TargetMode="External"/><Relationship Id="rId1315" Type="http://schemas.openxmlformats.org/officeDocument/2006/relationships/hyperlink" Target="https://login.consultant.ru/link/?req=doc&amp;base=LAW&amp;n=200687&amp;date=28.02.2025&amp;dst=100043&amp;field=134" TargetMode="External"/><Relationship Id="rId117" Type="http://schemas.openxmlformats.org/officeDocument/2006/relationships/hyperlink" Target="https://login.consultant.ru/link/?req=doc&amp;base=LAW&amp;n=465418&amp;date=28.02.2025&amp;dst=100035&amp;field=134" TargetMode="External"/><Relationship Id="rId671" Type="http://schemas.openxmlformats.org/officeDocument/2006/relationships/hyperlink" Target="https://login.consultant.ru/link/?req=doc&amp;base=LAW&amp;n=494454&amp;date=28.02.2025&amp;dst=100260&amp;field=134" TargetMode="External"/><Relationship Id="rId769" Type="http://schemas.openxmlformats.org/officeDocument/2006/relationships/hyperlink" Target="https://login.consultant.ru/link/?req=doc&amp;base=LAW&amp;n=494454&amp;date=28.02.2025&amp;dst=100303&amp;field=134" TargetMode="External"/><Relationship Id="rId976" Type="http://schemas.openxmlformats.org/officeDocument/2006/relationships/hyperlink" Target="https://login.consultant.ru/link/?req=doc&amp;base=LAW&amp;n=389718&amp;date=28.02.2025&amp;dst=100273&amp;field=134" TargetMode="External"/><Relationship Id="rId1399" Type="http://schemas.openxmlformats.org/officeDocument/2006/relationships/hyperlink" Target="https://login.consultant.ru/link/?req=doc&amp;base=LAW&amp;n=483136&amp;date=28.02.2025&amp;dst=100663&amp;field=134" TargetMode="External"/><Relationship Id="rId324" Type="http://schemas.openxmlformats.org/officeDocument/2006/relationships/hyperlink" Target="https://login.consultant.ru/link/?req=doc&amp;base=LAW&amp;n=494454&amp;date=28.02.2025&amp;dst=100082&amp;field=134" TargetMode="External"/><Relationship Id="rId531" Type="http://schemas.openxmlformats.org/officeDocument/2006/relationships/hyperlink" Target="https://login.consultant.ru/link/?req=doc&amp;base=LAW&amp;n=420494&amp;date=28.02.2025&amp;dst=100083&amp;field=134" TargetMode="External"/><Relationship Id="rId629" Type="http://schemas.openxmlformats.org/officeDocument/2006/relationships/hyperlink" Target="https://login.consultant.ru/link/?req=doc&amp;base=LAW&amp;n=482576&amp;date=28.02.2025&amp;dst=100108&amp;field=134" TargetMode="External"/><Relationship Id="rId1161" Type="http://schemas.openxmlformats.org/officeDocument/2006/relationships/hyperlink" Target="https://login.consultant.ru/link/?req=doc&amp;base=LAW&amp;n=389931&amp;date=28.02.2025&amp;dst=100166&amp;field=134" TargetMode="External"/><Relationship Id="rId1259" Type="http://schemas.openxmlformats.org/officeDocument/2006/relationships/hyperlink" Target="https://login.consultant.ru/link/?req=doc&amp;base=LAW&amp;n=483136&amp;date=28.02.2025&amp;dst=100648&amp;field=134" TargetMode="External"/><Relationship Id="rId1466" Type="http://schemas.openxmlformats.org/officeDocument/2006/relationships/hyperlink" Target="https://login.consultant.ru/link/?req=doc&amp;base=LAW&amp;n=483136&amp;date=28.02.2025&amp;dst=100690&amp;field=134" TargetMode="External"/><Relationship Id="rId836" Type="http://schemas.openxmlformats.org/officeDocument/2006/relationships/hyperlink" Target="https://login.consultant.ru/link/?req=doc&amp;base=LAW&amp;n=405933&amp;date=28.02.2025&amp;dst=100123&amp;field=134" TargetMode="External"/><Relationship Id="rId1021" Type="http://schemas.openxmlformats.org/officeDocument/2006/relationships/hyperlink" Target="https://login.consultant.ru/link/?req=doc&amp;base=LAW&amp;n=389931&amp;date=28.02.2025&amp;dst=100140&amp;field=134" TargetMode="External"/><Relationship Id="rId1119" Type="http://schemas.openxmlformats.org/officeDocument/2006/relationships/hyperlink" Target="https://login.consultant.ru/link/?req=doc&amp;base=LAW&amp;n=494366&amp;date=28.02.2025&amp;dst=100043&amp;field=134" TargetMode="External"/><Relationship Id="rId1673" Type="http://schemas.openxmlformats.org/officeDocument/2006/relationships/hyperlink" Target="https://login.consultant.ru/link/?req=doc&amp;base=LAW&amp;n=494454&amp;date=28.02.2025&amp;dst=101278&amp;field=134" TargetMode="External"/><Relationship Id="rId903" Type="http://schemas.openxmlformats.org/officeDocument/2006/relationships/hyperlink" Target="https://login.consultant.ru/link/?req=doc&amp;base=LAW&amp;n=494454&amp;date=28.02.2025&amp;dst=100514&amp;field=134" TargetMode="External"/><Relationship Id="rId1326" Type="http://schemas.openxmlformats.org/officeDocument/2006/relationships/hyperlink" Target="https://login.consultant.ru/link/?req=doc&amp;base=LAW&amp;n=494414&amp;date=28.02.2025&amp;dst=100026&amp;field=134" TargetMode="External"/><Relationship Id="rId1533" Type="http://schemas.openxmlformats.org/officeDocument/2006/relationships/hyperlink" Target="https://login.consultant.ru/link/?req=doc&amp;base=LAW&amp;n=420494&amp;date=28.02.2025&amp;dst=100136&amp;field=134" TargetMode="External"/><Relationship Id="rId1740" Type="http://schemas.openxmlformats.org/officeDocument/2006/relationships/hyperlink" Target="https://login.consultant.ru/link/?req=doc&amp;base=LAW&amp;n=435710&amp;date=28.02.2025&amp;dst=100009&amp;field=134" TargetMode="External"/><Relationship Id="rId32" Type="http://schemas.openxmlformats.org/officeDocument/2006/relationships/hyperlink" Target="https://login.consultant.ru/link/?req=doc&amp;base=LAW&amp;n=287042&amp;date=28.02.2025&amp;dst=100009&amp;field=134" TargetMode="External"/><Relationship Id="rId1600" Type="http://schemas.openxmlformats.org/officeDocument/2006/relationships/hyperlink" Target="https://login.consultant.ru/link/?req=doc&amp;base=LAW&amp;n=492871&amp;date=28.02.2025&amp;dst=37&amp;field=134" TargetMode="External"/><Relationship Id="rId181" Type="http://schemas.openxmlformats.org/officeDocument/2006/relationships/hyperlink" Target="https://login.consultant.ru/link/?req=doc&amp;base=LAW&amp;n=482484&amp;date=28.02.2025&amp;dst=101660&amp;field=134" TargetMode="External"/><Relationship Id="rId279" Type="http://schemas.openxmlformats.org/officeDocument/2006/relationships/hyperlink" Target="https://login.consultant.ru/link/?req=doc&amp;base=LAW&amp;n=494454&amp;date=28.02.2025&amp;dst=100077&amp;field=134" TargetMode="External"/><Relationship Id="rId486" Type="http://schemas.openxmlformats.org/officeDocument/2006/relationships/hyperlink" Target="https://login.consultant.ru/link/?req=doc&amp;base=LAW&amp;n=420494&amp;date=28.02.2025&amp;dst=100081&amp;field=134" TargetMode="External"/><Relationship Id="rId693" Type="http://schemas.openxmlformats.org/officeDocument/2006/relationships/hyperlink" Target="https://login.consultant.ru/link/?req=doc&amp;base=LAW&amp;n=483136&amp;date=28.02.2025&amp;dst=100537&amp;field=134" TargetMode="External"/><Relationship Id="rId139" Type="http://schemas.openxmlformats.org/officeDocument/2006/relationships/hyperlink" Target="https://login.consultant.ru/link/?req=doc&amp;base=LAW&amp;n=483136&amp;date=28.02.2025&amp;dst=100478&amp;field=134" TargetMode="External"/><Relationship Id="rId346" Type="http://schemas.openxmlformats.org/officeDocument/2006/relationships/hyperlink" Target="https://login.consultant.ru/link/?req=doc&amp;base=LAW&amp;n=466790&amp;date=28.02.2025&amp;dst=2992&amp;field=134" TargetMode="External"/><Relationship Id="rId553" Type="http://schemas.openxmlformats.org/officeDocument/2006/relationships/hyperlink" Target="https://login.consultant.ru/link/?req=doc&amp;base=LAW&amp;n=209864&amp;date=28.02.2025&amp;dst=100011&amp;field=134" TargetMode="External"/><Relationship Id="rId760" Type="http://schemas.openxmlformats.org/officeDocument/2006/relationships/hyperlink" Target="https://login.consultant.ru/link/?req=doc&amp;base=LAW&amp;n=494454&amp;date=28.02.2025&amp;dst=100299&amp;field=134" TargetMode="External"/><Relationship Id="rId998" Type="http://schemas.openxmlformats.org/officeDocument/2006/relationships/hyperlink" Target="https://login.consultant.ru/link/?req=doc&amp;base=LAW&amp;n=421067&amp;date=28.02.2025&amp;dst=100230&amp;field=134" TargetMode="External"/><Relationship Id="rId1183" Type="http://schemas.openxmlformats.org/officeDocument/2006/relationships/hyperlink" Target="https://login.consultant.ru/link/?req=doc&amp;base=LAW&amp;n=494454&amp;date=28.02.2025&amp;dst=101027&amp;field=134" TargetMode="External"/><Relationship Id="rId1390" Type="http://schemas.openxmlformats.org/officeDocument/2006/relationships/hyperlink" Target="https://login.consultant.ru/link/?req=doc&amp;base=LAW&amp;n=483136&amp;date=28.02.2025&amp;dst=100660&amp;field=134" TargetMode="External"/><Relationship Id="rId206" Type="http://schemas.openxmlformats.org/officeDocument/2006/relationships/hyperlink" Target="https://login.consultant.ru/link/?req=doc&amp;base=LAW&amp;n=494454&amp;date=28.02.2025&amp;dst=100046&amp;field=134" TargetMode="External"/><Relationship Id="rId413" Type="http://schemas.openxmlformats.org/officeDocument/2006/relationships/hyperlink" Target="https://login.consultant.ru/link/?req=doc&amp;base=LAW&amp;n=494429&amp;date=28.02.2025&amp;dst=100086&amp;field=134" TargetMode="External"/><Relationship Id="rId858" Type="http://schemas.openxmlformats.org/officeDocument/2006/relationships/hyperlink" Target="https://login.consultant.ru/link/?req=doc&amp;base=LAW&amp;n=494454&amp;date=28.02.2025&amp;dst=100490&amp;field=134" TargetMode="External"/><Relationship Id="rId1043" Type="http://schemas.openxmlformats.org/officeDocument/2006/relationships/hyperlink" Target="https://login.consultant.ru/link/?req=doc&amp;base=LAW&amp;n=389799&amp;date=28.02.2025&amp;dst=100016&amp;field=134" TargetMode="External"/><Relationship Id="rId1488" Type="http://schemas.openxmlformats.org/officeDocument/2006/relationships/hyperlink" Target="https://login.consultant.ru/link/?req=doc&amp;base=LAW&amp;n=494366&amp;date=28.02.2025&amp;dst=100057&amp;field=134" TargetMode="External"/><Relationship Id="rId1695" Type="http://schemas.openxmlformats.org/officeDocument/2006/relationships/hyperlink" Target="https://login.consultant.ru/link/?req=doc&amp;base=LAW&amp;n=494926&amp;date=28.02.2025&amp;dst=100880&amp;field=134" TargetMode="External"/><Relationship Id="rId620" Type="http://schemas.openxmlformats.org/officeDocument/2006/relationships/hyperlink" Target="https://login.consultant.ru/link/?req=doc&amp;base=LAW&amp;n=356452&amp;date=28.02.2025&amp;dst=100011&amp;field=134" TargetMode="External"/><Relationship Id="rId718" Type="http://schemas.openxmlformats.org/officeDocument/2006/relationships/hyperlink" Target="https://login.consultant.ru/link/?req=doc&amp;base=LAW&amp;n=494366&amp;date=28.02.2025&amp;dst=100019&amp;field=134" TargetMode="External"/><Relationship Id="rId925" Type="http://schemas.openxmlformats.org/officeDocument/2006/relationships/hyperlink" Target="https://login.consultant.ru/link/?req=doc&amp;base=LAW&amp;n=494454&amp;date=28.02.2025&amp;dst=100692&amp;field=134" TargetMode="External"/><Relationship Id="rId1250" Type="http://schemas.openxmlformats.org/officeDocument/2006/relationships/hyperlink" Target="https://login.consultant.ru/link/?req=doc&amp;base=LAW&amp;n=420494&amp;date=28.02.2025&amp;dst=100122&amp;field=134" TargetMode="External"/><Relationship Id="rId1348" Type="http://schemas.openxmlformats.org/officeDocument/2006/relationships/hyperlink" Target="https://login.consultant.ru/link/?req=doc&amp;base=LAW&amp;n=408501&amp;date=28.02.2025&amp;dst=100054&amp;field=134" TargetMode="External"/><Relationship Id="rId1555" Type="http://schemas.openxmlformats.org/officeDocument/2006/relationships/hyperlink" Target="https://login.consultant.ru/link/?req=doc&amp;base=LAW&amp;n=495181&amp;date=28.02.2025&amp;dst=12473&amp;field=134" TargetMode="External"/><Relationship Id="rId1762" Type="http://schemas.openxmlformats.org/officeDocument/2006/relationships/hyperlink" Target="https://login.consultant.ru/link/?req=doc&amp;base=LAW&amp;n=95679&amp;date=28.02.2025&amp;dst=100008&amp;field=134" TargetMode="External"/><Relationship Id="rId1110" Type="http://schemas.openxmlformats.org/officeDocument/2006/relationships/hyperlink" Target="https://login.consultant.ru/link/?req=doc&amp;base=LAW&amp;n=389718&amp;date=28.02.2025&amp;dst=100282&amp;field=134" TargetMode="External"/><Relationship Id="rId1208" Type="http://schemas.openxmlformats.org/officeDocument/2006/relationships/hyperlink" Target="https://login.consultant.ru/link/?req=doc&amp;base=LAW&amp;n=389718&amp;date=28.02.2025&amp;dst=100300&amp;field=134" TargetMode="External"/><Relationship Id="rId1415" Type="http://schemas.openxmlformats.org/officeDocument/2006/relationships/hyperlink" Target="https://login.consultant.ru/link/?req=doc&amp;base=LAW&amp;n=389800&amp;date=28.02.2025&amp;dst=100838&amp;field=134" TargetMode="External"/><Relationship Id="rId54" Type="http://schemas.openxmlformats.org/officeDocument/2006/relationships/hyperlink" Target="https://login.consultant.ru/link/?req=doc&amp;base=LAW&amp;n=405937&amp;date=28.02.2025&amp;dst=100114&amp;field=134" TargetMode="External"/><Relationship Id="rId1622" Type="http://schemas.openxmlformats.org/officeDocument/2006/relationships/hyperlink" Target="https://login.consultant.ru/link/?req=doc&amp;base=LAW&amp;n=482484&amp;date=28.02.2025&amp;dst=101706&amp;field=134" TargetMode="External"/><Relationship Id="rId270" Type="http://schemas.openxmlformats.org/officeDocument/2006/relationships/hyperlink" Target="https://login.consultant.ru/link/?req=doc&amp;base=LAW&amp;n=389800&amp;date=28.02.2025&amp;dst=100044&amp;field=134" TargetMode="External"/><Relationship Id="rId130" Type="http://schemas.openxmlformats.org/officeDocument/2006/relationships/hyperlink" Target="https://login.consultant.ru/link/?req=doc&amp;base=LAW&amp;n=465792&amp;date=28.02.2025" TargetMode="External"/><Relationship Id="rId368" Type="http://schemas.openxmlformats.org/officeDocument/2006/relationships/hyperlink" Target="https://login.consultant.ru/link/?req=doc&amp;base=LAW&amp;n=483349&amp;date=28.02.2025&amp;dst=100473&amp;field=134" TargetMode="External"/><Relationship Id="rId575" Type="http://schemas.openxmlformats.org/officeDocument/2006/relationships/hyperlink" Target="https://login.consultant.ru/link/?req=doc&amp;base=LAW&amp;n=389800&amp;date=28.02.2025&amp;dst=100126&amp;field=134" TargetMode="External"/><Relationship Id="rId782" Type="http://schemas.openxmlformats.org/officeDocument/2006/relationships/hyperlink" Target="https://login.consultant.ru/link/?req=doc&amp;base=LAW&amp;n=495181&amp;date=28.02.2025&amp;dst=12458&amp;field=134" TargetMode="External"/><Relationship Id="rId228" Type="http://schemas.openxmlformats.org/officeDocument/2006/relationships/hyperlink" Target="https://login.consultant.ru/link/?req=doc&amp;base=LAW&amp;n=499084&amp;date=28.02.2025&amp;dst=100135&amp;field=134" TargetMode="External"/><Relationship Id="rId435" Type="http://schemas.openxmlformats.org/officeDocument/2006/relationships/hyperlink" Target="https://login.consultant.ru/link/?req=doc&amp;base=LAW&amp;n=492867&amp;date=28.02.2025&amp;dst=100098&amp;field=134" TargetMode="External"/><Relationship Id="rId642" Type="http://schemas.openxmlformats.org/officeDocument/2006/relationships/hyperlink" Target="https://login.consultant.ru/link/?req=doc&amp;base=LAW&amp;n=494454&amp;date=28.02.2025&amp;dst=100254&amp;field=134" TargetMode="External"/><Relationship Id="rId1065" Type="http://schemas.openxmlformats.org/officeDocument/2006/relationships/hyperlink" Target="https://login.consultant.ru/link/?req=doc&amp;base=LAW&amp;n=481361&amp;date=28.02.2025&amp;dst=100048&amp;field=134" TargetMode="External"/><Relationship Id="rId1272" Type="http://schemas.openxmlformats.org/officeDocument/2006/relationships/hyperlink" Target="https://login.consultant.ru/link/?req=doc&amp;base=LAW&amp;n=494454&amp;date=28.02.2025&amp;dst=101095&amp;field=134" TargetMode="External"/><Relationship Id="rId502" Type="http://schemas.openxmlformats.org/officeDocument/2006/relationships/hyperlink" Target="https://login.consultant.ru/link/?req=doc&amp;base=LAW&amp;n=499073&amp;date=28.02.2025&amp;dst=100075&amp;field=134" TargetMode="External"/><Relationship Id="rId947" Type="http://schemas.openxmlformats.org/officeDocument/2006/relationships/hyperlink" Target="https://login.consultant.ru/link/?req=doc&amp;base=LAW&amp;n=482576&amp;date=28.02.2025&amp;dst=100122&amp;field=134" TargetMode="External"/><Relationship Id="rId1132" Type="http://schemas.openxmlformats.org/officeDocument/2006/relationships/hyperlink" Target="https://login.consultant.ru/link/?req=doc&amp;base=LAW&amp;n=389931&amp;date=28.02.2025&amp;dst=100161&amp;field=134" TargetMode="External"/><Relationship Id="rId1577" Type="http://schemas.openxmlformats.org/officeDocument/2006/relationships/hyperlink" Target="https://login.consultant.ru/link/?req=doc&amp;base=LAW&amp;n=389931&amp;date=28.02.2025&amp;dst=100223&amp;field=134" TargetMode="External"/><Relationship Id="rId1784" Type="http://schemas.openxmlformats.org/officeDocument/2006/relationships/hyperlink" Target="https://login.consultant.ru/link/?req=doc&amp;base=LAW&amp;n=113299&amp;date=28.02.2025" TargetMode="External"/><Relationship Id="rId76" Type="http://schemas.openxmlformats.org/officeDocument/2006/relationships/hyperlink" Target="https://login.consultant.ru/link/?req=doc&amp;base=LAW&amp;n=482829&amp;date=28.02.2025&amp;dst=100038&amp;field=134" TargetMode="External"/><Relationship Id="rId807" Type="http://schemas.openxmlformats.org/officeDocument/2006/relationships/hyperlink" Target="https://login.consultant.ru/link/?req=doc&amp;base=LAW&amp;n=494366&amp;date=28.02.2025&amp;dst=100033&amp;field=134" TargetMode="External"/><Relationship Id="rId1437" Type="http://schemas.openxmlformats.org/officeDocument/2006/relationships/hyperlink" Target="https://login.consultant.ru/link/?req=doc&amp;base=LAW&amp;n=321410&amp;date=28.02.2025&amp;dst=100038&amp;field=134" TargetMode="External"/><Relationship Id="rId1644" Type="http://schemas.openxmlformats.org/officeDocument/2006/relationships/hyperlink" Target="https://login.consultant.ru/link/?req=doc&amp;base=LAW&amp;n=494454&amp;date=28.02.2025&amp;dst=101277&amp;field=134" TargetMode="External"/><Relationship Id="rId1504" Type="http://schemas.openxmlformats.org/officeDocument/2006/relationships/hyperlink" Target="https://login.consultant.ru/link/?req=doc&amp;base=LAW&amp;n=494454&amp;date=28.02.2025&amp;dst=101143&amp;field=134" TargetMode="External"/><Relationship Id="rId1711" Type="http://schemas.openxmlformats.org/officeDocument/2006/relationships/hyperlink" Target="https://login.consultant.ru/link/?req=doc&amp;base=LAW&amp;n=430556&amp;date=28.02.2025&amp;dst=100035&amp;field=134" TargetMode="External"/><Relationship Id="rId292" Type="http://schemas.openxmlformats.org/officeDocument/2006/relationships/hyperlink" Target="https://login.consultant.ru/link/?req=doc&amp;base=LAW&amp;n=482576&amp;date=28.02.2025&amp;dst=100170&amp;field=134" TargetMode="External"/><Relationship Id="rId597" Type="http://schemas.openxmlformats.org/officeDocument/2006/relationships/hyperlink" Target="https://login.consultant.ru/link/?req=doc&amp;base=LAW&amp;n=304047&amp;date=28.02.2025&amp;dst=100009&amp;field=134" TargetMode="External"/><Relationship Id="rId152" Type="http://schemas.openxmlformats.org/officeDocument/2006/relationships/hyperlink" Target="https://login.consultant.ru/link/?req=doc&amp;base=LAW&amp;n=448063&amp;date=28.02.2025&amp;dst=100139&amp;field=134" TargetMode="External"/><Relationship Id="rId457" Type="http://schemas.openxmlformats.org/officeDocument/2006/relationships/hyperlink" Target="https://login.consultant.ru/link/?req=doc&amp;base=LAW&amp;n=494454&amp;date=28.02.2025&amp;dst=100148&amp;field=134" TargetMode="External"/><Relationship Id="rId1087" Type="http://schemas.openxmlformats.org/officeDocument/2006/relationships/hyperlink" Target="https://login.consultant.ru/link/?req=doc&amp;base=LAW&amp;n=389718&amp;date=28.02.2025&amp;dst=100280&amp;field=134" TargetMode="External"/><Relationship Id="rId1294" Type="http://schemas.openxmlformats.org/officeDocument/2006/relationships/hyperlink" Target="https://login.consultant.ru/link/?req=doc&amp;base=LAW&amp;n=351147&amp;date=28.02.2025&amp;dst=100076&amp;field=134" TargetMode="External"/><Relationship Id="rId664" Type="http://schemas.openxmlformats.org/officeDocument/2006/relationships/hyperlink" Target="https://login.consultant.ru/link/?req=doc&amp;base=LAW&amp;n=389718&amp;date=28.02.2025&amp;dst=100112&amp;field=134" TargetMode="External"/><Relationship Id="rId871" Type="http://schemas.openxmlformats.org/officeDocument/2006/relationships/hyperlink" Target="https://login.consultant.ru/link/?req=doc&amp;base=LAW&amp;n=494454&amp;date=28.02.2025&amp;dst=100499&amp;field=134" TargetMode="External"/><Relationship Id="rId969" Type="http://schemas.openxmlformats.org/officeDocument/2006/relationships/hyperlink" Target="https://login.consultant.ru/link/?req=doc&amp;base=LAW&amp;n=480437&amp;date=28.02.2025&amp;dst=100012&amp;field=134" TargetMode="External"/><Relationship Id="rId1599" Type="http://schemas.openxmlformats.org/officeDocument/2006/relationships/hyperlink" Target="https://login.consultant.ru/link/?req=doc&amp;base=LAW&amp;n=494454&amp;date=28.02.2025&amp;dst=101224&amp;field=134" TargetMode="External"/><Relationship Id="rId317" Type="http://schemas.openxmlformats.org/officeDocument/2006/relationships/hyperlink" Target="https://login.consultant.ru/link/?req=doc&amp;base=LAW&amp;n=466790&amp;date=28.02.2025" TargetMode="External"/><Relationship Id="rId524" Type="http://schemas.openxmlformats.org/officeDocument/2006/relationships/hyperlink" Target="https://login.consultant.ru/link/?req=doc&amp;base=LAW&amp;n=481359&amp;date=28.02.2025&amp;dst=148&amp;field=134" TargetMode="External"/><Relationship Id="rId731" Type="http://schemas.openxmlformats.org/officeDocument/2006/relationships/hyperlink" Target="https://login.consultant.ru/link/?req=doc&amp;base=LAW&amp;n=494366&amp;date=28.02.2025&amp;dst=100021&amp;field=134" TargetMode="External"/><Relationship Id="rId1154" Type="http://schemas.openxmlformats.org/officeDocument/2006/relationships/hyperlink" Target="https://login.consultant.ru/link/?req=doc&amp;base=LAW&amp;n=494454&amp;date=28.02.2025&amp;dst=100986&amp;field=134" TargetMode="External"/><Relationship Id="rId1361" Type="http://schemas.openxmlformats.org/officeDocument/2006/relationships/hyperlink" Target="https://login.consultant.ru/link/?req=doc&amp;base=LAW&amp;n=491412&amp;date=28.02.2025&amp;dst=100137&amp;field=134" TargetMode="External"/><Relationship Id="rId1459" Type="http://schemas.openxmlformats.org/officeDocument/2006/relationships/hyperlink" Target="https://login.consultant.ru/link/?req=doc&amp;base=LAW&amp;n=220897&amp;date=28.02.2025&amp;dst=100023&amp;field=134" TargetMode="External"/><Relationship Id="rId98" Type="http://schemas.openxmlformats.org/officeDocument/2006/relationships/hyperlink" Target="https://login.consultant.ru/link/?req=doc&amp;base=LAW&amp;n=420494&amp;date=28.02.2025&amp;dst=100057&amp;field=134" TargetMode="External"/><Relationship Id="rId829" Type="http://schemas.openxmlformats.org/officeDocument/2006/relationships/hyperlink" Target="https://login.consultant.ru/link/?req=doc&amp;base=LAW&amp;n=494454&amp;date=28.02.2025&amp;dst=100477&amp;field=134" TargetMode="External"/><Relationship Id="rId1014" Type="http://schemas.openxmlformats.org/officeDocument/2006/relationships/hyperlink" Target="https://login.consultant.ru/link/?req=doc&amp;base=LAW&amp;n=389931&amp;date=28.02.2025&amp;dst=100134&amp;field=134" TargetMode="External"/><Relationship Id="rId1221" Type="http://schemas.openxmlformats.org/officeDocument/2006/relationships/hyperlink" Target="https://login.consultant.ru/link/?req=doc&amp;base=LAW&amp;n=494454&amp;date=28.02.2025&amp;dst=101044&amp;field=134" TargetMode="External"/><Relationship Id="rId1666" Type="http://schemas.openxmlformats.org/officeDocument/2006/relationships/hyperlink" Target="https://login.consultant.ru/link/?req=doc&amp;base=LAW&amp;n=492869&amp;date=28.02.2025&amp;dst=100008&amp;field=134" TargetMode="External"/><Relationship Id="rId1319" Type="http://schemas.openxmlformats.org/officeDocument/2006/relationships/hyperlink" Target="https://login.consultant.ru/link/?req=doc&amp;base=LAW&amp;n=482831&amp;date=28.02.2025&amp;dst=100140&amp;field=134" TargetMode="External"/><Relationship Id="rId1526" Type="http://schemas.openxmlformats.org/officeDocument/2006/relationships/hyperlink" Target="https://login.consultant.ru/link/?req=doc&amp;base=LAW&amp;n=430957&amp;date=28.02.2025&amp;dst=100114&amp;field=134" TargetMode="External"/><Relationship Id="rId1733" Type="http://schemas.openxmlformats.org/officeDocument/2006/relationships/hyperlink" Target="https://login.consultant.ru/link/?req=doc&amp;base=LAW&amp;n=495360&amp;date=28.02.2025&amp;dst=100023&amp;field=134" TargetMode="External"/><Relationship Id="rId25" Type="http://schemas.openxmlformats.org/officeDocument/2006/relationships/hyperlink" Target="https://login.consultant.ru/link/?req=doc&amp;base=LAW&amp;n=456504&amp;date=28.02.2025&amp;dst=100422&amp;field=134" TargetMode="External"/><Relationship Id="rId1800" Type="http://schemas.openxmlformats.org/officeDocument/2006/relationships/footer" Target="footer1.xml"/><Relationship Id="rId174" Type="http://schemas.openxmlformats.org/officeDocument/2006/relationships/hyperlink" Target="https://login.consultant.ru/link/?req=doc&amp;base=LAW&amp;n=494454&amp;date=28.02.2025&amp;dst=100037&amp;field=134" TargetMode="External"/><Relationship Id="rId381" Type="http://schemas.openxmlformats.org/officeDocument/2006/relationships/hyperlink" Target="https://login.consultant.ru/link/?req=doc&amp;base=LAW&amp;n=482484&amp;date=28.02.2025&amp;dst=101668&amp;field=134" TargetMode="External"/><Relationship Id="rId241" Type="http://schemas.openxmlformats.org/officeDocument/2006/relationships/hyperlink" Target="https://login.consultant.ru/link/?req=doc&amp;base=LAW&amp;n=494454&amp;date=28.02.2025&amp;dst=100056&amp;field=134" TargetMode="External"/><Relationship Id="rId479" Type="http://schemas.openxmlformats.org/officeDocument/2006/relationships/hyperlink" Target="https://login.consultant.ru/link/?req=doc&amp;base=LAW&amp;n=494454&amp;date=28.02.2025&amp;dst=100167&amp;field=134" TargetMode="External"/><Relationship Id="rId686" Type="http://schemas.openxmlformats.org/officeDocument/2006/relationships/hyperlink" Target="https://login.consultant.ru/link/?req=doc&amp;base=LAW&amp;n=494454&amp;date=28.02.2025&amp;dst=100264&amp;field=134" TargetMode="External"/><Relationship Id="rId893" Type="http://schemas.openxmlformats.org/officeDocument/2006/relationships/hyperlink" Target="https://login.consultant.ru/link/?req=doc&amp;base=LAW&amp;n=389796&amp;date=28.02.2025&amp;dst=100040&amp;field=134" TargetMode="External"/><Relationship Id="rId339" Type="http://schemas.openxmlformats.org/officeDocument/2006/relationships/hyperlink" Target="https://login.consultant.ru/link/?req=doc&amp;base=LAW&amp;n=389796&amp;date=28.02.2025&amp;dst=100017&amp;field=134" TargetMode="External"/><Relationship Id="rId546" Type="http://schemas.openxmlformats.org/officeDocument/2006/relationships/hyperlink" Target="https://login.consultant.ru/link/?req=doc&amp;base=LAW&amp;n=483136&amp;date=28.02.2025&amp;dst=100517&amp;field=134" TargetMode="External"/><Relationship Id="rId753" Type="http://schemas.openxmlformats.org/officeDocument/2006/relationships/hyperlink" Target="https://login.consultant.ru/link/?req=doc&amp;base=LAW&amp;n=389724&amp;date=28.02.2025&amp;dst=100059&amp;field=134" TargetMode="External"/><Relationship Id="rId1176" Type="http://schemas.openxmlformats.org/officeDocument/2006/relationships/hyperlink" Target="https://login.consultant.ru/link/?req=doc&amp;base=LAW&amp;n=389718&amp;date=28.02.2025&amp;dst=100289&amp;field=134" TargetMode="External"/><Relationship Id="rId1383" Type="http://schemas.openxmlformats.org/officeDocument/2006/relationships/hyperlink" Target="https://login.consultant.ru/link/?req=doc&amp;base=LAW&amp;n=321410&amp;date=28.02.2025&amp;dst=100027&amp;field=134" TargetMode="External"/><Relationship Id="rId101" Type="http://schemas.openxmlformats.org/officeDocument/2006/relationships/hyperlink" Target="https://login.consultant.ru/link/?req=doc&amp;base=LAW&amp;n=465526&amp;date=28.02.2025&amp;dst=100011&amp;field=134" TargetMode="External"/><Relationship Id="rId406" Type="http://schemas.openxmlformats.org/officeDocument/2006/relationships/hyperlink" Target="https://login.consultant.ru/link/?req=doc&amp;base=LAW&amp;n=389718&amp;date=28.02.2025&amp;dst=100072&amp;field=134" TargetMode="External"/><Relationship Id="rId960" Type="http://schemas.openxmlformats.org/officeDocument/2006/relationships/hyperlink" Target="https://login.consultant.ru/link/?req=doc&amp;base=LAW&amp;n=494454&amp;date=28.02.2025&amp;dst=100947&amp;field=134" TargetMode="External"/><Relationship Id="rId1036" Type="http://schemas.openxmlformats.org/officeDocument/2006/relationships/hyperlink" Target="https://login.consultant.ru/link/?req=doc&amp;base=LAW&amp;n=482576&amp;date=28.02.2025&amp;dst=100129&amp;field=134" TargetMode="External"/><Relationship Id="rId1243" Type="http://schemas.openxmlformats.org/officeDocument/2006/relationships/hyperlink" Target="https://login.consultant.ru/link/?req=doc&amp;base=LAW&amp;n=482576&amp;date=28.02.2025&amp;dst=100168&amp;field=134" TargetMode="External"/><Relationship Id="rId1590" Type="http://schemas.openxmlformats.org/officeDocument/2006/relationships/hyperlink" Target="https://login.consultant.ru/link/?req=doc&amp;base=LAW&amp;n=483349&amp;date=28.02.2025&amp;dst=100478&amp;field=134" TargetMode="External"/><Relationship Id="rId1688" Type="http://schemas.openxmlformats.org/officeDocument/2006/relationships/hyperlink" Target="https://login.consultant.ru/link/?req=doc&amp;base=LAW&amp;n=389931&amp;date=28.02.2025&amp;dst=100234&amp;field=134" TargetMode="External"/><Relationship Id="rId613" Type="http://schemas.openxmlformats.org/officeDocument/2006/relationships/hyperlink" Target="https://login.consultant.ru/link/?req=doc&amp;base=LAW&amp;n=446117&amp;date=28.02.2025&amp;dst=100011&amp;field=134" TargetMode="External"/><Relationship Id="rId820" Type="http://schemas.openxmlformats.org/officeDocument/2006/relationships/hyperlink" Target="https://login.consultant.ru/link/?req=doc&amp;base=LAW&amp;n=389796&amp;date=28.02.2025&amp;dst=100029&amp;field=134" TargetMode="External"/><Relationship Id="rId918" Type="http://schemas.openxmlformats.org/officeDocument/2006/relationships/hyperlink" Target="https://login.consultant.ru/link/?req=doc&amp;base=LAW&amp;n=420494&amp;date=28.02.2025&amp;dst=100113&amp;field=134" TargetMode="External"/><Relationship Id="rId1450" Type="http://schemas.openxmlformats.org/officeDocument/2006/relationships/hyperlink" Target="https://login.consultant.ru/link/?req=doc&amp;base=LAW&amp;n=321410&amp;date=28.02.2025&amp;dst=100040&amp;field=134" TargetMode="External"/><Relationship Id="rId1548" Type="http://schemas.openxmlformats.org/officeDocument/2006/relationships/hyperlink" Target="https://login.consultant.ru/link/?req=doc&amp;base=LAW&amp;n=494454&amp;date=28.02.2025&amp;dst=101201&amp;field=134" TargetMode="External"/><Relationship Id="rId1755" Type="http://schemas.openxmlformats.org/officeDocument/2006/relationships/hyperlink" Target="https://login.consultant.ru/link/?req=doc&amp;base=LAW&amp;n=100235&amp;date=28.02.2025&amp;dst=100585&amp;field=134" TargetMode="External"/><Relationship Id="rId1103" Type="http://schemas.openxmlformats.org/officeDocument/2006/relationships/hyperlink" Target="https://login.consultant.ru/link/?req=doc&amp;base=LAW&amp;n=483136&amp;date=28.02.2025&amp;dst=100640&amp;field=134" TargetMode="External"/><Relationship Id="rId1310" Type="http://schemas.openxmlformats.org/officeDocument/2006/relationships/hyperlink" Target="https://login.consultant.ru/link/?req=doc&amp;base=LAW&amp;n=389719&amp;date=28.02.2025&amp;dst=100039&amp;field=134" TargetMode="External"/><Relationship Id="rId1408" Type="http://schemas.openxmlformats.org/officeDocument/2006/relationships/hyperlink" Target="https://login.consultant.ru/link/?req=doc&amp;base=LAW&amp;n=494454&amp;date=28.02.2025&amp;dst=101122&amp;field=134" TargetMode="External"/><Relationship Id="rId47" Type="http://schemas.openxmlformats.org/officeDocument/2006/relationships/hyperlink" Target="https://login.consultant.ru/link/?req=doc&amp;base=LAW&amp;n=214523&amp;date=28.02.2025&amp;dst=100008&amp;field=134" TargetMode="External"/><Relationship Id="rId1615" Type="http://schemas.openxmlformats.org/officeDocument/2006/relationships/hyperlink" Target="https://login.consultant.ru/link/?req=doc&amp;base=LAW&amp;n=212292&amp;date=28.02.2025&amp;dst=100008&amp;field=134" TargetMode="External"/><Relationship Id="rId196" Type="http://schemas.openxmlformats.org/officeDocument/2006/relationships/hyperlink" Target="https://login.consultant.ru/link/?req=doc&amp;base=LAW&amp;n=389931&amp;date=28.02.2025&amp;dst=100016&amp;field=134" TargetMode="External"/><Relationship Id="rId263" Type="http://schemas.openxmlformats.org/officeDocument/2006/relationships/hyperlink" Target="https://login.consultant.ru/link/?req=doc&amp;base=LAW&amp;n=499084&amp;date=28.02.2025&amp;dst=100928&amp;field=134" TargetMode="External"/><Relationship Id="rId470" Type="http://schemas.openxmlformats.org/officeDocument/2006/relationships/hyperlink" Target="https://login.consultant.ru/link/?req=doc&amp;base=LAW&amp;n=495181&amp;date=28.02.2025&amp;dst=12450&amp;field=134" TargetMode="External"/><Relationship Id="rId123" Type="http://schemas.openxmlformats.org/officeDocument/2006/relationships/hyperlink" Target="https://login.consultant.ru/link/?req=doc&amp;base=LAW&amp;n=482576&amp;date=28.02.2025&amp;dst=100057&amp;field=134" TargetMode="External"/><Relationship Id="rId330" Type="http://schemas.openxmlformats.org/officeDocument/2006/relationships/hyperlink" Target="https://login.consultant.ru/link/?req=doc&amp;base=LAW&amp;n=389718&amp;date=28.02.2025&amp;dst=100047&amp;field=134" TargetMode="External"/><Relationship Id="rId568" Type="http://schemas.openxmlformats.org/officeDocument/2006/relationships/hyperlink" Target="https://login.consultant.ru/link/?req=doc&amp;base=LAW&amp;n=389965&amp;date=28.02.2025&amp;dst=101318&amp;field=134" TargetMode="External"/><Relationship Id="rId775" Type="http://schemas.openxmlformats.org/officeDocument/2006/relationships/hyperlink" Target="https://login.consultant.ru/link/?req=doc&amp;base=LAW&amp;n=492866&amp;date=28.02.2025&amp;dst=100146&amp;field=134" TargetMode="External"/><Relationship Id="rId982" Type="http://schemas.openxmlformats.org/officeDocument/2006/relationships/hyperlink" Target="https://login.consultant.ru/link/?req=doc&amp;base=LAW&amp;n=389724&amp;date=28.02.2025&amp;dst=100166&amp;field=134" TargetMode="External"/><Relationship Id="rId1198" Type="http://schemas.openxmlformats.org/officeDocument/2006/relationships/hyperlink" Target="https://login.consultant.ru/link/?req=doc&amp;base=LAW&amp;n=466790&amp;date=28.02.2025&amp;dst=3179&amp;field=134" TargetMode="External"/><Relationship Id="rId428" Type="http://schemas.openxmlformats.org/officeDocument/2006/relationships/hyperlink" Target="https://login.consultant.ru/link/?req=doc&amp;base=LAW&amp;n=389800&amp;date=28.02.2025&amp;dst=100065&amp;field=134" TargetMode="External"/><Relationship Id="rId635" Type="http://schemas.openxmlformats.org/officeDocument/2006/relationships/hyperlink" Target="https://login.consultant.ru/link/?req=doc&amp;base=LAW&amp;n=481474&amp;date=28.02.2025&amp;dst=100182&amp;field=134" TargetMode="External"/><Relationship Id="rId842" Type="http://schemas.openxmlformats.org/officeDocument/2006/relationships/hyperlink" Target="https://login.consultant.ru/link/?req=doc&amp;base=LAW&amp;n=494454&amp;date=28.02.2025&amp;dst=100479&amp;field=134" TargetMode="External"/><Relationship Id="rId1058" Type="http://schemas.openxmlformats.org/officeDocument/2006/relationships/hyperlink" Target="https://login.consultant.ru/link/?req=doc&amp;base=LAW&amp;n=287010&amp;date=28.02.2025&amp;dst=100436&amp;field=134" TargetMode="External"/><Relationship Id="rId1265" Type="http://schemas.openxmlformats.org/officeDocument/2006/relationships/hyperlink" Target="https://login.consultant.ru/link/?req=doc&amp;base=LAW&amp;n=420494&amp;date=28.02.2025&amp;dst=100123&amp;field=134" TargetMode="External"/><Relationship Id="rId1472" Type="http://schemas.openxmlformats.org/officeDocument/2006/relationships/hyperlink" Target="https://login.consultant.ru/link/?req=doc&amp;base=LAW&amp;n=494366&amp;date=28.02.2025&amp;dst=100056&amp;field=134" TargetMode="External"/><Relationship Id="rId702" Type="http://schemas.openxmlformats.org/officeDocument/2006/relationships/hyperlink" Target="https://login.consultant.ru/link/?req=doc&amp;base=LAW&amp;n=389800&amp;date=28.02.2025&amp;dst=100147&amp;field=134" TargetMode="External"/><Relationship Id="rId1125" Type="http://schemas.openxmlformats.org/officeDocument/2006/relationships/hyperlink" Target="https://login.consultant.ru/link/?req=doc&amp;base=LAW&amp;n=494454&amp;date=28.02.2025&amp;dst=100978&amp;field=134" TargetMode="External"/><Relationship Id="rId1332" Type="http://schemas.openxmlformats.org/officeDocument/2006/relationships/hyperlink" Target="https://login.consultant.ru/link/?req=doc&amp;base=LAW&amp;n=389724&amp;date=28.02.2025&amp;dst=100210&amp;field=134" TargetMode="External"/><Relationship Id="rId1777" Type="http://schemas.openxmlformats.org/officeDocument/2006/relationships/hyperlink" Target="https://login.consultant.ru/link/?req=doc&amp;base=LAW&amp;n=140527&amp;date=28.02.2025&amp;dst=100726&amp;field=134" TargetMode="External"/><Relationship Id="rId69" Type="http://schemas.openxmlformats.org/officeDocument/2006/relationships/hyperlink" Target="https://login.consultant.ru/link/?req=doc&amp;base=LAW&amp;n=323782&amp;date=28.02.2025&amp;dst=100009&amp;field=134" TargetMode="External"/><Relationship Id="rId1637" Type="http://schemas.openxmlformats.org/officeDocument/2006/relationships/hyperlink" Target="https://login.consultant.ru/link/?req=doc&amp;base=LAW&amp;n=424845&amp;date=28.02.2025&amp;dst=100005&amp;field=134" TargetMode="External"/><Relationship Id="rId1704" Type="http://schemas.openxmlformats.org/officeDocument/2006/relationships/hyperlink" Target="https://login.consultant.ru/link/?req=doc&amp;base=LAW&amp;n=420494&amp;date=28.02.2025&amp;dst=100150&amp;field=134" TargetMode="External"/><Relationship Id="rId285" Type="http://schemas.openxmlformats.org/officeDocument/2006/relationships/hyperlink" Target="https://login.consultant.ru/link/?req=doc&amp;base=LAW&amp;n=389721&amp;date=28.02.2025&amp;dst=100010&amp;field=134" TargetMode="External"/><Relationship Id="rId492" Type="http://schemas.openxmlformats.org/officeDocument/2006/relationships/hyperlink" Target="https://login.consultant.ru/link/?req=doc&amp;base=LAW&amp;n=483136&amp;date=28.02.2025&amp;dst=100511&amp;field=134" TargetMode="External"/><Relationship Id="rId797" Type="http://schemas.openxmlformats.org/officeDocument/2006/relationships/hyperlink" Target="https://login.consultant.ru/link/?req=doc&amp;base=LAW&amp;n=495181&amp;date=28.02.2025&amp;dst=12459&amp;field=134" TargetMode="External"/><Relationship Id="rId145" Type="http://schemas.openxmlformats.org/officeDocument/2006/relationships/hyperlink" Target="https://login.consultant.ru/link/?req=doc&amp;base=LAW&amp;n=464275&amp;date=28.02.2025&amp;dst=100319&amp;field=134" TargetMode="External"/><Relationship Id="rId352" Type="http://schemas.openxmlformats.org/officeDocument/2006/relationships/hyperlink" Target="https://login.consultant.ru/link/?req=doc&amp;base=LAW&amp;n=494454&amp;date=28.02.2025&amp;dst=100086&amp;field=134" TargetMode="External"/><Relationship Id="rId1287" Type="http://schemas.openxmlformats.org/officeDocument/2006/relationships/hyperlink" Target="https://login.consultant.ru/link/?req=doc&amp;base=LAW&amp;n=191262&amp;date=28.02.2025&amp;dst=100024&amp;field=134" TargetMode="External"/><Relationship Id="rId212" Type="http://schemas.openxmlformats.org/officeDocument/2006/relationships/hyperlink" Target="https://login.consultant.ru/link/?req=doc&amp;base=LAW&amp;n=482484&amp;date=28.02.2025&amp;dst=101661&amp;field=134" TargetMode="External"/><Relationship Id="rId657" Type="http://schemas.openxmlformats.org/officeDocument/2006/relationships/hyperlink" Target="https://login.consultant.ru/link/?req=doc&amp;base=LAW&amp;n=389718&amp;date=28.02.2025&amp;dst=100108&amp;field=134" TargetMode="External"/><Relationship Id="rId864" Type="http://schemas.openxmlformats.org/officeDocument/2006/relationships/hyperlink" Target="https://login.consultant.ru/link/?req=doc&amp;base=LAW&amp;n=494454&amp;date=28.02.2025&amp;dst=100495&amp;field=134" TargetMode="External"/><Relationship Id="rId1494" Type="http://schemas.openxmlformats.org/officeDocument/2006/relationships/hyperlink" Target="https://login.consultant.ru/link/?req=doc&amp;base=LAW&amp;n=477331&amp;date=28.02.2025&amp;dst=100029&amp;field=134" TargetMode="External"/><Relationship Id="rId179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257</Pages>
  <Words>284066</Words>
  <Characters>1619181</Characters>
  <Application>Microsoft Office Word</Application>
  <DocSecurity>0</DocSecurity>
  <Lines>13493</Lines>
  <Paragraphs>3798</Paragraphs>
  <ScaleCrop>false</ScaleCrop>
  <HeadingPairs>
    <vt:vector size="2" baseType="variant">
      <vt:variant>
        <vt:lpstr>Название</vt:lpstr>
      </vt:variant>
      <vt:variant>
        <vt:i4>1</vt:i4>
      </vt:variant>
    </vt:vector>
  </HeadingPairs>
  <TitlesOfParts>
    <vt:vector size="1" baseType="lpstr">
      <vt:lpstr>Федеральный закон от 05.04.2013 N 44-ФЗ
(ред. от 26.12.2024)
"О контрактной системе в сфере закупок товаров, работ, услуг для обеспечения государственных и муниципальных нужд"</vt:lpstr>
    </vt:vector>
  </TitlesOfParts>
  <Company>КонсультантПлюс Версия 4024.00.50</Company>
  <LinksUpToDate>false</LinksUpToDate>
  <CharactersWithSpaces>1899449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05.04.2013 N 44-ФЗ
(ред. от 26.12.2024)
"О контрактной системе в сфере закупок товаров, работ, услуг для обеспечения государственных и муниципальных нужд"</dc:title>
  <dc:creator>КЦСОН 2017</dc:creator>
  <cp:lastModifiedBy>КЦСОН 2017</cp:lastModifiedBy>
  <cp:revision>2</cp:revision>
  <dcterms:created xsi:type="dcterms:W3CDTF">2025-02-28T05:07:00Z</dcterms:created>
  <dcterms:modified xsi:type="dcterms:W3CDTF">2025-02-28T05:07:00Z</dcterms:modified>
</cp:coreProperties>
</file>